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FD441" w14:textId="77777777" w:rsidR="00397953" w:rsidRPr="007F20F3" w:rsidRDefault="00397953" w:rsidP="00947819">
      <w:pPr>
        <w:rPr>
          <w:sz w:val="40"/>
          <w:szCs w:val="40"/>
          <w:lang w:val="en-US"/>
        </w:rPr>
      </w:pPr>
      <w:r w:rsidRPr="007F20F3">
        <w:rPr>
          <w:sz w:val="40"/>
          <w:szCs w:val="40"/>
          <w:lang w:val="en-US"/>
        </w:rPr>
        <w:t>Press</w:t>
      </w:r>
      <w:r w:rsidR="002C607D" w:rsidRPr="007F20F3">
        <w:rPr>
          <w:sz w:val="40"/>
          <w:szCs w:val="40"/>
          <w:lang w:val="en-US"/>
        </w:rPr>
        <w:t xml:space="preserve"> Release</w:t>
      </w:r>
    </w:p>
    <w:p w14:paraId="049EBB87" w14:textId="77777777" w:rsidR="00397953" w:rsidRPr="007F20F3" w:rsidRDefault="00397953" w:rsidP="00947819">
      <w:pPr>
        <w:spacing w:line="360" w:lineRule="auto"/>
        <w:ind w:right="-2"/>
        <w:rPr>
          <w:b/>
          <w:sz w:val="24"/>
          <w:lang w:val="en-US"/>
        </w:rPr>
      </w:pPr>
    </w:p>
    <w:p w14:paraId="588CCB89" w14:textId="77777777" w:rsidR="00947819" w:rsidRPr="007F20F3" w:rsidRDefault="007F20F3" w:rsidP="00947819">
      <w:pPr>
        <w:spacing w:line="360" w:lineRule="auto"/>
        <w:rPr>
          <w:b/>
          <w:sz w:val="24"/>
          <w:lang w:val="en-US"/>
        </w:rPr>
      </w:pPr>
      <w:r w:rsidRPr="007F20F3">
        <w:rPr>
          <w:b/>
          <w:bCs/>
          <w:sz w:val="24"/>
          <w:lang w:val="en-US"/>
        </w:rPr>
        <w:t>High-voltage compressor motor for steelworks</w:t>
      </w:r>
    </w:p>
    <w:p w14:paraId="2C692807" w14:textId="77777777" w:rsidR="00397953" w:rsidRPr="007F20F3" w:rsidRDefault="00397953" w:rsidP="00947819">
      <w:pPr>
        <w:spacing w:line="360" w:lineRule="auto"/>
        <w:ind w:right="-2"/>
        <w:rPr>
          <w:lang w:val="en-US"/>
        </w:rPr>
      </w:pPr>
    </w:p>
    <w:p w14:paraId="5931658A" w14:textId="77777777" w:rsidR="00947819" w:rsidRPr="007F20F3" w:rsidRDefault="007F20F3" w:rsidP="00947819">
      <w:pPr>
        <w:pStyle w:val="Kopfzeile"/>
        <w:tabs>
          <w:tab w:val="clear" w:pos="4536"/>
          <w:tab w:val="clear" w:pos="9072"/>
        </w:tabs>
        <w:spacing w:line="360" w:lineRule="auto"/>
        <w:ind w:right="-2"/>
        <w:jc w:val="both"/>
        <w:rPr>
          <w:lang w:val="en-US"/>
        </w:rPr>
      </w:pPr>
      <w:r w:rsidRPr="007F20F3">
        <w:rPr>
          <w:lang w:val="en-US"/>
        </w:rPr>
        <w:t>Linde India Ltd. was able to quickly source a new 11-M</w:t>
      </w:r>
      <w:r w:rsidR="00647628">
        <w:rPr>
          <w:lang w:val="en-US"/>
        </w:rPr>
        <w:t>W</w:t>
      </w:r>
      <w:r w:rsidRPr="007F20F3">
        <w:rPr>
          <w:lang w:val="en-US"/>
        </w:rPr>
        <w:t xml:space="preserve"> high-voltage motor for a compressor in a steel plant from German manufacturer Menzel Elektromotoren. After the originally installed third-party motor had failed, downtime in the plant in the eastern state of Odisha could thus be kept short. Menzel has an extensive inventory, which is adapted to the demand. The motor manufacturer picked a modular squirrel-cage motor from its MEBKSW series for this project. These motors are by default very well adapted to the ambient conditions with temperatures up to 50 °C and a humidity of up to 95 %. Their tropics-proof motor winding conforms with temperature class F. Menzel fitted the motor with an air-to-water heat exchanger (cooling type IC 81W), which is ideal for environments with high humidity and highly polluted atmosphere, and implemented an increased IP55 ingress protection.</w:t>
      </w:r>
    </w:p>
    <w:p w14:paraId="57114688" w14:textId="77777777" w:rsidR="0060680E" w:rsidRPr="007F20F3" w:rsidRDefault="0060680E" w:rsidP="00947819">
      <w:pPr>
        <w:pStyle w:val="Kopfzeile"/>
        <w:tabs>
          <w:tab w:val="clear" w:pos="4536"/>
          <w:tab w:val="clear" w:pos="9072"/>
        </w:tabs>
        <w:spacing w:line="360" w:lineRule="auto"/>
        <w:ind w:right="-2"/>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ED209B" w:rsidRPr="007F20F3" w14:paraId="3FF9FB97" w14:textId="77777777" w:rsidTr="00211761">
        <w:tc>
          <w:tcPr>
            <w:tcW w:w="7226" w:type="dxa"/>
          </w:tcPr>
          <w:p w14:paraId="4CCBC2B8" w14:textId="77777777" w:rsidR="00ED209B" w:rsidRPr="007F20F3" w:rsidRDefault="00907E5C" w:rsidP="00211761">
            <w:pPr>
              <w:spacing w:after="120"/>
              <w:jc w:val="center"/>
              <w:rPr>
                <w:lang w:val="en-US"/>
              </w:rPr>
            </w:pPr>
            <w:r>
              <w:rPr>
                <w:lang w:val="en-US"/>
              </w:rPr>
              <w:pict w14:anchorId="2D9EC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185.4pt">
                  <v:imagedata r:id="rId7" o:title="compressor_motor_steelworks_india_1000px"/>
                </v:shape>
              </w:pict>
            </w:r>
          </w:p>
        </w:tc>
      </w:tr>
      <w:tr w:rsidR="00ED209B" w:rsidRPr="00647628" w14:paraId="46A846C5" w14:textId="77777777" w:rsidTr="00211761">
        <w:tc>
          <w:tcPr>
            <w:tcW w:w="7226" w:type="dxa"/>
          </w:tcPr>
          <w:p w14:paraId="74359529" w14:textId="77777777" w:rsidR="00ED209B" w:rsidRPr="007F20F3" w:rsidRDefault="007F20F3" w:rsidP="00211761">
            <w:pPr>
              <w:jc w:val="center"/>
              <w:rPr>
                <w:sz w:val="18"/>
                <w:szCs w:val="18"/>
                <w:lang w:val="en-US"/>
              </w:rPr>
            </w:pPr>
            <w:r w:rsidRPr="007F20F3">
              <w:rPr>
                <w:b/>
                <w:bCs/>
                <w:sz w:val="18"/>
                <w:szCs w:val="18"/>
                <w:lang w:val="en-US"/>
              </w:rPr>
              <w:t>Caption:</w:t>
            </w:r>
            <w:r w:rsidRPr="007F20F3">
              <w:rPr>
                <w:sz w:val="18"/>
                <w:szCs w:val="18"/>
                <w:lang w:val="en-US"/>
              </w:rPr>
              <w:t xml:space="preserve"> Menzel quickly adapted the motor from its modular range, ensuring smooth installation and commissioning</w:t>
            </w:r>
          </w:p>
        </w:tc>
      </w:tr>
    </w:tbl>
    <w:p w14:paraId="40AFDD97" w14:textId="77777777" w:rsidR="00ED209B" w:rsidRPr="007F20F3" w:rsidRDefault="00ED209B" w:rsidP="00ED209B">
      <w:pPr>
        <w:spacing w:line="360" w:lineRule="auto"/>
        <w:jc w:val="both"/>
        <w:rPr>
          <w:lang w:val="en-US"/>
        </w:rPr>
      </w:pPr>
    </w:p>
    <w:p w14:paraId="35D4C485" w14:textId="77777777" w:rsidR="007F20F3" w:rsidRPr="007F20F3" w:rsidRDefault="007F20F3" w:rsidP="007F20F3">
      <w:pPr>
        <w:pStyle w:val="Kopfzeile"/>
        <w:tabs>
          <w:tab w:val="clear" w:pos="4536"/>
          <w:tab w:val="clear" w:pos="9072"/>
        </w:tabs>
        <w:spacing w:line="360" w:lineRule="auto"/>
        <w:ind w:right="-2"/>
        <w:jc w:val="both"/>
        <w:rPr>
          <w:lang w:val="en-US"/>
        </w:rPr>
      </w:pPr>
      <w:r w:rsidRPr="007F20F3">
        <w:rPr>
          <w:lang w:val="en-US"/>
        </w:rPr>
        <w:t xml:space="preserve">Menzel also made several mechanical and electrical adjustments to ensure smooth installation on site. One noteworthy </w:t>
      </w:r>
      <w:r w:rsidR="00647628">
        <w:rPr>
          <w:lang w:val="en-US"/>
        </w:rPr>
        <w:t>challenge</w:t>
      </w:r>
      <w:r w:rsidRPr="007F20F3">
        <w:rPr>
          <w:lang w:val="en-US"/>
        </w:rPr>
        <w:t xml:space="preserve"> was that the original terminal box, complete with the sensors installed inside, should be moved to the new motor. To accomplish this Menzel not only manufactured a mounting adapter, but also changed the winding ends and routed them from the overhang to the terminal box along the side of the motor housing. Menzel furthermore built a base frame to adapt the motor size and mounting dimensions to the existing foundation. The motor with a rated voltage of 11 kV is designed for 50-Hz operation with a rated speed of 1492 min</w:t>
      </w:r>
      <w:r w:rsidRPr="007F20F3">
        <w:rPr>
          <w:vertAlign w:val="superscript"/>
          <w:lang w:val="en-US"/>
        </w:rPr>
        <w:t>-1</w:t>
      </w:r>
      <w:r w:rsidRPr="007F20F3">
        <w:rPr>
          <w:lang w:val="en-US"/>
        </w:rPr>
        <w:t xml:space="preserve"> in continuous operation </w:t>
      </w:r>
      <w:r w:rsidRPr="007F20F3">
        <w:rPr>
          <w:lang w:val="en-US"/>
        </w:rPr>
        <w:lastRenderedPageBreak/>
        <w:t>(operating mode S1). Its total weight is 23.5 tons. Before shipping, the motor underwent extensive tests in Menzel's load test field with the customer present. The manufacturer was also in charge of commissioning.</w:t>
      </w:r>
    </w:p>
    <w:p w14:paraId="3E83F3EA" w14:textId="77777777" w:rsidR="007F20F3" w:rsidRPr="007F20F3" w:rsidRDefault="007F20F3" w:rsidP="007F20F3">
      <w:pPr>
        <w:pStyle w:val="Kopfzeile"/>
        <w:tabs>
          <w:tab w:val="clear" w:pos="4536"/>
          <w:tab w:val="clear" w:pos="9072"/>
        </w:tabs>
        <w:spacing w:line="360" w:lineRule="auto"/>
        <w:jc w:val="both"/>
        <w:rPr>
          <w:lang w:val="en-US"/>
        </w:rPr>
      </w:pPr>
      <w:r w:rsidRPr="007F20F3">
        <w:rPr>
          <w:lang w:val="en-US"/>
        </w:rPr>
        <w:t xml:space="preserve">More information about water-cooled squirrel-cage motors for extreme ambient conditions is available at </w:t>
      </w:r>
      <w:hyperlink r:id="rId8" w:history="1">
        <w:r w:rsidRPr="007F20F3">
          <w:rPr>
            <w:rStyle w:val="Hyperlink"/>
            <w:lang w:val="en-US"/>
          </w:rPr>
          <w:t>https://www.menzel-motors.com/squirrel-cage-motor/ic81w-ic86w/</w:t>
        </w:r>
      </w:hyperlink>
      <w:r w:rsidRPr="007F20F3">
        <w:rPr>
          <w:lang w:val="en-US"/>
        </w:rPr>
        <w:t>.</w:t>
      </w:r>
    </w:p>
    <w:p w14:paraId="67312A6D" w14:textId="77777777" w:rsidR="00ED209B" w:rsidRPr="007F20F3" w:rsidRDefault="00ED209B" w:rsidP="00ED209B">
      <w:pPr>
        <w:pStyle w:val="Kopfzeile"/>
        <w:tabs>
          <w:tab w:val="clear" w:pos="4536"/>
          <w:tab w:val="clear" w:pos="9072"/>
        </w:tabs>
        <w:spacing w:line="360" w:lineRule="auto"/>
        <w:jc w:val="both"/>
        <w:rPr>
          <w:lang w:val="en-US"/>
        </w:rPr>
      </w:pPr>
    </w:p>
    <w:p w14:paraId="6435904E" w14:textId="77777777" w:rsidR="00ED209B" w:rsidRPr="007F20F3" w:rsidRDefault="00ED209B" w:rsidP="00ED209B">
      <w:pPr>
        <w:spacing w:line="360" w:lineRule="auto"/>
        <w:jc w:val="both"/>
        <w:rPr>
          <w:lang w:val="en-US"/>
        </w:rPr>
      </w:pPr>
    </w:p>
    <w:p w14:paraId="75EDF213" w14:textId="77777777" w:rsidR="00ED209B" w:rsidRPr="007F20F3" w:rsidRDefault="00ED209B" w:rsidP="00ED209B">
      <w:pPr>
        <w:spacing w:line="360" w:lineRule="auto"/>
        <w:jc w:val="both"/>
        <w:rPr>
          <w:lang w:val="en-US"/>
        </w:rPr>
      </w:pPr>
    </w:p>
    <w:p w14:paraId="446CB8C4" w14:textId="77777777" w:rsidR="00ED209B" w:rsidRPr="007F20F3" w:rsidRDefault="00ED209B" w:rsidP="00ED209B">
      <w:pPr>
        <w:spacing w:line="360" w:lineRule="auto"/>
        <w:jc w:val="both"/>
        <w:rPr>
          <w:lang w:val="en-US"/>
        </w:rPr>
      </w:pPr>
    </w:p>
    <w:p w14:paraId="19F90668" w14:textId="77777777" w:rsidR="00ED209B" w:rsidRPr="007F20F3" w:rsidRDefault="00ED209B" w:rsidP="00ED209B">
      <w:pPr>
        <w:spacing w:line="360" w:lineRule="auto"/>
        <w:jc w:val="both"/>
        <w:rPr>
          <w:lang w:val="en-US"/>
        </w:rPr>
      </w:pPr>
    </w:p>
    <w:p w14:paraId="01777709" w14:textId="77777777" w:rsidR="00ED209B" w:rsidRPr="007F20F3" w:rsidRDefault="00ED209B" w:rsidP="00ED209B">
      <w:pPr>
        <w:spacing w:line="360" w:lineRule="auto"/>
        <w:jc w:val="both"/>
        <w:rPr>
          <w:lang w:val="en-US"/>
        </w:rPr>
      </w:pPr>
    </w:p>
    <w:p w14:paraId="5F1E5109" w14:textId="77777777" w:rsidR="00ED209B" w:rsidRPr="007F20F3" w:rsidRDefault="00ED209B" w:rsidP="00ED209B">
      <w:pPr>
        <w:spacing w:line="360" w:lineRule="auto"/>
        <w:jc w:val="both"/>
        <w:rPr>
          <w:lang w:val="en-US"/>
        </w:rPr>
      </w:pPr>
    </w:p>
    <w:p w14:paraId="2917AC06" w14:textId="77777777" w:rsidR="00ED209B" w:rsidRPr="007F20F3" w:rsidRDefault="00ED209B" w:rsidP="00ED209B">
      <w:pPr>
        <w:spacing w:line="360" w:lineRule="auto"/>
        <w:jc w:val="both"/>
        <w:rPr>
          <w:lang w:val="en-US"/>
        </w:rPr>
      </w:pPr>
    </w:p>
    <w:p w14:paraId="0C2F3AC0" w14:textId="77777777" w:rsidR="00ED209B" w:rsidRPr="007F20F3" w:rsidRDefault="00ED209B" w:rsidP="00ED209B">
      <w:pPr>
        <w:spacing w:line="360" w:lineRule="auto"/>
        <w:jc w:val="both"/>
        <w:rPr>
          <w:lang w:val="en-US"/>
        </w:rPr>
      </w:pPr>
    </w:p>
    <w:p w14:paraId="0AED7FB1" w14:textId="77777777" w:rsidR="00ED209B" w:rsidRPr="007F20F3" w:rsidRDefault="00ED209B" w:rsidP="00ED209B">
      <w:pPr>
        <w:spacing w:line="360" w:lineRule="auto"/>
        <w:jc w:val="both"/>
        <w:rPr>
          <w:lang w:val="en-US"/>
        </w:rPr>
      </w:pPr>
    </w:p>
    <w:p w14:paraId="544855A8" w14:textId="77777777" w:rsidR="00ED209B" w:rsidRPr="007F20F3" w:rsidRDefault="00ED209B" w:rsidP="00ED209B">
      <w:pPr>
        <w:spacing w:line="360" w:lineRule="auto"/>
        <w:jc w:val="both"/>
        <w:rPr>
          <w:lang w:val="en-US"/>
        </w:rPr>
      </w:pPr>
    </w:p>
    <w:p w14:paraId="760AFC3F" w14:textId="77777777" w:rsidR="005025F9" w:rsidRPr="007F20F3" w:rsidRDefault="005025F9" w:rsidP="00947819">
      <w:pPr>
        <w:pStyle w:val="Kopfzeile"/>
        <w:tabs>
          <w:tab w:val="clear" w:pos="4536"/>
          <w:tab w:val="clear" w:pos="9072"/>
        </w:tabs>
        <w:spacing w:line="360" w:lineRule="auto"/>
        <w:jc w:val="both"/>
        <w:rPr>
          <w:lang w:val="en-US"/>
        </w:rPr>
      </w:pPr>
    </w:p>
    <w:p w14:paraId="1E7C0482" w14:textId="77777777" w:rsidR="00647628" w:rsidRPr="007F20F3" w:rsidRDefault="00647628" w:rsidP="00947819">
      <w:pPr>
        <w:spacing w:line="360" w:lineRule="auto"/>
        <w:jc w:val="both"/>
        <w:rPr>
          <w:lang w:val="en-US"/>
        </w:rPr>
      </w:pPr>
    </w:p>
    <w:p w14:paraId="16C5C060" w14:textId="77777777" w:rsidR="004F59DB" w:rsidRPr="007F20F3" w:rsidRDefault="004F59DB" w:rsidP="00947819">
      <w:pPr>
        <w:spacing w:line="360" w:lineRule="auto"/>
        <w:jc w:val="both"/>
        <w:rPr>
          <w:lang w:val="en-US"/>
        </w:rPr>
      </w:pPr>
    </w:p>
    <w:p w14:paraId="3B71F1DA" w14:textId="77777777" w:rsidR="000D3D1B" w:rsidRPr="007F20F3" w:rsidRDefault="000D3D1B" w:rsidP="00947819">
      <w:pPr>
        <w:spacing w:line="360" w:lineRule="auto"/>
        <w:jc w:val="both"/>
        <w:rPr>
          <w:lang w:val="en-US"/>
        </w:rPr>
      </w:pPr>
    </w:p>
    <w:p w14:paraId="1D57FCE8" w14:textId="77777777" w:rsidR="004F59DB" w:rsidRPr="007F20F3" w:rsidRDefault="004F59DB" w:rsidP="004F59DB">
      <w:pPr>
        <w:jc w:val="both"/>
        <w:rPr>
          <w:lang w:val="en-US"/>
        </w:rPr>
      </w:pPr>
    </w:p>
    <w:tbl>
      <w:tblPr>
        <w:tblW w:w="0" w:type="auto"/>
        <w:tblLayout w:type="fixed"/>
        <w:tblLook w:val="04A0" w:firstRow="1" w:lastRow="0" w:firstColumn="1" w:lastColumn="0" w:noHBand="0" w:noVBand="1"/>
      </w:tblPr>
      <w:tblGrid>
        <w:gridCol w:w="1074"/>
        <w:gridCol w:w="3909"/>
        <w:gridCol w:w="1165"/>
        <w:gridCol w:w="1154"/>
      </w:tblGrid>
      <w:tr w:rsidR="004F59DB" w:rsidRPr="007F20F3" w14:paraId="7F9B8FB8" w14:textId="77777777" w:rsidTr="007F20F3">
        <w:tc>
          <w:tcPr>
            <w:tcW w:w="1074" w:type="dxa"/>
            <w:shd w:val="clear" w:color="auto" w:fill="auto"/>
          </w:tcPr>
          <w:p w14:paraId="538E1969" w14:textId="77777777" w:rsidR="004F59DB" w:rsidRPr="007F20F3" w:rsidRDefault="004F59DB" w:rsidP="004F59DB">
            <w:pPr>
              <w:rPr>
                <w:sz w:val="18"/>
                <w:szCs w:val="18"/>
                <w:lang w:val="en-US"/>
              </w:rPr>
            </w:pPr>
            <w:r w:rsidRPr="007F20F3">
              <w:rPr>
                <w:sz w:val="18"/>
                <w:szCs w:val="18"/>
                <w:lang w:val="en-US"/>
              </w:rPr>
              <w:t>Image/s:</w:t>
            </w:r>
          </w:p>
        </w:tc>
        <w:tc>
          <w:tcPr>
            <w:tcW w:w="3909" w:type="dxa"/>
            <w:shd w:val="clear" w:color="auto" w:fill="auto"/>
          </w:tcPr>
          <w:p w14:paraId="0D71B5C7" w14:textId="77777777" w:rsidR="004F59DB" w:rsidRPr="007F20F3" w:rsidRDefault="007F20F3" w:rsidP="004F59DB">
            <w:pPr>
              <w:rPr>
                <w:sz w:val="18"/>
                <w:szCs w:val="18"/>
                <w:lang w:val="en-US"/>
              </w:rPr>
            </w:pPr>
            <w:r w:rsidRPr="007F20F3">
              <w:rPr>
                <w:sz w:val="18"/>
                <w:szCs w:val="18"/>
                <w:lang w:val="en-US"/>
              </w:rPr>
              <w:t>compressor_motor_steelworks_india</w:t>
            </w:r>
          </w:p>
        </w:tc>
        <w:tc>
          <w:tcPr>
            <w:tcW w:w="1165" w:type="dxa"/>
            <w:shd w:val="clear" w:color="auto" w:fill="auto"/>
          </w:tcPr>
          <w:p w14:paraId="5E574498" w14:textId="77777777" w:rsidR="004F59DB" w:rsidRPr="007F20F3" w:rsidRDefault="004F59DB" w:rsidP="004F59DB">
            <w:pPr>
              <w:rPr>
                <w:sz w:val="18"/>
                <w:szCs w:val="18"/>
                <w:lang w:val="en-US"/>
              </w:rPr>
            </w:pPr>
            <w:r w:rsidRPr="007F20F3">
              <w:rPr>
                <w:sz w:val="18"/>
                <w:szCs w:val="18"/>
                <w:lang w:val="en-US"/>
              </w:rPr>
              <w:t>Characters:</w:t>
            </w:r>
          </w:p>
        </w:tc>
        <w:tc>
          <w:tcPr>
            <w:tcW w:w="1154" w:type="dxa"/>
            <w:shd w:val="clear" w:color="auto" w:fill="auto"/>
          </w:tcPr>
          <w:p w14:paraId="54EF68FD" w14:textId="77777777" w:rsidR="004F59DB" w:rsidRPr="007F20F3" w:rsidRDefault="007F20F3" w:rsidP="004F59DB">
            <w:pPr>
              <w:jc w:val="right"/>
              <w:rPr>
                <w:sz w:val="18"/>
                <w:szCs w:val="18"/>
                <w:lang w:val="en-US"/>
              </w:rPr>
            </w:pPr>
            <w:r>
              <w:rPr>
                <w:sz w:val="18"/>
                <w:szCs w:val="18"/>
                <w:lang w:val="en-US"/>
              </w:rPr>
              <w:t>194</w:t>
            </w:r>
            <w:r w:rsidR="00647628">
              <w:rPr>
                <w:sz w:val="18"/>
                <w:szCs w:val="18"/>
                <w:lang w:val="en-US"/>
              </w:rPr>
              <w:t>2</w:t>
            </w:r>
          </w:p>
        </w:tc>
      </w:tr>
      <w:tr w:rsidR="004F59DB" w:rsidRPr="007F20F3" w14:paraId="77F57FFF" w14:textId="77777777" w:rsidTr="007F20F3">
        <w:tc>
          <w:tcPr>
            <w:tcW w:w="1074" w:type="dxa"/>
            <w:shd w:val="clear" w:color="auto" w:fill="auto"/>
          </w:tcPr>
          <w:p w14:paraId="0DE56F92" w14:textId="77777777" w:rsidR="004F59DB" w:rsidRPr="007F20F3" w:rsidRDefault="004F59DB" w:rsidP="004F59DB">
            <w:pPr>
              <w:spacing w:before="120"/>
              <w:rPr>
                <w:sz w:val="18"/>
                <w:szCs w:val="18"/>
                <w:lang w:val="en-US"/>
              </w:rPr>
            </w:pPr>
            <w:r w:rsidRPr="007F20F3">
              <w:rPr>
                <w:sz w:val="18"/>
                <w:szCs w:val="18"/>
                <w:lang w:val="en-US"/>
              </w:rPr>
              <w:t>File name:</w:t>
            </w:r>
          </w:p>
        </w:tc>
        <w:tc>
          <w:tcPr>
            <w:tcW w:w="3909" w:type="dxa"/>
            <w:shd w:val="clear" w:color="auto" w:fill="auto"/>
          </w:tcPr>
          <w:p w14:paraId="35F5F2E8" w14:textId="77777777" w:rsidR="004F59DB" w:rsidRPr="007F20F3" w:rsidRDefault="00ED209B" w:rsidP="004F59DB">
            <w:pPr>
              <w:spacing w:before="120"/>
              <w:rPr>
                <w:sz w:val="18"/>
                <w:szCs w:val="18"/>
                <w:lang w:val="en-US"/>
              </w:rPr>
            </w:pPr>
            <w:r w:rsidRPr="007F20F3">
              <w:rPr>
                <w:sz w:val="18"/>
                <w:szCs w:val="18"/>
                <w:lang w:val="en-US"/>
              </w:rPr>
              <w:t>202003022_pm_compressor_motor_steel_en</w:t>
            </w:r>
          </w:p>
        </w:tc>
        <w:tc>
          <w:tcPr>
            <w:tcW w:w="1165" w:type="dxa"/>
            <w:shd w:val="clear" w:color="auto" w:fill="auto"/>
          </w:tcPr>
          <w:p w14:paraId="377470F8" w14:textId="77777777" w:rsidR="004F59DB" w:rsidRPr="007F20F3" w:rsidRDefault="004F59DB" w:rsidP="004F59DB">
            <w:pPr>
              <w:spacing w:before="120"/>
              <w:rPr>
                <w:sz w:val="18"/>
                <w:szCs w:val="18"/>
                <w:lang w:val="en-US"/>
              </w:rPr>
            </w:pPr>
            <w:r w:rsidRPr="007F20F3">
              <w:rPr>
                <w:sz w:val="18"/>
                <w:szCs w:val="18"/>
                <w:lang w:val="en-US"/>
              </w:rPr>
              <w:t>Date:</w:t>
            </w:r>
          </w:p>
        </w:tc>
        <w:tc>
          <w:tcPr>
            <w:tcW w:w="1154" w:type="dxa"/>
            <w:shd w:val="clear" w:color="auto" w:fill="auto"/>
          </w:tcPr>
          <w:p w14:paraId="091EA6E6" w14:textId="57724592" w:rsidR="004F59DB" w:rsidRPr="007F20F3" w:rsidRDefault="00907E5C" w:rsidP="004F59DB">
            <w:pPr>
              <w:spacing w:before="120"/>
              <w:jc w:val="right"/>
              <w:rPr>
                <w:sz w:val="18"/>
                <w:szCs w:val="18"/>
                <w:lang w:val="en-US"/>
              </w:rPr>
            </w:pPr>
            <w:r>
              <w:rPr>
                <w:sz w:val="18"/>
                <w:szCs w:val="18"/>
                <w:lang w:val="en-US"/>
              </w:rPr>
              <w:t>04-29-2020</w:t>
            </w:r>
          </w:p>
        </w:tc>
      </w:tr>
    </w:tbl>
    <w:p w14:paraId="203C4D8E" w14:textId="77777777" w:rsidR="004F59DB" w:rsidRPr="007F20F3" w:rsidRDefault="004F59DB" w:rsidP="004F59DB">
      <w:pPr>
        <w:spacing w:before="120" w:after="120"/>
        <w:rPr>
          <w:b/>
          <w:sz w:val="16"/>
          <w:lang w:val="en-US"/>
        </w:rPr>
      </w:pPr>
      <w:r w:rsidRPr="007F20F3">
        <w:rPr>
          <w:b/>
          <w:sz w:val="16"/>
          <w:lang w:val="en-US"/>
        </w:rPr>
        <w:t>About Menzel Elektromotoren</w:t>
      </w:r>
    </w:p>
    <w:p w14:paraId="4477F410" w14:textId="77777777" w:rsidR="004F59DB" w:rsidRPr="007F20F3" w:rsidRDefault="004F59DB" w:rsidP="004F59DB">
      <w:pPr>
        <w:jc w:val="both"/>
        <w:rPr>
          <w:sz w:val="16"/>
          <w:lang w:val="en-US"/>
        </w:rPr>
      </w:pPr>
      <w:r w:rsidRPr="007F20F3">
        <w:rPr>
          <w:sz w:val="16"/>
          <w:lang w:val="en-US"/>
        </w:rPr>
        <w:t>Based in Berlin, Menzel Elektromotoren GmbH has been manufacturing and distributing electric motors for more than 90 years. The medium-sized company specializes in the delivery of large electric motors, including special models, within the shortest possible time. The product range comprises high and low voltage motors, DC motors, transformers, and frequency inverters. Services include motor production and short-term adaptation of stocked motors to application-specific requirements. In order to ensure fast deliveries to the customer at all times, the company maintains a very extensive inventory including more than 20,000 motors with a maximum performance of up to 15,000 kW. Qualified engineering, experienced staff, and state-of-the-art production and testing facilities help Menzel provide excellent reliability. Menzel operates subsidiaries in the UK, France, Italy, Spain, and Sweden, and cooperates with numerous partners worldwide.</w:t>
      </w:r>
    </w:p>
    <w:p w14:paraId="48DADB7C" w14:textId="77777777" w:rsidR="004F59DB" w:rsidRPr="007F20F3" w:rsidRDefault="004F59DB" w:rsidP="004F59DB">
      <w:pPr>
        <w:pBdr>
          <w:between w:val="single" w:sz="4" w:space="1" w:color="auto"/>
        </w:pBdr>
        <w:jc w:val="both"/>
        <w:rPr>
          <w:sz w:val="16"/>
          <w:lang w:val="en-US"/>
        </w:rPr>
      </w:pPr>
    </w:p>
    <w:p w14:paraId="0F22FD71" w14:textId="77777777" w:rsidR="004F59DB" w:rsidRPr="007F20F3" w:rsidRDefault="004F59DB" w:rsidP="004F59DB">
      <w:pP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704"/>
        <w:gridCol w:w="2598"/>
      </w:tblGrid>
      <w:tr w:rsidR="004F59DB" w:rsidRPr="007F20F3" w14:paraId="690E4CA0" w14:textId="77777777" w:rsidTr="00B95DD3">
        <w:tc>
          <w:tcPr>
            <w:tcW w:w="4704" w:type="dxa"/>
            <w:shd w:val="clear" w:color="auto" w:fill="auto"/>
          </w:tcPr>
          <w:p w14:paraId="4C617FEA" w14:textId="77777777" w:rsidR="004F59DB" w:rsidRPr="00647628" w:rsidRDefault="004F59DB" w:rsidP="004F59DB">
            <w:pPr>
              <w:rPr>
                <w:b/>
              </w:rPr>
            </w:pPr>
            <w:r w:rsidRPr="00647628">
              <w:rPr>
                <w:b/>
              </w:rPr>
              <w:t>Contact:</w:t>
            </w:r>
          </w:p>
          <w:p w14:paraId="5374FFC2" w14:textId="77777777" w:rsidR="004F59DB" w:rsidRPr="00647628" w:rsidRDefault="004F59DB" w:rsidP="004F59DB">
            <w:pPr>
              <w:pStyle w:val="berschrift2"/>
              <w:ind w:right="-70"/>
              <w:rPr>
                <w:sz w:val="20"/>
              </w:rPr>
            </w:pPr>
            <w:r w:rsidRPr="00647628">
              <w:rPr>
                <w:sz w:val="20"/>
              </w:rPr>
              <w:t>Menzel Elektromotoren GmbH</w:t>
            </w:r>
          </w:p>
          <w:p w14:paraId="4A84A7D1" w14:textId="77777777" w:rsidR="004F59DB" w:rsidRPr="00647628" w:rsidRDefault="004F59DB" w:rsidP="004F59DB">
            <w:pPr>
              <w:pStyle w:val="Kopfzeile"/>
              <w:tabs>
                <w:tab w:val="clear" w:pos="4536"/>
                <w:tab w:val="clear" w:pos="9072"/>
              </w:tabs>
              <w:spacing w:before="120" w:after="120"/>
            </w:pPr>
            <w:r w:rsidRPr="00647628">
              <w:t>Mathis Menzel</w:t>
            </w:r>
          </w:p>
          <w:p w14:paraId="5E26DDCE" w14:textId="77777777" w:rsidR="004F59DB" w:rsidRPr="007F20F3" w:rsidRDefault="004F59DB" w:rsidP="004F59DB">
            <w:pPr>
              <w:jc w:val="both"/>
              <w:rPr>
                <w:lang w:val="en-US"/>
              </w:rPr>
            </w:pPr>
            <w:r w:rsidRPr="007F20F3">
              <w:rPr>
                <w:lang w:val="en-US"/>
              </w:rPr>
              <w:t>Neues Ufer 19-25</w:t>
            </w:r>
          </w:p>
          <w:p w14:paraId="141822B9" w14:textId="77777777" w:rsidR="004F59DB" w:rsidRPr="007F20F3" w:rsidRDefault="004F59DB" w:rsidP="004F59DB">
            <w:pPr>
              <w:jc w:val="both"/>
              <w:rPr>
                <w:lang w:val="en-US"/>
              </w:rPr>
            </w:pPr>
            <w:r w:rsidRPr="007F20F3">
              <w:rPr>
                <w:lang w:val="en-US"/>
              </w:rPr>
              <w:t>10553 Berlin</w:t>
            </w:r>
          </w:p>
          <w:p w14:paraId="7CF8C27C" w14:textId="77777777" w:rsidR="004F59DB" w:rsidRPr="007F20F3" w:rsidRDefault="004F59DB" w:rsidP="004F59DB">
            <w:pPr>
              <w:jc w:val="both"/>
              <w:rPr>
                <w:lang w:val="en-US"/>
              </w:rPr>
            </w:pPr>
            <w:r w:rsidRPr="007F20F3">
              <w:rPr>
                <w:lang w:val="en-US"/>
              </w:rPr>
              <w:t>Germany</w:t>
            </w:r>
          </w:p>
          <w:p w14:paraId="6E4A007C" w14:textId="77777777" w:rsidR="004F59DB" w:rsidRPr="007F20F3" w:rsidRDefault="004F59DB" w:rsidP="004F59DB">
            <w:pPr>
              <w:spacing w:before="120"/>
              <w:jc w:val="both"/>
              <w:rPr>
                <w:lang w:val="en-US"/>
              </w:rPr>
            </w:pPr>
            <w:r w:rsidRPr="007F20F3">
              <w:rPr>
                <w:lang w:val="en-US"/>
              </w:rPr>
              <w:t>Phone: +49 . 30 . 349 922-0</w:t>
            </w:r>
          </w:p>
          <w:p w14:paraId="2801958D" w14:textId="77777777" w:rsidR="004F59DB" w:rsidRPr="007F20F3" w:rsidRDefault="004F59DB" w:rsidP="004F59DB">
            <w:pPr>
              <w:jc w:val="both"/>
              <w:rPr>
                <w:lang w:val="en-US"/>
              </w:rPr>
            </w:pPr>
            <w:r w:rsidRPr="007F20F3">
              <w:rPr>
                <w:lang w:val="en-US"/>
              </w:rPr>
              <w:t>Email: info@menzel-motors.com</w:t>
            </w:r>
          </w:p>
          <w:p w14:paraId="5FD3097A" w14:textId="77777777" w:rsidR="004F59DB" w:rsidRPr="007F20F3" w:rsidRDefault="004F59DB" w:rsidP="004F59DB">
            <w:pPr>
              <w:rPr>
                <w:sz w:val="18"/>
                <w:szCs w:val="18"/>
                <w:lang w:val="en-US"/>
              </w:rPr>
            </w:pPr>
            <w:r w:rsidRPr="007F20F3">
              <w:rPr>
                <w:lang w:val="en-US"/>
              </w:rPr>
              <w:t>Internet: www.menzel-motors.com</w:t>
            </w:r>
          </w:p>
        </w:tc>
        <w:tc>
          <w:tcPr>
            <w:tcW w:w="2598" w:type="dxa"/>
            <w:shd w:val="clear" w:color="auto" w:fill="auto"/>
          </w:tcPr>
          <w:p w14:paraId="3E1F838F" w14:textId="77777777" w:rsidR="004F59DB" w:rsidRPr="00647628" w:rsidRDefault="004F59DB" w:rsidP="004F59DB">
            <w:pPr>
              <w:spacing w:before="240"/>
              <w:rPr>
                <w:sz w:val="16"/>
              </w:rPr>
            </w:pPr>
            <w:r w:rsidRPr="00647628">
              <w:rPr>
                <w:sz w:val="16"/>
              </w:rPr>
              <w:t>gii die Presse-Agentur GmbH</w:t>
            </w:r>
          </w:p>
          <w:p w14:paraId="5A06D08D" w14:textId="77777777" w:rsidR="004F59DB" w:rsidRPr="007F20F3" w:rsidRDefault="004F59DB" w:rsidP="004F59DB">
            <w:pPr>
              <w:rPr>
                <w:sz w:val="16"/>
                <w:lang w:val="en-US"/>
              </w:rPr>
            </w:pPr>
            <w:r w:rsidRPr="00647628">
              <w:rPr>
                <w:sz w:val="16"/>
              </w:rPr>
              <w:t xml:space="preserve">Immanuelkirchstr. </w:t>
            </w:r>
            <w:r w:rsidRPr="007F20F3">
              <w:rPr>
                <w:sz w:val="16"/>
                <w:lang w:val="en-US"/>
              </w:rPr>
              <w:t>12</w:t>
            </w:r>
          </w:p>
          <w:p w14:paraId="527B95A0" w14:textId="77777777" w:rsidR="004F59DB" w:rsidRPr="007F20F3" w:rsidRDefault="004F59DB" w:rsidP="004F59DB">
            <w:pPr>
              <w:rPr>
                <w:sz w:val="16"/>
                <w:lang w:val="en-US"/>
              </w:rPr>
            </w:pPr>
            <w:r w:rsidRPr="007F20F3">
              <w:rPr>
                <w:sz w:val="16"/>
                <w:lang w:val="en-US"/>
              </w:rPr>
              <w:t>10405 Berlin</w:t>
            </w:r>
          </w:p>
          <w:p w14:paraId="6A28043F" w14:textId="77777777" w:rsidR="004F59DB" w:rsidRPr="007F20F3" w:rsidRDefault="004F59DB" w:rsidP="004F59DB">
            <w:pPr>
              <w:rPr>
                <w:sz w:val="16"/>
                <w:lang w:val="en-US"/>
              </w:rPr>
            </w:pPr>
            <w:r w:rsidRPr="007F20F3">
              <w:rPr>
                <w:sz w:val="16"/>
                <w:lang w:val="en-US"/>
              </w:rPr>
              <w:t>Germany</w:t>
            </w:r>
          </w:p>
          <w:p w14:paraId="1C37DF06" w14:textId="77777777" w:rsidR="004F59DB" w:rsidRPr="007F20F3" w:rsidRDefault="004F59DB" w:rsidP="004F59DB">
            <w:pPr>
              <w:rPr>
                <w:sz w:val="16"/>
                <w:lang w:val="en-US"/>
              </w:rPr>
            </w:pPr>
            <w:r w:rsidRPr="007F20F3">
              <w:rPr>
                <w:sz w:val="16"/>
                <w:lang w:val="en-US"/>
              </w:rPr>
              <w:t>Phone: +49 . 30 . 538 965-0</w:t>
            </w:r>
          </w:p>
          <w:p w14:paraId="26739F81" w14:textId="77777777" w:rsidR="004F59DB" w:rsidRPr="007F20F3" w:rsidRDefault="004F59DB" w:rsidP="004F59DB">
            <w:pPr>
              <w:rPr>
                <w:sz w:val="16"/>
                <w:lang w:val="en-US"/>
              </w:rPr>
            </w:pPr>
            <w:r w:rsidRPr="007F20F3">
              <w:rPr>
                <w:sz w:val="16"/>
                <w:lang w:val="en-US"/>
              </w:rPr>
              <w:t>Email: info@gii.de</w:t>
            </w:r>
          </w:p>
          <w:p w14:paraId="3CBAE5CA" w14:textId="77777777" w:rsidR="004F59DB" w:rsidRPr="007F20F3" w:rsidRDefault="004F59DB" w:rsidP="004F59DB">
            <w:pPr>
              <w:rPr>
                <w:sz w:val="18"/>
                <w:szCs w:val="18"/>
                <w:lang w:val="en-US"/>
              </w:rPr>
            </w:pPr>
            <w:r w:rsidRPr="007F20F3">
              <w:rPr>
                <w:sz w:val="16"/>
                <w:lang w:val="en-US"/>
              </w:rPr>
              <w:t>Internet: www.gii.de</w:t>
            </w:r>
          </w:p>
        </w:tc>
      </w:tr>
    </w:tbl>
    <w:p w14:paraId="649E7296" w14:textId="77777777" w:rsidR="004F59DB" w:rsidRPr="007F20F3" w:rsidRDefault="004F59DB" w:rsidP="004F59DB">
      <w:pPr>
        <w:rPr>
          <w:lang w:val="en-US"/>
        </w:rPr>
      </w:pPr>
    </w:p>
    <w:sectPr w:rsidR="004F59DB" w:rsidRPr="007F20F3">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DECC7" w14:textId="77777777" w:rsidR="002C7173" w:rsidRDefault="002C7173">
      <w:r>
        <w:separator/>
      </w:r>
    </w:p>
  </w:endnote>
  <w:endnote w:type="continuationSeparator" w:id="0">
    <w:p w14:paraId="0EBA01B1" w14:textId="77777777" w:rsidR="002C7173" w:rsidRDefault="002C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5631"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CFC03"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D4AFB" w14:textId="77777777" w:rsidR="002C7173" w:rsidRDefault="002C7173">
      <w:r>
        <w:separator/>
      </w:r>
    </w:p>
  </w:footnote>
  <w:footnote w:type="continuationSeparator" w:id="0">
    <w:p w14:paraId="0F178A45" w14:textId="77777777" w:rsidR="002C7173" w:rsidRDefault="002C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D75C" w14:textId="77777777" w:rsidR="00397953" w:rsidRPr="007F20F3" w:rsidRDefault="00907E5C" w:rsidP="00947819">
    <w:pPr>
      <w:pStyle w:val="Kopfzeile"/>
      <w:tabs>
        <w:tab w:val="clear" w:pos="4536"/>
        <w:tab w:val="clear" w:pos="9072"/>
      </w:tabs>
      <w:ind w:left="709" w:hanging="709"/>
      <w:rPr>
        <w:rStyle w:val="Seitenzahl"/>
        <w:sz w:val="18"/>
        <w:lang w:val="en-US"/>
      </w:rPr>
    </w:pPr>
    <w:r>
      <w:rPr>
        <w:noProof/>
        <w:sz w:val="18"/>
      </w:rPr>
      <w:pict w14:anchorId="1B41E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5025F9" w:rsidRPr="007F20F3">
      <w:rPr>
        <w:sz w:val="18"/>
        <w:lang w:val="en-US"/>
      </w:rPr>
      <w:t>Pag</w:t>
    </w:r>
    <w:r w:rsidR="00397953" w:rsidRPr="007F20F3">
      <w:rPr>
        <w:sz w:val="18"/>
        <w:lang w:val="en-US"/>
      </w:rPr>
      <w:t xml:space="preserve">e </w:t>
    </w:r>
    <w:r w:rsidR="00397953">
      <w:rPr>
        <w:rStyle w:val="Seitenzahl"/>
        <w:sz w:val="18"/>
      </w:rPr>
      <w:fldChar w:fldCharType="begin"/>
    </w:r>
    <w:r w:rsidR="00397953" w:rsidRPr="007F20F3">
      <w:rPr>
        <w:rStyle w:val="Seitenzahl"/>
        <w:sz w:val="18"/>
        <w:lang w:val="en-US"/>
      </w:rPr>
      <w:instrText xml:space="preserve"> PAGE </w:instrText>
    </w:r>
    <w:r w:rsidR="00397953">
      <w:rPr>
        <w:rStyle w:val="Seitenzahl"/>
        <w:sz w:val="18"/>
      </w:rPr>
      <w:fldChar w:fldCharType="separate"/>
    </w:r>
    <w:r w:rsidR="00F3643C" w:rsidRPr="007F20F3">
      <w:rPr>
        <w:rStyle w:val="Seitenzahl"/>
        <w:noProof/>
        <w:sz w:val="18"/>
        <w:lang w:val="en-US"/>
      </w:rPr>
      <w:t>2</w:t>
    </w:r>
    <w:r w:rsidR="00397953">
      <w:rPr>
        <w:rStyle w:val="Seitenzahl"/>
        <w:sz w:val="18"/>
      </w:rPr>
      <w:fldChar w:fldCharType="end"/>
    </w:r>
    <w:r w:rsidR="00947819" w:rsidRPr="007F20F3">
      <w:rPr>
        <w:rStyle w:val="Seitenzahl"/>
        <w:sz w:val="18"/>
        <w:lang w:val="en-US"/>
      </w:rPr>
      <w:t>:</w:t>
    </w:r>
    <w:r w:rsidR="00947819" w:rsidRPr="007F20F3">
      <w:rPr>
        <w:rStyle w:val="Seitenzahl"/>
        <w:sz w:val="18"/>
        <w:lang w:val="en-US"/>
      </w:rPr>
      <w:tab/>
    </w:r>
    <w:r w:rsidR="007F20F3">
      <w:rPr>
        <w:rStyle w:val="Seitenzahl"/>
        <w:sz w:val="18"/>
        <w:lang w:val="en-US"/>
      </w:rPr>
      <w:t>High-voltage compressor motor for the steel industry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E8774" w14:textId="77777777" w:rsidR="00397953" w:rsidRDefault="00907E5C">
    <w:pPr>
      <w:pStyle w:val="Kopfzeile"/>
      <w:tabs>
        <w:tab w:val="clear" w:pos="4536"/>
        <w:tab w:val="clear" w:pos="9072"/>
      </w:tabs>
      <w:rPr>
        <w:sz w:val="2"/>
      </w:rPr>
    </w:pPr>
    <w:r>
      <w:rPr>
        <w:noProof/>
      </w:rPr>
      <w:pict w14:anchorId="4B616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3119F"/>
    <w:rsid w:val="00086A6A"/>
    <w:rsid w:val="000D3D1B"/>
    <w:rsid w:val="000E7AE5"/>
    <w:rsid w:val="00145013"/>
    <w:rsid w:val="00162BC6"/>
    <w:rsid w:val="00267A0E"/>
    <w:rsid w:val="002C607D"/>
    <w:rsid w:val="002C7173"/>
    <w:rsid w:val="002E0264"/>
    <w:rsid w:val="00341AFC"/>
    <w:rsid w:val="00397953"/>
    <w:rsid w:val="003B2C6D"/>
    <w:rsid w:val="003F5DB1"/>
    <w:rsid w:val="0040522D"/>
    <w:rsid w:val="0042754D"/>
    <w:rsid w:val="004D4722"/>
    <w:rsid w:val="004F59DB"/>
    <w:rsid w:val="0050030F"/>
    <w:rsid w:val="005025F9"/>
    <w:rsid w:val="0060680E"/>
    <w:rsid w:val="0064124C"/>
    <w:rsid w:val="00647628"/>
    <w:rsid w:val="006B381C"/>
    <w:rsid w:val="00700CFC"/>
    <w:rsid w:val="0070201B"/>
    <w:rsid w:val="00712381"/>
    <w:rsid w:val="007F20F3"/>
    <w:rsid w:val="0089496A"/>
    <w:rsid w:val="00907E5C"/>
    <w:rsid w:val="00947819"/>
    <w:rsid w:val="00965936"/>
    <w:rsid w:val="0099798F"/>
    <w:rsid w:val="009F6B50"/>
    <w:rsid w:val="00A12E04"/>
    <w:rsid w:val="00AD1196"/>
    <w:rsid w:val="00AE4E98"/>
    <w:rsid w:val="00B56C20"/>
    <w:rsid w:val="00B62090"/>
    <w:rsid w:val="00B961DC"/>
    <w:rsid w:val="00BE27C5"/>
    <w:rsid w:val="00BF3F31"/>
    <w:rsid w:val="00C36973"/>
    <w:rsid w:val="00C85113"/>
    <w:rsid w:val="00D206BE"/>
    <w:rsid w:val="00D338AA"/>
    <w:rsid w:val="00DC270B"/>
    <w:rsid w:val="00E03DB1"/>
    <w:rsid w:val="00ED209B"/>
    <w:rsid w:val="00ED4CC3"/>
    <w:rsid w:val="00F3643C"/>
    <w:rsid w:val="00F51B0D"/>
    <w:rsid w:val="00F648FA"/>
    <w:rsid w:val="00FA1966"/>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3C9C715B"/>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semiHidden/>
    <w:rsid w:val="00ED209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zel-motors.com/squirrel-cage-motor/ic81w-ic86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3635</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5</cp:revision>
  <cp:lastPrinted>2014-05-09T08:50:00Z</cp:lastPrinted>
  <dcterms:created xsi:type="dcterms:W3CDTF">2020-03-10T09:22:00Z</dcterms:created>
  <dcterms:modified xsi:type="dcterms:W3CDTF">2020-04-29T13:11:00Z</dcterms:modified>
</cp:coreProperties>
</file>