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F6B10" w14:textId="77777777" w:rsidR="00AB4A05" w:rsidRPr="008B6DA5" w:rsidRDefault="00AB4A05" w:rsidP="00E345B8">
      <w:pPr>
        <w:suppressAutoHyphens/>
        <w:rPr>
          <w:sz w:val="40"/>
          <w:szCs w:val="40"/>
        </w:rPr>
      </w:pPr>
      <w:r w:rsidRPr="008B6DA5">
        <w:rPr>
          <w:sz w:val="40"/>
          <w:szCs w:val="40"/>
        </w:rPr>
        <w:t>Presseinformation</w:t>
      </w:r>
    </w:p>
    <w:p w14:paraId="0AAB2ACB" w14:textId="77777777" w:rsidR="00AB4A05" w:rsidRPr="008B6DA5" w:rsidRDefault="00AB4A05" w:rsidP="00E345B8">
      <w:pPr>
        <w:suppressAutoHyphens/>
        <w:spacing w:line="360" w:lineRule="auto"/>
        <w:ind w:right="-2"/>
        <w:rPr>
          <w:b/>
          <w:sz w:val="24"/>
        </w:rPr>
      </w:pPr>
    </w:p>
    <w:p w14:paraId="7626291A" w14:textId="77777777" w:rsidR="002A4258" w:rsidRPr="008B6DA5" w:rsidRDefault="002A4258" w:rsidP="007321F8">
      <w:pPr>
        <w:suppressAutoHyphens/>
        <w:spacing w:line="360" w:lineRule="auto"/>
        <w:ind w:right="-2"/>
        <w:rPr>
          <w:b/>
          <w:sz w:val="24"/>
          <w:szCs w:val="24"/>
        </w:rPr>
      </w:pPr>
    </w:p>
    <w:p w14:paraId="11F00478" w14:textId="48C6B013" w:rsidR="005D2144" w:rsidRPr="008B6DA5" w:rsidRDefault="003F0C2A" w:rsidP="007321F8">
      <w:pPr>
        <w:suppressAutoHyphens/>
        <w:spacing w:line="360" w:lineRule="auto"/>
        <w:ind w:right="-2"/>
        <w:rPr>
          <w:b/>
          <w:sz w:val="24"/>
          <w:szCs w:val="24"/>
        </w:rPr>
      </w:pPr>
      <w:r w:rsidRPr="008B6DA5">
        <w:rPr>
          <w:b/>
          <w:sz w:val="24"/>
          <w:szCs w:val="24"/>
        </w:rPr>
        <w:t xml:space="preserve">Unkraut </w:t>
      </w:r>
      <w:r w:rsidR="008B6DA5" w:rsidRPr="008B6DA5">
        <w:rPr>
          <w:b/>
          <w:sz w:val="24"/>
          <w:szCs w:val="24"/>
        </w:rPr>
        <w:t>jät</w:t>
      </w:r>
      <w:r w:rsidRPr="008B6DA5">
        <w:rPr>
          <w:b/>
          <w:sz w:val="24"/>
          <w:szCs w:val="24"/>
        </w:rPr>
        <w:t>en statt vergiften:</w:t>
      </w:r>
      <w:r w:rsidR="008B6DA5" w:rsidRPr="008B6DA5">
        <w:rPr>
          <w:b/>
          <w:sz w:val="24"/>
          <w:szCs w:val="24"/>
        </w:rPr>
        <w:t xml:space="preserve"> </w:t>
      </w:r>
    </w:p>
    <w:p w14:paraId="46404DDB" w14:textId="3A25B13F" w:rsidR="007321F8" w:rsidRPr="008B6DA5" w:rsidRDefault="003F0C2A" w:rsidP="007321F8">
      <w:pPr>
        <w:suppressAutoHyphens/>
        <w:spacing w:line="360" w:lineRule="auto"/>
        <w:ind w:right="-2"/>
        <w:rPr>
          <w:b/>
          <w:sz w:val="24"/>
          <w:szCs w:val="24"/>
        </w:rPr>
      </w:pPr>
      <w:r w:rsidRPr="008B6DA5">
        <w:rPr>
          <w:b/>
          <w:sz w:val="24"/>
          <w:szCs w:val="24"/>
        </w:rPr>
        <w:t xml:space="preserve">autoVimation </w:t>
      </w:r>
      <w:r w:rsidR="006A6477" w:rsidRPr="008B6DA5">
        <w:rPr>
          <w:b/>
          <w:sz w:val="24"/>
          <w:szCs w:val="24"/>
        </w:rPr>
        <w:t>unterstützt</w:t>
      </w:r>
      <w:r w:rsidRPr="008B6DA5">
        <w:rPr>
          <w:b/>
          <w:sz w:val="24"/>
          <w:szCs w:val="24"/>
        </w:rPr>
        <w:t xml:space="preserve"> </w:t>
      </w:r>
      <w:r w:rsidR="005D2144" w:rsidRPr="008B6DA5">
        <w:rPr>
          <w:b/>
          <w:sz w:val="24"/>
          <w:szCs w:val="24"/>
        </w:rPr>
        <w:t>Robotik-Projekt der ETH Zürich</w:t>
      </w:r>
    </w:p>
    <w:p w14:paraId="732C94D5" w14:textId="77777777" w:rsidR="005D2144" w:rsidRPr="008B6DA5" w:rsidRDefault="005D2144" w:rsidP="003F0C2A">
      <w:pPr>
        <w:suppressAutoHyphens/>
        <w:spacing w:line="360" w:lineRule="auto"/>
        <w:ind w:right="-2"/>
        <w:jc w:val="both"/>
        <w:rPr>
          <w:bCs/>
        </w:rPr>
      </w:pPr>
    </w:p>
    <w:p w14:paraId="2F226692" w14:textId="68F8D3FE" w:rsidR="002A4258" w:rsidRPr="008B6DA5" w:rsidRDefault="007321F8" w:rsidP="00027DBF">
      <w:pPr>
        <w:suppressAutoHyphens/>
        <w:spacing w:line="360" w:lineRule="auto"/>
        <w:jc w:val="both"/>
        <w:rPr>
          <w:bCs/>
        </w:rPr>
      </w:pPr>
      <w:r w:rsidRPr="008B6DA5">
        <w:rPr>
          <w:bCs/>
        </w:rPr>
        <w:t xml:space="preserve">autoVimation unterstützt das Projekt </w:t>
      </w:r>
      <w:r w:rsidR="00E52558" w:rsidRPr="008B6DA5">
        <w:rPr>
          <w:bCs/>
        </w:rPr>
        <w:t>«</w:t>
      </w:r>
      <w:r w:rsidRPr="008B6DA5">
        <w:rPr>
          <w:bCs/>
        </w:rPr>
        <w:t>Rowesys</w:t>
      </w:r>
      <w:r w:rsidR="00E52558" w:rsidRPr="008B6DA5">
        <w:rPr>
          <w:bCs/>
        </w:rPr>
        <w:t>»</w:t>
      </w:r>
      <w:r w:rsidR="009D7099" w:rsidRPr="008B6DA5">
        <w:rPr>
          <w:bCs/>
        </w:rPr>
        <w:t xml:space="preserve"> </w:t>
      </w:r>
      <w:r w:rsidR="00E52558" w:rsidRPr="008B6DA5">
        <w:rPr>
          <w:bCs/>
        </w:rPr>
        <w:t>–</w:t>
      </w:r>
      <w:r w:rsidR="009D7099" w:rsidRPr="008B6DA5">
        <w:rPr>
          <w:bCs/>
        </w:rPr>
        <w:t xml:space="preserve"> Robotic Weeding System –</w:t>
      </w:r>
      <w:r w:rsidRPr="008B6DA5">
        <w:rPr>
          <w:bCs/>
        </w:rPr>
        <w:t xml:space="preserve">der ETH Zürich als Sponsor. </w:t>
      </w:r>
      <w:r w:rsidR="00871CA9" w:rsidRPr="008B6DA5">
        <w:rPr>
          <w:bCs/>
        </w:rPr>
        <w:t xml:space="preserve">Ziel des Projektes ist, </w:t>
      </w:r>
      <w:r w:rsidR="00C425F3" w:rsidRPr="008B6DA5">
        <w:rPr>
          <w:bCs/>
        </w:rPr>
        <w:t xml:space="preserve">auf Basis mechanischer Unkrautvernichtung </w:t>
      </w:r>
      <w:r w:rsidRPr="008B6DA5">
        <w:rPr>
          <w:bCs/>
        </w:rPr>
        <w:t>eine nachhaltige Alternative für den Herbizideinsatz in der Landwirtschaft zu entwickeln.</w:t>
      </w:r>
    </w:p>
    <w:p w14:paraId="2CE9B262" w14:textId="77777777" w:rsidR="008B6DA5" w:rsidRPr="008B6DA5" w:rsidRDefault="008B6DA5" w:rsidP="00027DBF">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2A4258" w:rsidRPr="008B6DA5" w14:paraId="131F339F" w14:textId="77777777" w:rsidTr="00FB6160">
        <w:tc>
          <w:tcPr>
            <w:tcW w:w="7226" w:type="dxa"/>
          </w:tcPr>
          <w:p w14:paraId="73EE2C1C" w14:textId="4F2184FB" w:rsidR="002A4258" w:rsidRPr="008B6DA5" w:rsidRDefault="00027DBF" w:rsidP="00FB6160">
            <w:pPr>
              <w:suppressAutoHyphens/>
              <w:spacing w:line="360" w:lineRule="auto"/>
              <w:jc w:val="center"/>
              <w:rPr>
                <w:sz w:val="18"/>
              </w:rPr>
            </w:pPr>
            <w:r w:rsidRPr="008B6DA5">
              <w:rPr>
                <w:noProof/>
                <w:sz w:val="18"/>
              </w:rPr>
              <w:drawing>
                <wp:inline distT="0" distB="0" distL="0" distR="0" wp14:anchorId="53F7652D" wp14:editId="60A3FF24">
                  <wp:extent cx="4368800" cy="291398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wesys_Foto_Steffen_Imanuel_Denker_1000px.jpg"/>
                          <pic:cNvPicPr/>
                        </pic:nvPicPr>
                        <pic:blipFill>
                          <a:blip r:embed="rId7">
                            <a:extLst>
                              <a:ext uri="{28A0092B-C50C-407E-A947-70E740481C1C}">
                                <a14:useLocalDpi xmlns:a14="http://schemas.microsoft.com/office/drawing/2010/main" val="0"/>
                              </a:ext>
                            </a:extLst>
                          </a:blip>
                          <a:stretch>
                            <a:fillRect/>
                          </a:stretch>
                        </pic:blipFill>
                        <pic:spPr>
                          <a:xfrm>
                            <a:off x="0" y="0"/>
                            <a:ext cx="4401359" cy="2935706"/>
                          </a:xfrm>
                          <a:prstGeom prst="rect">
                            <a:avLst/>
                          </a:prstGeom>
                        </pic:spPr>
                      </pic:pic>
                    </a:graphicData>
                  </a:graphic>
                </wp:inline>
              </w:drawing>
            </w:r>
          </w:p>
        </w:tc>
      </w:tr>
      <w:tr w:rsidR="002A4258" w:rsidRPr="008B6DA5" w14:paraId="7F70AA76" w14:textId="77777777" w:rsidTr="00FB6160">
        <w:tc>
          <w:tcPr>
            <w:tcW w:w="7226" w:type="dxa"/>
          </w:tcPr>
          <w:p w14:paraId="2F0C2192" w14:textId="77777777" w:rsidR="002A4258" w:rsidRPr="008B6DA5" w:rsidRDefault="002A4258" w:rsidP="00FB6160">
            <w:pPr>
              <w:suppressAutoHyphens/>
              <w:jc w:val="center"/>
              <w:rPr>
                <w:sz w:val="18"/>
              </w:rPr>
            </w:pPr>
            <w:r w:rsidRPr="008B6DA5">
              <w:rPr>
                <w:b/>
                <w:sz w:val="18"/>
              </w:rPr>
              <w:t>Bild:</w:t>
            </w:r>
            <w:r w:rsidRPr="008B6DA5">
              <w:rPr>
                <w:sz w:val="18"/>
              </w:rPr>
              <w:t xml:space="preserve"> </w:t>
            </w:r>
            <w:r w:rsidRPr="008B6DA5">
              <w:rPr>
                <w:bCs/>
                <w:sz w:val="18"/>
              </w:rPr>
              <w:t>Agrarroboter „Rowesys“ mit Kameraschutzgehäuse von autoVimation</w:t>
            </w:r>
          </w:p>
        </w:tc>
      </w:tr>
    </w:tbl>
    <w:p w14:paraId="20487B90" w14:textId="77777777" w:rsidR="002A4258" w:rsidRPr="008B6DA5" w:rsidRDefault="002A4258" w:rsidP="002A4258">
      <w:pPr>
        <w:suppressAutoHyphens/>
        <w:spacing w:line="360" w:lineRule="auto"/>
        <w:jc w:val="both"/>
      </w:pPr>
    </w:p>
    <w:p w14:paraId="1164EAA5" w14:textId="7A56A4AF" w:rsidR="00645398" w:rsidRPr="008B6DA5" w:rsidRDefault="00053A01" w:rsidP="003F0C2A">
      <w:pPr>
        <w:suppressAutoHyphens/>
        <w:spacing w:line="360" w:lineRule="auto"/>
        <w:ind w:right="-2"/>
        <w:jc w:val="both"/>
      </w:pPr>
      <w:r w:rsidRPr="008B6DA5">
        <w:t>Das</w:t>
      </w:r>
      <w:r w:rsidR="007321F8" w:rsidRPr="008B6DA5">
        <w:t xml:space="preserve"> Fokusprojekt zeigt eindrücklich, wie </w:t>
      </w:r>
      <w:r w:rsidRPr="008B6DA5">
        <w:t xml:space="preserve">sich </w:t>
      </w:r>
      <w:r w:rsidR="007321F8" w:rsidRPr="008B6DA5">
        <w:t xml:space="preserve">Schäden </w:t>
      </w:r>
      <w:r w:rsidRPr="008B6DA5">
        <w:t xml:space="preserve">für </w:t>
      </w:r>
      <w:r w:rsidR="007321F8" w:rsidRPr="008B6DA5">
        <w:t>Mensch und Umwelt mithilfe der Digitalisierung und smarter</w:t>
      </w:r>
      <w:r w:rsidR="00E52558" w:rsidRPr="008B6DA5">
        <w:t xml:space="preserve"> </w:t>
      </w:r>
      <w:r w:rsidR="007321F8" w:rsidRPr="008B6DA5">
        <w:t xml:space="preserve">Technologie </w:t>
      </w:r>
      <w:r w:rsidRPr="008B6DA5">
        <w:t>minimieren lassen</w:t>
      </w:r>
      <w:r w:rsidR="007321F8" w:rsidRPr="008B6DA5">
        <w:t xml:space="preserve">. </w:t>
      </w:r>
      <w:r w:rsidR="006C39EF" w:rsidRPr="008B6DA5">
        <w:t>Dafür</w:t>
      </w:r>
      <w:r w:rsidR="007321F8" w:rsidRPr="008B6DA5">
        <w:t xml:space="preserve"> arbeiten zehn ETH-Studenten mit Unterstützung von acht Experten-Coaches und Sponsoren seit vergangene</w:t>
      </w:r>
      <w:r w:rsidR="009E6109" w:rsidRPr="008B6DA5">
        <w:t>m</w:t>
      </w:r>
      <w:r w:rsidR="007321F8" w:rsidRPr="008B6DA5">
        <w:t xml:space="preserve"> September an der Entwicklung des Agrarroboters «Rowesys». </w:t>
      </w:r>
      <w:r w:rsidR="009E6109" w:rsidRPr="008B6DA5">
        <w:t xml:space="preserve">Der </w:t>
      </w:r>
      <w:r w:rsidR="007321F8" w:rsidRPr="008B6DA5">
        <w:t xml:space="preserve">funktionsfähige Prototyp </w:t>
      </w:r>
      <w:r w:rsidR="009E6109" w:rsidRPr="008B6DA5">
        <w:t xml:space="preserve">wurde für </w:t>
      </w:r>
      <w:r w:rsidR="007321F8" w:rsidRPr="008B6DA5">
        <w:t>Zuckerrübenfelder</w:t>
      </w:r>
      <w:r w:rsidR="009E6109" w:rsidRPr="008B6DA5">
        <w:t xml:space="preserve"> konzipiert</w:t>
      </w:r>
      <w:r w:rsidR="007321F8" w:rsidRPr="008B6DA5">
        <w:t xml:space="preserve">, weil diese eine relativ hohe Verwendung von Herbiziden voraussetzen. Der Agrarroboter zieht kleine Pflüge durch den Boden, </w:t>
      </w:r>
      <w:r w:rsidR="00B506A7" w:rsidRPr="008B6DA5">
        <w:t xml:space="preserve">welche </w:t>
      </w:r>
      <w:r w:rsidR="007321F8" w:rsidRPr="008B6DA5">
        <w:t xml:space="preserve">die Wurzeln </w:t>
      </w:r>
      <w:r w:rsidR="00B506A7" w:rsidRPr="008B6DA5">
        <w:t xml:space="preserve">der Unkräuter </w:t>
      </w:r>
      <w:r w:rsidR="007321F8" w:rsidRPr="008B6DA5">
        <w:t xml:space="preserve">aus dem Grund an die Oberfläche reissen </w:t>
      </w:r>
      <w:r w:rsidR="002D205D" w:rsidRPr="008B6DA5">
        <w:t xml:space="preserve">und somit </w:t>
      </w:r>
      <w:r w:rsidR="007321F8" w:rsidRPr="008B6DA5">
        <w:t>austrockne</w:t>
      </w:r>
      <w:r w:rsidR="002D205D" w:rsidRPr="008B6DA5">
        <w:t>n</w:t>
      </w:r>
      <w:r w:rsidR="007321F8" w:rsidRPr="008B6DA5">
        <w:t xml:space="preserve">. </w:t>
      </w:r>
      <w:r w:rsidR="00B506A7" w:rsidRPr="008B6DA5">
        <w:t xml:space="preserve">«Rowesys» </w:t>
      </w:r>
      <w:r w:rsidR="002D205D" w:rsidRPr="008B6DA5">
        <w:t xml:space="preserve">erfüllt </w:t>
      </w:r>
      <w:r w:rsidR="00B506A7" w:rsidRPr="008B6DA5">
        <w:t>die Anforderungen an Effizienz, Zuverlässigkeit</w:t>
      </w:r>
      <w:r w:rsidR="009B75F9" w:rsidRPr="008B6DA5">
        <w:t xml:space="preserve">, </w:t>
      </w:r>
      <w:r w:rsidR="00B506A7" w:rsidRPr="008B6DA5">
        <w:t xml:space="preserve">Sicherheit und Benutzerfreundlichkeit </w:t>
      </w:r>
      <w:r w:rsidR="002D205D" w:rsidRPr="008B6DA5">
        <w:t xml:space="preserve">bereits </w:t>
      </w:r>
      <w:r w:rsidR="00B506A7" w:rsidRPr="008B6DA5">
        <w:t>zu einem grossen Teil.</w:t>
      </w:r>
      <w:r w:rsidR="005232E6" w:rsidRPr="008B6DA5">
        <w:t xml:space="preserve"> </w:t>
      </w:r>
      <w:r w:rsidR="006C39EF" w:rsidRPr="008B6DA5">
        <w:t>Das autonome System erkennt m</w:t>
      </w:r>
      <w:r w:rsidR="005232E6" w:rsidRPr="008B6DA5">
        <w:t>i</w:t>
      </w:r>
      <w:r w:rsidR="00CB5199" w:rsidRPr="008B6DA5">
        <w:t>t</w:t>
      </w:r>
      <w:r w:rsidR="008B6DA5" w:rsidRPr="008B6DA5">
        <w:t>t</w:t>
      </w:r>
      <w:r w:rsidR="00CB5199" w:rsidRPr="008B6DA5">
        <w:t>els</w:t>
      </w:r>
      <w:r w:rsidR="005232E6" w:rsidRPr="008B6DA5">
        <w:t xml:space="preserve"> einer </w:t>
      </w:r>
      <w:r w:rsidR="009B75F9" w:rsidRPr="008B6DA5">
        <w:t>Intel</w:t>
      </w:r>
      <w:r w:rsidR="009B75F9" w:rsidRPr="008B6DA5">
        <w:rPr>
          <w:vertAlign w:val="superscript"/>
        </w:rPr>
        <w:t>®</w:t>
      </w:r>
      <w:r w:rsidR="009B75F9" w:rsidRPr="008B6DA5">
        <w:t xml:space="preserve"> RealSense</w:t>
      </w:r>
      <w:r w:rsidR="008B6DA5" w:rsidRPr="008B6DA5">
        <w:rPr>
          <w:rFonts w:cs="Arial"/>
        </w:rPr>
        <w:t>™</w:t>
      </w:r>
      <w:r w:rsidR="009B75F9" w:rsidRPr="008B6DA5">
        <w:t>-Kamera</w:t>
      </w:r>
      <w:r w:rsidR="005232E6" w:rsidRPr="008B6DA5">
        <w:t xml:space="preserve"> Fahrspuren und das Ende des Feldes, </w:t>
      </w:r>
      <w:r w:rsidR="009B75F9" w:rsidRPr="008B6DA5">
        <w:t xml:space="preserve">an </w:t>
      </w:r>
      <w:r w:rsidR="005232E6" w:rsidRPr="008B6DA5">
        <w:t>dem e</w:t>
      </w:r>
      <w:r w:rsidR="009B75F9" w:rsidRPr="008B6DA5">
        <w:t>s</w:t>
      </w:r>
      <w:r w:rsidR="005232E6" w:rsidRPr="008B6DA5">
        <w:t xml:space="preserve"> eigenständig zu </w:t>
      </w:r>
      <w:r w:rsidR="007321F8" w:rsidRPr="008B6DA5">
        <w:t xml:space="preserve">nächsten unbearbeiteten </w:t>
      </w:r>
      <w:r w:rsidR="007321F8" w:rsidRPr="008B6DA5">
        <w:lastRenderedPageBreak/>
        <w:t>Reihe</w:t>
      </w:r>
      <w:r w:rsidR="005232E6" w:rsidRPr="008B6DA5">
        <w:t xml:space="preserve"> wechselt</w:t>
      </w:r>
      <w:r w:rsidR="007321F8" w:rsidRPr="008B6DA5">
        <w:t xml:space="preserve">. Zum Schutz </w:t>
      </w:r>
      <w:r w:rsidR="009B75F9" w:rsidRPr="008B6DA5">
        <w:t xml:space="preserve">des empfindlichen Kamerasystems </w:t>
      </w:r>
      <w:r w:rsidR="009571A5" w:rsidRPr="008B6DA5">
        <w:t xml:space="preserve">steuerte </w:t>
      </w:r>
      <w:r w:rsidR="007321F8" w:rsidRPr="008B6DA5">
        <w:t xml:space="preserve">autoVimation ein passendes Schutzgehäuse und eine schwenk- und neigbare Montagevorrichtung </w:t>
      </w:r>
      <w:r w:rsidR="009571A5" w:rsidRPr="008B6DA5">
        <w:t>bei</w:t>
      </w:r>
      <w:r w:rsidR="007321F8" w:rsidRPr="008B6DA5">
        <w:t xml:space="preserve">. </w:t>
      </w:r>
      <w:r w:rsidR="009571A5" w:rsidRPr="008B6DA5">
        <w:t xml:space="preserve">«Rowesys» hat im </w:t>
      </w:r>
      <w:r w:rsidR="007321F8" w:rsidRPr="008B6DA5">
        <w:t xml:space="preserve">Praxistest </w:t>
      </w:r>
      <w:r w:rsidR="009571A5" w:rsidRPr="008B6DA5">
        <w:t>anschaulich ge</w:t>
      </w:r>
      <w:r w:rsidR="007321F8" w:rsidRPr="008B6DA5">
        <w:t>zeigt,</w:t>
      </w:r>
      <w:r w:rsidR="009571A5" w:rsidRPr="008B6DA5">
        <w:t xml:space="preserve"> dass sich durch Einsatz mechanischer </w:t>
      </w:r>
      <w:r w:rsidR="00B03028" w:rsidRPr="008B6DA5">
        <w:t xml:space="preserve">Systeme die ausgebrachten </w:t>
      </w:r>
      <w:r w:rsidR="007321F8" w:rsidRPr="008B6DA5">
        <w:t>von Herbiziden</w:t>
      </w:r>
      <w:r w:rsidR="00B03028" w:rsidRPr="008B6DA5">
        <w:t xml:space="preserve"> und damit die Belastung </w:t>
      </w:r>
      <w:r w:rsidR="007321F8" w:rsidRPr="008B6DA5">
        <w:t>des Grundwassers, der Luft und der produzierten Güter massiv reduzier</w:t>
      </w:r>
      <w:r w:rsidR="00B03028" w:rsidRPr="008B6DA5">
        <w:t>en l</w:t>
      </w:r>
      <w:r w:rsidR="00527878" w:rsidRPr="008B6DA5">
        <w:t>assen</w:t>
      </w:r>
      <w:r w:rsidR="00B03028" w:rsidRPr="008B6DA5">
        <w:t xml:space="preserve">. </w:t>
      </w:r>
    </w:p>
    <w:p w14:paraId="45E9A1A5" w14:textId="77777777" w:rsidR="00645398" w:rsidRPr="008B6DA5" w:rsidRDefault="00645398" w:rsidP="003F0C2A">
      <w:pPr>
        <w:suppressAutoHyphens/>
        <w:spacing w:line="360" w:lineRule="auto"/>
        <w:ind w:right="-2"/>
        <w:jc w:val="both"/>
      </w:pPr>
    </w:p>
    <w:p w14:paraId="75F8EB48" w14:textId="77777777" w:rsidR="00AB4A05" w:rsidRPr="008B6DA5" w:rsidRDefault="00AB4A05" w:rsidP="00E345B8">
      <w:pPr>
        <w:suppressAutoHyphens/>
        <w:spacing w:line="360" w:lineRule="auto"/>
        <w:ind w:right="-2"/>
      </w:pPr>
    </w:p>
    <w:p w14:paraId="3185CFF7" w14:textId="77777777" w:rsidR="00AB4A05" w:rsidRPr="008B6DA5" w:rsidRDefault="00AB4A05" w:rsidP="00E345B8">
      <w:pPr>
        <w:suppressAutoHyphens/>
        <w:spacing w:line="360" w:lineRule="auto"/>
        <w:jc w:val="both"/>
      </w:pPr>
    </w:p>
    <w:p w14:paraId="13E6E28F" w14:textId="77777777" w:rsidR="00AB4A05" w:rsidRPr="008B6DA5" w:rsidRDefault="00AB4A05" w:rsidP="00E345B8">
      <w:pPr>
        <w:suppressAutoHyphens/>
        <w:spacing w:line="360" w:lineRule="auto"/>
        <w:jc w:val="both"/>
      </w:pPr>
    </w:p>
    <w:p w14:paraId="1B8E4CD0" w14:textId="70EB5D00" w:rsidR="00AB4A05" w:rsidRPr="008B6DA5" w:rsidRDefault="00AB4A05" w:rsidP="00E345B8">
      <w:pPr>
        <w:suppressAutoHyphens/>
        <w:spacing w:line="360" w:lineRule="auto"/>
        <w:jc w:val="both"/>
      </w:pPr>
    </w:p>
    <w:p w14:paraId="105BC0E3" w14:textId="2B038FEB" w:rsidR="001C64C4" w:rsidRPr="008B6DA5" w:rsidRDefault="001C64C4" w:rsidP="00E345B8">
      <w:pPr>
        <w:suppressAutoHyphens/>
        <w:spacing w:line="360" w:lineRule="auto"/>
        <w:jc w:val="both"/>
      </w:pPr>
    </w:p>
    <w:p w14:paraId="42B500D7" w14:textId="34EE031C" w:rsidR="001C64C4" w:rsidRPr="008B6DA5" w:rsidRDefault="001C64C4" w:rsidP="00E345B8">
      <w:pPr>
        <w:suppressAutoHyphens/>
        <w:spacing w:line="360" w:lineRule="auto"/>
        <w:jc w:val="both"/>
      </w:pPr>
    </w:p>
    <w:p w14:paraId="29FA1C32" w14:textId="7B186787" w:rsidR="001C64C4" w:rsidRPr="008B6DA5" w:rsidRDefault="001C64C4" w:rsidP="00E345B8">
      <w:pPr>
        <w:suppressAutoHyphens/>
        <w:spacing w:line="360" w:lineRule="auto"/>
        <w:jc w:val="both"/>
      </w:pPr>
    </w:p>
    <w:p w14:paraId="72489D2D" w14:textId="66C2C05B" w:rsidR="001C64C4" w:rsidRPr="008B6DA5" w:rsidRDefault="001C64C4" w:rsidP="00E345B8">
      <w:pPr>
        <w:suppressAutoHyphens/>
        <w:spacing w:line="360" w:lineRule="auto"/>
        <w:jc w:val="both"/>
      </w:pPr>
    </w:p>
    <w:p w14:paraId="585A4A62" w14:textId="1AE47DF3" w:rsidR="001C64C4" w:rsidRPr="008B6DA5" w:rsidRDefault="001C64C4" w:rsidP="00E345B8">
      <w:pPr>
        <w:suppressAutoHyphens/>
        <w:spacing w:line="360" w:lineRule="auto"/>
        <w:jc w:val="both"/>
      </w:pPr>
    </w:p>
    <w:p w14:paraId="4AC09FC7" w14:textId="77777777" w:rsidR="001C64C4" w:rsidRPr="008B6DA5" w:rsidRDefault="001C64C4" w:rsidP="00E345B8">
      <w:pPr>
        <w:suppressAutoHyphens/>
        <w:spacing w:line="360" w:lineRule="auto"/>
        <w:jc w:val="both"/>
      </w:pPr>
    </w:p>
    <w:p w14:paraId="3D257844" w14:textId="77777777" w:rsidR="00AB4A05" w:rsidRPr="008B6DA5" w:rsidRDefault="00AB4A05" w:rsidP="00E345B8">
      <w:pPr>
        <w:suppressAutoHyphens/>
        <w:spacing w:line="360" w:lineRule="auto"/>
        <w:jc w:val="both"/>
      </w:pPr>
    </w:p>
    <w:p w14:paraId="32A66682" w14:textId="77777777" w:rsidR="00AB4A05" w:rsidRPr="008B6DA5" w:rsidRDefault="00AB4A05" w:rsidP="00E345B8">
      <w:pPr>
        <w:suppressAutoHyphens/>
        <w:spacing w:line="360" w:lineRule="auto"/>
        <w:jc w:val="both"/>
      </w:pPr>
    </w:p>
    <w:p w14:paraId="34B76893" w14:textId="77777777" w:rsidR="00AB4A05" w:rsidRPr="008B6DA5" w:rsidRDefault="00AB4A05" w:rsidP="00E345B8">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AB4A05" w:rsidRPr="008B6DA5" w14:paraId="6D36FC33" w14:textId="77777777" w:rsidTr="00E345B8">
        <w:trPr>
          <w:cantSplit/>
        </w:trPr>
        <w:tc>
          <w:tcPr>
            <w:tcW w:w="1151" w:type="dxa"/>
          </w:tcPr>
          <w:p w14:paraId="7B339B57" w14:textId="77777777" w:rsidR="00AB4A05" w:rsidRPr="008B6DA5" w:rsidRDefault="00AB4A05" w:rsidP="00E345B8">
            <w:pPr>
              <w:suppressAutoHyphens/>
              <w:jc w:val="both"/>
              <w:rPr>
                <w:sz w:val="18"/>
              </w:rPr>
            </w:pPr>
            <w:r w:rsidRPr="008B6DA5">
              <w:rPr>
                <w:sz w:val="18"/>
              </w:rPr>
              <w:t>Bilder:</w:t>
            </w:r>
          </w:p>
        </w:tc>
        <w:tc>
          <w:tcPr>
            <w:tcW w:w="3881" w:type="dxa"/>
          </w:tcPr>
          <w:p w14:paraId="05DB4930" w14:textId="02C5FC6D" w:rsidR="00AB4A05" w:rsidRPr="008B6DA5" w:rsidRDefault="009841AD" w:rsidP="00E345B8">
            <w:pPr>
              <w:suppressAutoHyphens/>
              <w:rPr>
                <w:sz w:val="18"/>
              </w:rPr>
            </w:pPr>
            <w:r w:rsidRPr="008B6DA5">
              <w:rPr>
                <w:sz w:val="18"/>
              </w:rPr>
              <w:t>Rowesys_Foto_Steffen_Imanuel_Denker</w:t>
            </w:r>
          </w:p>
        </w:tc>
        <w:tc>
          <w:tcPr>
            <w:tcW w:w="850" w:type="dxa"/>
          </w:tcPr>
          <w:p w14:paraId="489379F3" w14:textId="77777777" w:rsidR="00AB4A05" w:rsidRPr="008B6DA5" w:rsidRDefault="00AB4A05" w:rsidP="00E345B8">
            <w:pPr>
              <w:suppressAutoHyphens/>
              <w:jc w:val="both"/>
              <w:rPr>
                <w:sz w:val="18"/>
              </w:rPr>
            </w:pPr>
            <w:r w:rsidRPr="008B6DA5">
              <w:rPr>
                <w:sz w:val="18"/>
              </w:rPr>
              <w:t>Zeichen:</w:t>
            </w:r>
          </w:p>
        </w:tc>
        <w:tc>
          <w:tcPr>
            <w:tcW w:w="1302" w:type="dxa"/>
          </w:tcPr>
          <w:p w14:paraId="5CBA2C01" w14:textId="18E24418" w:rsidR="00AB4A05" w:rsidRPr="008B6DA5" w:rsidRDefault="009876BA" w:rsidP="00E345B8">
            <w:pPr>
              <w:suppressAutoHyphens/>
              <w:jc w:val="right"/>
              <w:rPr>
                <w:sz w:val="18"/>
              </w:rPr>
            </w:pPr>
            <w:r w:rsidRPr="008B6DA5">
              <w:rPr>
                <w:sz w:val="18"/>
              </w:rPr>
              <w:t>1.546</w:t>
            </w:r>
          </w:p>
        </w:tc>
      </w:tr>
      <w:tr w:rsidR="00AB4A05" w:rsidRPr="008B6DA5" w14:paraId="6EB0AB70" w14:textId="77777777">
        <w:trPr>
          <w:cantSplit/>
        </w:trPr>
        <w:tc>
          <w:tcPr>
            <w:tcW w:w="1151" w:type="dxa"/>
          </w:tcPr>
          <w:p w14:paraId="7176288F" w14:textId="77777777" w:rsidR="00AB4A05" w:rsidRPr="008B6DA5" w:rsidRDefault="00AB4A05" w:rsidP="00E345B8">
            <w:pPr>
              <w:suppressAutoHyphens/>
              <w:spacing w:before="120"/>
              <w:jc w:val="both"/>
              <w:rPr>
                <w:sz w:val="18"/>
              </w:rPr>
            </w:pPr>
            <w:r w:rsidRPr="008B6DA5">
              <w:rPr>
                <w:sz w:val="18"/>
              </w:rPr>
              <w:t>Dateiname:</w:t>
            </w:r>
          </w:p>
        </w:tc>
        <w:tc>
          <w:tcPr>
            <w:tcW w:w="3881" w:type="dxa"/>
          </w:tcPr>
          <w:p w14:paraId="5CFEF5DA" w14:textId="656C8E44" w:rsidR="00AB4A05" w:rsidRPr="008B6DA5" w:rsidRDefault="00A7612A" w:rsidP="00E345B8">
            <w:pPr>
              <w:suppressAutoHyphens/>
              <w:spacing w:before="120"/>
              <w:rPr>
                <w:sz w:val="18"/>
              </w:rPr>
            </w:pPr>
            <w:r w:rsidRPr="008B6DA5">
              <w:rPr>
                <w:sz w:val="18"/>
              </w:rPr>
              <w:t>202102001_pm_rowesys_eth-zuerich</w:t>
            </w:r>
          </w:p>
        </w:tc>
        <w:tc>
          <w:tcPr>
            <w:tcW w:w="850" w:type="dxa"/>
          </w:tcPr>
          <w:p w14:paraId="3C2A886F" w14:textId="77777777" w:rsidR="00AB4A05" w:rsidRPr="008B6DA5" w:rsidRDefault="00AB4A05" w:rsidP="00E345B8">
            <w:pPr>
              <w:suppressAutoHyphens/>
              <w:spacing w:before="120"/>
              <w:jc w:val="both"/>
              <w:rPr>
                <w:sz w:val="18"/>
              </w:rPr>
            </w:pPr>
            <w:r w:rsidRPr="008B6DA5">
              <w:rPr>
                <w:sz w:val="18"/>
              </w:rPr>
              <w:t>Datum:</w:t>
            </w:r>
          </w:p>
        </w:tc>
        <w:tc>
          <w:tcPr>
            <w:tcW w:w="1302" w:type="dxa"/>
          </w:tcPr>
          <w:p w14:paraId="46C0D4CE" w14:textId="110C7610" w:rsidR="00AB4A05" w:rsidRPr="008B6DA5" w:rsidRDefault="00EC397C" w:rsidP="00E345B8">
            <w:pPr>
              <w:suppressAutoHyphens/>
              <w:spacing w:before="120"/>
              <w:jc w:val="right"/>
              <w:rPr>
                <w:sz w:val="18"/>
              </w:rPr>
            </w:pPr>
            <w:r>
              <w:rPr>
                <w:sz w:val="18"/>
              </w:rPr>
              <w:t>07.07.2020</w:t>
            </w:r>
          </w:p>
        </w:tc>
      </w:tr>
    </w:tbl>
    <w:p w14:paraId="0AADE845" w14:textId="77777777" w:rsidR="00AB4A05" w:rsidRPr="008B6DA5" w:rsidRDefault="00AB4A05" w:rsidP="00E345B8">
      <w:pPr>
        <w:suppressAutoHyphens/>
        <w:spacing w:before="120" w:after="120"/>
        <w:rPr>
          <w:b/>
          <w:sz w:val="16"/>
        </w:rPr>
      </w:pPr>
      <w:r w:rsidRPr="008B6DA5">
        <w:rPr>
          <w:b/>
          <w:sz w:val="16"/>
        </w:rPr>
        <w:t>Unternehmenshintergrund</w:t>
      </w:r>
    </w:p>
    <w:p w14:paraId="4CB446DA" w14:textId="77777777" w:rsidR="00AB4A05" w:rsidRPr="008B6DA5" w:rsidRDefault="00AB4A05" w:rsidP="00E345B8">
      <w:pPr>
        <w:suppressAutoHyphens/>
        <w:jc w:val="both"/>
        <w:rPr>
          <w:sz w:val="16"/>
        </w:rPr>
      </w:pPr>
      <w:r w:rsidRPr="008B6DA5">
        <w:rPr>
          <w:sz w:val="16"/>
        </w:rPr>
        <w:t>Das 2008 gegründete, in Karlsruhe ansässige Unternehmen autoVimation entstand aus der Idee, die Montage und Justage von Bildverarbeitungskomponenten zu erleichtern: Der Firmengründer Peter Neuhaus entwickelte ein Baukastensystem, das Kunden die aufwändige Eigenfertigung von Halterungen erspart und es ermöglicht, alle benötigten Bauteile problemlos miteinander zu verbinden. Darüber hinaus umfasst das Produktprogramm auch kompakte, leicht zu integrierende Gehäuse, die den Kameras und Optiken in Bildverarbeitungssystemen optimalen Schutz vor rauen Umweltbedingungen in industriellen Anwendungen bieten und eine zuverlässige Hitzeableitung gewährleisten. Zum Dienstleistungsspektrum zählen u.a. die Bereitstellung kompletter, einbaufähiger mechanischer Lösungen für Kamera und Beleuchtung sowie die Integration von Spezialoptiken, Filtern, Lichtschranken, Drehgebern oder anderen Sensoren.</w:t>
      </w:r>
    </w:p>
    <w:p w14:paraId="3B0F0458" w14:textId="77777777" w:rsidR="00AB4A05" w:rsidRPr="008B6DA5" w:rsidRDefault="00AB4A05" w:rsidP="00E345B8">
      <w:pPr>
        <w:suppressAutoHyphens/>
        <w:jc w:val="both"/>
        <w:rPr>
          <w:sz w:val="16"/>
        </w:rPr>
      </w:pPr>
      <w:r w:rsidRPr="008B6DA5">
        <w:rPr>
          <w:sz w:val="16"/>
        </w:rPr>
        <w:t xml:space="preserve">Zum Kundenkreis von autoVimation </w:t>
      </w:r>
      <w:r w:rsidR="00AD641F" w:rsidRPr="008B6DA5">
        <w:rPr>
          <w:sz w:val="16"/>
        </w:rPr>
        <w:t>gehören</w:t>
      </w:r>
      <w:r w:rsidRPr="008B6DA5">
        <w:rPr>
          <w:sz w:val="16"/>
        </w:rPr>
        <w:t xml:space="preserve"> namhafte Unternehmen in zahlreichen Branchen, etwa der pharmazeutischen und Lebensmittelindustrie, der Messtechnik, Qualitätskontrolle und Sicherheitstechnik.</w:t>
      </w:r>
    </w:p>
    <w:p w14:paraId="4A267411" w14:textId="77777777" w:rsidR="00AB4A05" w:rsidRPr="008B6DA5" w:rsidRDefault="00AB4A05" w:rsidP="00E345B8">
      <w:pPr>
        <w:pBdr>
          <w:between w:val="single" w:sz="4" w:space="1" w:color="auto"/>
        </w:pBdr>
        <w:suppressAutoHyphens/>
        <w:jc w:val="both"/>
        <w:rPr>
          <w:sz w:val="16"/>
        </w:rPr>
      </w:pPr>
    </w:p>
    <w:p w14:paraId="403F90AF" w14:textId="77777777" w:rsidR="00AB4A05" w:rsidRPr="008B6DA5" w:rsidRDefault="00AB4A05" w:rsidP="00E345B8">
      <w:pPr>
        <w:pStyle w:val="Textkrper"/>
        <w:pBdr>
          <w:between w:val="single" w:sz="4" w:space="1" w:color="auto"/>
        </w:pBd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AB4A05" w:rsidRPr="008B6DA5" w14:paraId="0FCD2161" w14:textId="77777777">
        <w:tc>
          <w:tcPr>
            <w:tcW w:w="3756" w:type="dxa"/>
          </w:tcPr>
          <w:p w14:paraId="619E619D" w14:textId="77777777" w:rsidR="00AB4A05" w:rsidRPr="008B6DA5" w:rsidRDefault="00E345B8" w:rsidP="00E345B8">
            <w:pPr>
              <w:rPr>
                <w:b/>
              </w:rPr>
            </w:pPr>
            <w:r w:rsidRPr="008B6DA5">
              <w:rPr>
                <w:b/>
              </w:rPr>
              <w:t>Kontakt:</w:t>
            </w:r>
          </w:p>
          <w:p w14:paraId="1413AE49" w14:textId="77777777" w:rsidR="00AB4A05" w:rsidRPr="008B6DA5" w:rsidRDefault="00AB4A05" w:rsidP="00E345B8">
            <w:pPr>
              <w:pStyle w:val="berschrift2"/>
              <w:suppressAutoHyphens/>
              <w:ind w:right="-70"/>
              <w:rPr>
                <w:sz w:val="20"/>
              </w:rPr>
            </w:pPr>
            <w:r w:rsidRPr="008B6DA5">
              <w:rPr>
                <w:sz w:val="20"/>
              </w:rPr>
              <w:t>autoVimation</w:t>
            </w:r>
            <w:r w:rsidR="00C6336F" w:rsidRPr="008B6DA5">
              <w:rPr>
                <w:sz w:val="20"/>
              </w:rPr>
              <w:t xml:space="preserve"> GmbH</w:t>
            </w:r>
          </w:p>
          <w:p w14:paraId="5211EFB9" w14:textId="77777777" w:rsidR="00AB4A05" w:rsidRPr="008B6DA5" w:rsidRDefault="00AB4A05" w:rsidP="00E345B8">
            <w:pPr>
              <w:pStyle w:val="Kopfzeile"/>
              <w:tabs>
                <w:tab w:val="clear" w:pos="4536"/>
                <w:tab w:val="clear" w:pos="9072"/>
              </w:tabs>
              <w:suppressAutoHyphens/>
              <w:spacing w:before="120" w:after="120"/>
            </w:pPr>
            <w:r w:rsidRPr="008B6DA5">
              <w:t>Peter Neuhaus</w:t>
            </w:r>
          </w:p>
          <w:p w14:paraId="152677CF" w14:textId="77777777" w:rsidR="00AB4A05" w:rsidRPr="008B6DA5" w:rsidRDefault="00F806B0" w:rsidP="00E345B8">
            <w:pPr>
              <w:suppressAutoHyphens/>
              <w:jc w:val="both"/>
            </w:pPr>
            <w:r w:rsidRPr="008B6DA5">
              <w:t>Römerweg 1</w:t>
            </w:r>
          </w:p>
          <w:p w14:paraId="7FCEED61" w14:textId="77777777" w:rsidR="00AB4A05" w:rsidRPr="008B6DA5" w:rsidRDefault="00F806B0" w:rsidP="00E345B8">
            <w:pPr>
              <w:suppressAutoHyphens/>
              <w:jc w:val="both"/>
            </w:pPr>
            <w:r w:rsidRPr="008B6DA5">
              <w:t>76287 Rheinstetten</w:t>
            </w:r>
          </w:p>
          <w:p w14:paraId="40759062" w14:textId="77777777" w:rsidR="00AB4A05" w:rsidRPr="008B6DA5" w:rsidRDefault="00AB4A05" w:rsidP="00E345B8">
            <w:pPr>
              <w:suppressAutoHyphens/>
              <w:spacing w:before="120"/>
              <w:jc w:val="both"/>
            </w:pPr>
            <w:r w:rsidRPr="008B6DA5">
              <w:t>Tel.: 07 21 / 6 27 67 56</w:t>
            </w:r>
          </w:p>
          <w:p w14:paraId="7930DA09" w14:textId="77777777" w:rsidR="00AB4A05" w:rsidRPr="008B6DA5" w:rsidRDefault="00AB4A05" w:rsidP="00E345B8">
            <w:pPr>
              <w:suppressAutoHyphens/>
              <w:jc w:val="both"/>
            </w:pPr>
            <w:r w:rsidRPr="008B6DA5">
              <w:t>Fax: 07 21 / 6 27 67 59</w:t>
            </w:r>
          </w:p>
          <w:p w14:paraId="622994B0" w14:textId="77777777" w:rsidR="00AB4A05" w:rsidRPr="008B6DA5" w:rsidRDefault="00AB4A05" w:rsidP="00E345B8">
            <w:pPr>
              <w:suppressAutoHyphens/>
              <w:jc w:val="both"/>
            </w:pPr>
            <w:r w:rsidRPr="008B6DA5">
              <w:t>E-Mail: sales@autovimation.com</w:t>
            </w:r>
          </w:p>
          <w:p w14:paraId="703A02DE" w14:textId="77777777" w:rsidR="00AB4A05" w:rsidRPr="008B6DA5" w:rsidRDefault="00AB4A05" w:rsidP="00E345B8">
            <w:pPr>
              <w:pStyle w:val="Textkrper"/>
              <w:suppressAutoHyphens/>
              <w:jc w:val="both"/>
              <w:rPr>
                <w:sz w:val="20"/>
              </w:rPr>
            </w:pPr>
            <w:r w:rsidRPr="008B6DA5">
              <w:rPr>
                <w:sz w:val="20"/>
              </w:rPr>
              <w:t>Internet: www.autovimation.com</w:t>
            </w:r>
          </w:p>
        </w:tc>
        <w:tc>
          <w:tcPr>
            <w:tcW w:w="1134" w:type="dxa"/>
          </w:tcPr>
          <w:p w14:paraId="7C8D042B" w14:textId="5ABE8097" w:rsidR="00AB4A05" w:rsidRPr="008B6DA5" w:rsidRDefault="00AB4A05" w:rsidP="00E345B8">
            <w:pPr>
              <w:pStyle w:val="Textkrper"/>
              <w:suppressAutoHyphens/>
              <w:jc w:val="right"/>
              <w:rPr>
                <w:sz w:val="16"/>
              </w:rPr>
            </w:pPr>
          </w:p>
        </w:tc>
        <w:tc>
          <w:tcPr>
            <w:tcW w:w="2268" w:type="dxa"/>
          </w:tcPr>
          <w:p w14:paraId="48E5D9D6" w14:textId="77777777" w:rsidR="00AB4A05" w:rsidRPr="008B6DA5" w:rsidRDefault="00AB4A05" w:rsidP="00E345B8">
            <w:pPr>
              <w:pStyle w:val="Textkrper"/>
              <w:suppressAutoHyphens/>
              <w:jc w:val="both"/>
              <w:rPr>
                <w:sz w:val="16"/>
              </w:rPr>
            </w:pPr>
            <w:r w:rsidRPr="008B6DA5">
              <w:rPr>
                <w:sz w:val="16"/>
              </w:rPr>
              <w:t>gii die Presse-Agentur GmbH</w:t>
            </w:r>
          </w:p>
          <w:p w14:paraId="34E2B618" w14:textId="77777777" w:rsidR="00AB4A05" w:rsidRPr="008B6DA5" w:rsidRDefault="00AB4A05" w:rsidP="00E345B8">
            <w:pPr>
              <w:pStyle w:val="Textkrper"/>
              <w:suppressAutoHyphens/>
              <w:rPr>
                <w:sz w:val="16"/>
              </w:rPr>
            </w:pPr>
            <w:r w:rsidRPr="008B6DA5">
              <w:rPr>
                <w:sz w:val="16"/>
              </w:rPr>
              <w:t>Immanuelkirchstraße 12</w:t>
            </w:r>
          </w:p>
          <w:p w14:paraId="787077E7" w14:textId="77777777" w:rsidR="00AB4A05" w:rsidRPr="008B6DA5" w:rsidRDefault="00AB4A05" w:rsidP="00E345B8">
            <w:pPr>
              <w:pStyle w:val="Textkrper"/>
              <w:suppressAutoHyphens/>
              <w:jc w:val="both"/>
              <w:rPr>
                <w:sz w:val="16"/>
              </w:rPr>
            </w:pPr>
            <w:r w:rsidRPr="008B6DA5">
              <w:rPr>
                <w:sz w:val="16"/>
              </w:rPr>
              <w:t>10405 Berlin</w:t>
            </w:r>
          </w:p>
          <w:p w14:paraId="0DB4DA2C" w14:textId="77777777" w:rsidR="00AB4A05" w:rsidRPr="008B6DA5" w:rsidRDefault="00AB4A05" w:rsidP="00E345B8">
            <w:pPr>
              <w:pStyle w:val="Textkrper"/>
              <w:suppressAutoHyphens/>
              <w:jc w:val="both"/>
              <w:rPr>
                <w:sz w:val="16"/>
              </w:rPr>
            </w:pPr>
            <w:r w:rsidRPr="008B6DA5">
              <w:rPr>
                <w:sz w:val="16"/>
              </w:rPr>
              <w:t>Tel.: 0 30 / 53 89 65-0</w:t>
            </w:r>
          </w:p>
          <w:p w14:paraId="6E228A32" w14:textId="77777777" w:rsidR="00AB4A05" w:rsidRPr="008B6DA5" w:rsidRDefault="00AB4A05" w:rsidP="00E345B8">
            <w:pPr>
              <w:pStyle w:val="Textkrper"/>
              <w:suppressAutoHyphens/>
              <w:jc w:val="both"/>
              <w:rPr>
                <w:sz w:val="16"/>
              </w:rPr>
            </w:pPr>
            <w:r w:rsidRPr="008B6DA5">
              <w:rPr>
                <w:sz w:val="16"/>
              </w:rPr>
              <w:t>Fax: 0 30 / 53 89 65-29</w:t>
            </w:r>
          </w:p>
          <w:p w14:paraId="3E1C938E" w14:textId="77777777" w:rsidR="00AB4A05" w:rsidRPr="008B6DA5" w:rsidRDefault="00AB4A05" w:rsidP="00E345B8">
            <w:pPr>
              <w:pStyle w:val="Textkrper"/>
              <w:suppressAutoHyphens/>
              <w:jc w:val="both"/>
              <w:rPr>
                <w:sz w:val="16"/>
              </w:rPr>
            </w:pPr>
            <w:r w:rsidRPr="008B6DA5">
              <w:rPr>
                <w:sz w:val="16"/>
              </w:rPr>
              <w:t>E-Mail: info@gii.de</w:t>
            </w:r>
          </w:p>
          <w:p w14:paraId="69557DEF" w14:textId="77777777" w:rsidR="00AB4A05" w:rsidRPr="008B6DA5" w:rsidRDefault="00AB4A05" w:rsidP="00E345B8">
            <w:pPr>
              <w:pStyle w:val="Textkrper"/>
              <w:suppressAutoHyphens/>
              <w:jc w:val="both"/>
              <w:rPr>
                <w:sz w:val="16"/>
              </w:rPr>
            </w:pPr>
            <w:r w:rsidRPr="008B6DA5">
              <w:rPr>
                <w:sz w:val="16"/>
              </w:rPr>
              <w:t>Internet: www.gii.de</w:t>
            </w:r>
          </w:p>
        </w:tc>
      </w:tr>
    </w:tbl>
    <w:p w14:paraId="4B863AC3" w14:textId="77777777" w:rsidR="00AB4A05" w:rsidRPr="008B6DA5" w:rsidRDefault="00AB4A05" w:rsidP="00E345B8">
      <w:pPr>
        <w:suppressAutoHyphens/>
      </w:pPr>
    </w:p>
    <w:sectPr w:rsidR="00AB4A05" w:rsidRPr="008B6DA5">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38F3" w14:textId="77777777" w:rsidR="00CD0924" w:rsidRDefault="00CD0924">
      <w:r>
        <w:separator/>
      </w:r>
    </w:p>
  </w:endnote>
  <w:endnote w:type="continuationSeparator" w:id="0">
    <w:p w14:paraId="6D5975BB" w14:textId="77777777" w:rsidR="00CD0924" w:rsidRDefault="00CD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6A05" w14:textId="77777777" w:rsidR="00E345B8" w:rsidRPr="00E345B8" w:rsidRDefault="00E345B8" w:rsidP="00E345B8">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3161" w14:textId="77777777" w:rsidR="00E345B8" w:rsidRPr="00E345B8" w:rsidRDefault="00E345B8" w:rsidP="00E345B8">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6C306" w14:textId="77777777" w:rsidR="00CD0924" w:rsidRDefault="00CD0924">
      <w:r>
        <w:separator/>
      </w:r>
    </w:p>
  </w:footnote>
  <w:footnote w:type="continuationSeparator" w:id="0">
    <w:p w14:paraId="6150B523" w14:textId="77777777" w:rsidR="00CD0924" w:rsidRDefault="00CD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3EA3" w14:textId="68B9238E" w:rsidR="00AB4A05" w:rsidRDefault="00C17EC1" w:rsidP="00E345B8">
    <w:pPr>
      <w:pStyle w:val="Kopfzeile"/>
      <w:tabs>
        <w:tab w:val="clear" w:pos="4536"/>
        <w:tab w:val="clear" w:pos="9072"/>
      </w:tabs>
      <w:suppressAutoHyphens/>
      <w:ind w:left="709" w:right="992" w:hanging="709"/>
      <w:rPr>
        <w:rStyle w:val="Seitenzahl"/>
        <w:sz w:val="18"/>
      </w:rPr>
    </w:pPr>
    <w:r>
      <w:rPr>
        <w:noProof/>
        <w:sz w:val="18"/>
      </w:rPr>
      <w:drawing>
        <wp:anchor distT="0" distB="0" distL="114300" distR="114300" simplePos="0" relativeHeight="251658240" behindDoc="1" locked="0" layoutInCell="0" allowOverlap="1" wp14:anchorId="5CC4E330" wp14:editId="1C32ECF5">
          <wp:simplePos x="0" y="0"/>
          <wp:positionH relativeFrom="column">
            <wp:posOffset>3780790</wp:posOffset>
          </wp:positionH>
          <wp:positionV relativeFrom="paragraph">
            <wp:posOffset>0</wp:posOffset>
          </wp:positionV>
          <wp:extent cx="2141855" cy="597535"/>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A05">
      <w:rPr>
        <w:sz w:val="18"/>
      </w:rPr>
      <w:t xml:space="preserve">Seite </w:t>
    </w:r>
    <w:r w:rsidR="00AB4A05">
      <w:rPr>
        <w:rStyle w:val="Seitenzahl"/>
        <w:sz w:val="18"/>
      </w:rPr>
      <w:fldChar w:fldCharType="begin"/>
    </w:r>
    <w:r w:rsidR="00AB4A05">
      <w:rPr>
        <w:rStyle w:val="Seitenzahl"/>
        <w:sz w:val="18"/>
      </w:rPr>
      <w:instrText xml:space="preserve"> PAGE </w:instrText>
    </w:r>
    <w:r w:rsidR="00AB4A05">
      <w:rPr>
        <w:rStyle w:val="Seitenzahl"/>
        <w:sz w:val="18"/>
      </w:rPr>
      <w:fldChar w:fldCharType="separate"/>
    </w:r>
    <w:r w:rsidR="001D275A">
      <w:rPr>
        <w:rStyle w:val="Seitenzahl"/>
        <w:noProof/>
        <w:sz w:val="18"/>
      </w:rPr>
      <w:t>2</w:t>
    </w:r>
    <w:r w:rsidR="00AB4A05">
      <w:rPr>
        <w:rStyle w:val="Seitenzahl"/>
        <w:sz w:val="18"/>
      </w:rPr>
      <w:fldChar w:fldCharType="end"/>
    </w:r>
    <w:r w:rsidR="00E345B8">
      <w:rPr>
        <w:rStyle w:val="Seitenzahl"/>
        <w:sz w:val="18"/>
      </w:rPr>
      <w:t>:</w:t>
    </w:r>
    <w:r w:rsidR="00E345B8">
      <w:rPr>
        <w:rStyle w:val="Seitenzahl"/>
        <w:sz w:val="18"/>
      </w:rPr>
      <w:tab/>
    </w:r>
    <w:r>
      <w:rPr>
        <w:rStyle w:val="Seitenzahl"/>
        <w:sz w:val="18"/>
      </w:rPr>
      <w:t>Rowesys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89302" w14:textId="7F91DCA8" w:rsidR="00AB4A05" w:rsidRPr="00E345B8" w:rsidRDefault="00C17EC1" w:rsidP="00E345B8">
    <w:pPr>
      <w:pStyle w:val="Kopfzeile"/>
      <w:tabs>
        <w:tab w:val="clear" w:pos="4536"/>
      </w:tabs>
      <w:rPr>
        <w:sz w:val="2"/>
      </w:rPr>
    </w:pPr>
    <w:r w:rsidRPr="00E345B8">
      <w:rPr>
        <w:noProof/>
        <w:sz w:val="2"/>
      </w:rPr>
      <w:drawing>
        <wp:anchor distT="0" distB="0" distL="114300" distR="114300" simplePos="0" relativeHeight="251657216" behindDoc="1" locked="0" layoutInCell="0" allowOverlap="1" wp14:anchorId="084C8248" wp14:editId="2DCF2A2D">
          <wp:simplePos x="0" y="0"/>
          <wp:positionH relativeFrom="column">
            <wp:posOffset>3781425</wp:posOffset>
          </wp:positionH>
          <wp:positionV relativeFrom="paragraph">
            <wp:posOffset>0</wp:posOffset>
          </wp:positionV>
          <wp:extent cx="2141855" cy="59753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6F"/>
    <w:rsid w:val="00027DBF"/>
    <w:rsid w:val="00053A01"/>
    <w:rsid w:val="001405EA"/>
    <w:rsid w:val="001C64C4"/>
    <w:rsid w:val="001D275A"/>
    <w:rsid w:val="002A4258"/>
    <w:rsid w:val="002D205D"/>
    <w:rsid w:val="002D3C38"/>
    <w:rsid w:val="003555BA"/>
    <w:rsid w:val="003F0C2A"/>
    <w:rsid w:val="004270B0"/>
    <w:rsid w:val="005232E6"/>
    <w:rsid w:val="00527878"/>
    <w:rsid w:val="005D2144"/>
    <w:rsid w:val="00614EDD"/>
    <w:rsid w:val="00645398"/>
    <w:rsid w:val="006A6477"/>
    <w:rsid w:val="006C39EF"/>
    <w:rsid w:val="007321F8"/>
    <w:rsid w:val="00871CA9"/>
    <w:rsid w:val="008B6DA5"/>
    <w:rsid w:val="009571A5"/>
    <w:rsid w:val="009841AD"/>
    <w:rsid w:val="009876BA"/>
    <w:rsid w:val="009B75F9"/>
    <w:rsid w:val="009D7099"/>
    <w:rsid w:val="009E6109"/>
    <w:rsid w:val="00A7612A"/>
    <w:rsid w:val="00AB4A05"/>
    <w:rsid w:val="00AD641F"/>
    <w:rsid w:val="00B01D1D"/>
    <w:rsid w:val="00B03028"/>
    <w:rsid w:val="00B506A7"/>
    <w:rsid w:val="00C17EC1"/>
    <w:rsid w:val="00C425F3"/>
    <w:rsid w:val="00C6336F"/>
    <w:rsid w:val="00CB5199"/>
    <w:rsid w:val="00CD0924"/>
    <w:rsid w:val="00E345B8"/>
    <w:rsid w:val="00E52558"/>
    <w:rsid w:val="00E55C37"/>
    <w:rsid w:val="00EC397C"/>
    <w:rsid w:val="00F806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C0E419E"/>
  <w15:chartTrackingRefBased/>
  <w15:docId w15:val="{4EF007FB-5E9D-402E-964A-1FF24757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5B8"/>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8</cp:revision>
  <cp:lastPrinted>2002-09-20T12:05:00Z</cp:lastPrinted>
  <dcterms:created xsi:type="dcterms:W3CDTF">2020-07-02T09:45:00Z</dcterms:created>
  <dcterms:modified xsi:type="dcterms:W3CDTF">2020-07-07T13:43:00Z</dcterms:modified>
</cp:coreProperties>
</file>