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B21545" w:rsidRDefault="00D86305" w:rsidP="00370533">
      <w:pPr>
        <w:suppressAutoHyphens/>
        <w:rPr>
          <w:sz w:val="40"/>
          <w:szCs w:val="40"/>
        </w:rPr>
      </w:pPr>
      <w:r w:rsidRPr="00B21545">
        <w:rPr>
          <w:sz w:val="40"/>
          <w:szCs w:val="40"/>
        </w:rPr>
        <w:t>Presseinformation</w:t>
      </w:r>
    </w:p>
    <w:p w14:paraId="1E1C70B9" w14:textId="77777777" w:rsidR="00D86305" w:rsidRPr="00B21545" w:rsidRDefault="00D86305" w:rsidP="00370533">
      <w:pPr>
        <w:suppressAutoHyphens/>
        <w:spacing w:line="360" w:lineRule="auto"/>
        <w:ind w:right="-2"/>
        <w:rPr>
          <w:b/>
          <w:sz w:val="24"/>
        </w:rPr>
      </w:pPr>
    </w:p>
    <w:p w14:paraId="600E4E3D" w14:textId="44A0216D" w:rsidR="00040DD4" w:rsidRPr="00B21545" w:rsidRDefault="001C56CB" w:rsidP="00370533">
      <w:pPr>
        <w:suppressAutoHyphens/>
        <w:spacing w:line="360" w:lineRule="auto"/>
        <w:ind w:right="-2"/>
        <w:rPr>
          <w:b/>
          <w:sz w:val="24"/>
        </w:rPr>
      </w:pPr>
      <w:bookmarkStart w:id="0" w:name="_Hlk63425945"/>
      <w:r w:rsidRPr="00B21545">
        <w:rPr>
          <w:b/>
          <w:sz w:val="24"/>
        </w:rPr>
        <w:t>SPIE Photonics West</w:t>
      </w:r>
      <w:r w:rsidR="00040DD4" w:rsidRPr="00B21545">
        <w:rPr>
          <w:b/>
          <w:sz w:val="24"/>
        </w:rPr>
        <w:t xml:space="preserve">: </w:t>
      </w:r>
    </w:p>
    <w:bookmarkEnd w:id="0"/>
    <w:p w14:paraId="441D2E37" w14:textId="08ED838D" w:rsidR="00D86305" w:rsidRPr="00B21545" w:rsidRDefault="00F754CF" w:rsidP="00370533">
      <w:pPr>
        <w:suppressAutoHyphens/>
        <w:spacing w:line="360" w:lineRule="auto"/>
        <w:ind w:right="-2"/>
        <w:rPr>
          <w:b/>
          <w:sz w:val="22"/>
          <w:szCs w:val="18"/>
        </w:rPr>
      </w:pPr>
      <w:r w:rsidRPr="00B21545">
        <w:rPr>
          <w:b/>
          <w:sz w:val="22"/>
          <w:szCs w:val="18"/>
        </w:rPr>
        <w:t xml:space="preserve">Komplettes </w:t>
      </w:r>
      <w:r w:rsidR="00040DD4" w:rsidRPr="00B21545">
        <w:rPr>
          <w:b/>
          <w:sz w:val="22"/>
          <w:szCs w:val="18"/>
        </w:rPr>
        <w:t>Embedded-Vision-System</w:t>
      </w:r>
      <w:r w:rsidR="009215DD" w:rsidRPr="00B21545">
        <w:rPr>
          <w:b/>
          <w:sz w:val="22"/>
          <w:szCs w:val="18"/>
        </w:rPr>
        <w:t xml:space="preserve"> in Briefmarkengröße</w:t>
      </w:r>
    </w:p>
    <w:p w14:paraId="2E82D8FC" w14:textId="77777777" w:rsidR="00D86305" w:rsidRPr="00B21545" w:rsidRDefault="00D86305" w:rsidP="00370533">
      <w:pPr>
        <w:suppressAutoHyphens/>
        <w:spacing w:line="360" w:lineRule="auto"/>
        <w:ind w:right="-2"/>
      </w:pPr>
    </w:p>
    <w:p w14:paraId="4358A1B8" w14:textId="0C89653E" w:rsidR="000A37A0" w:rsidRPr="00B21545" w:rsidRDefault="002E7EDC" w:rsidP="000A37A0">
      <w:pPr>
        <w:suppressAutoHyphens/>
        <w:spacing w:line="360" w:lineRule="auto"/>
        <w:jc w:val="both"/>
      </w:pPr>
      <w:r w:rsidRPr="00B21545">
        <w:t>Vision Components präsentiert d</w:t>
      </w:r>
      <w:r w:rsidR="00EC2DCB" w:rsidRPr="00B21545">
        <w:t>as weltweit wohl kleinste Embedded-Vision-System</w:t>
      </w:r>
      <w:r w:rsidRPr="00B21545">
        <w:t xml:space="preserve">: VC picoSmart ist </w:t>
      </w:r>
      <w:r w:rsidR="009215DD" w:rsidRPr="00B21545">
        <w:t xml:space="preserve">kaum größer als ein Bildsensor-Modul und </w:t>
      </w:r>
      <w:r w:rsidRPr="00B21545">
        <w:t>eine der Neuheiten auf dem diesjährigen Photonics West Digital Forum (6. – 11. März)</w:t>
      </w:r>
      <w:r w:rsidR="009215DD" w:rsidRPr="00B21545">
        <w:t xml:space="preserve">. Die </w:t>
      </w:r>
      <w:r w:rsidR="00920E4F" w:rsidRPr="00B21545">
        <w:t xml:space="preserve">nur 22 mm x 23,5 mm </w:t>
      </w:r>
      <w:r w:rsidR="00E75496" w:rsidRPr="00B21545">
        <w:t>groß</w:t>
      </w:r>
      <w:r w:rsidR="00920E4F" w:rsidRPr="00B21545">
        <w:t xml:space="preserve">e Platine </w:t>
      </w:r>
      <w:r w:rsidR="009215DD" w:rsidRPr="00B21545">
        <w:t>enthält</w:t>
      </w:r>
      <w:r w:rsidR="00920E4F" w:rsidRPr="00B21545">
        <w:t xml:space="preserve"> </w:t>
      </w:r>
      <w:r w:rsidR="00CB5DCC" w:rsidRPr="00B21545">
        <w:t xml:space="preserve">nicht nur einen 1-Megapixel-CMOS-Sensor mit Global Shutter, sondern auch </w:t>
      </w:r>
      <w:r w:rsidR="00920E4F" w:rsidRPr="00B21545">
        <w:t>a</w:t>
      </w:r>
      <w:r w:rsidR="005843D3" w:rsidRPr="00B21545">
        <w:t xml:space="preserve">lle </w:t>
      </w:r>
      <w:r w:rsidR="009215DD" w:rsidRPr="00B21545">
        <w:t xml:space="preserve">Komponenten </w:t>
      </w:r>
      <w:r w:rsidR="005843D3" w:rsidRPr="00B21545">
        <w:t xml:space="preserve">für die Bildverarbeitung: </w:t>
      </w:r>
      <w:r w:rsidR="00D76FFF" w:rsidRPr="00B21545">
        <w:t>FPGA-Modul, High-End-FPU-Prozessor und Speicher</w:t>
      </w:r>
      <w:r w:rsidR="00920E4F" w:rsidRPr="00B21545">
        <w:t xml:space="preserve">. </w:t>
      </w:r>
      <w:r w:rsidR="00CB5DCC" w:rsidRPr="00B21545">
        <w:t>Ein FPC-Konnektor für den Anschluss von Schnittstellenmodulen ist ebenfalls vorhanden</w:t>
      </w:r>
      <w:r w:rsidR="00920E4F" w:rsidRPr="00B21545">
        <w:t>.</w:t>
      </w:r>
      <w:r w:rsidR="00E75496" w:rsidRPr="00B21545">
        <w:t xml:space="preserve"> Damit ist </w:t>
      </w:r>
      <w:r w:rsidR="00EC2DCB" w:rsidRPr="00B21545">
        <w:t xml:space="preserve">VC </w:t>
      </w:r>
      <w:r w:rsidR="00E75496" w:rsidRPr="00B21545">
        <w:t xml:space="preserve">picoSmart die perfekte Basis für die </w:t>
      </w:r>
      <w:r w:rsidR="00EC2DCB" w:rsidRPr="00B21545">
        <w:t xml:space="preserve">schnelle </w:t>
      </w:r>
      <w:r w:rsidR="00E75496" w:rsidRPr="00B21545">
        <w:t>Entwicklung kostengünstiger, applikationsspezifischer</w:t>
      </w:r>
      <w:r w:rsidR="00EC2DCB" w:rsidRPr="00B21545">
        <w:t xml:space="preserve"> und</w:t>
      </w:r>
      <w:r w:rsidR="00E75496" w:rsidRPr="00B21545">
        <w:t xml:space="preserve"> kompakter Vision-Sensoren. Vision Components‘ langjährig praxiserprobtes VCRT-Betriebssystem ermöglicht die Bildverarbeitung in Echtzeit, zum Beispiel für Objekterkennung, Lagekontrolle, </w:t>
      </w:r>
      <w:r w:rsidR="00EC2DCB" w:rsidRPr="00B21545">
        <w:t>Barc</w:t>
      </w:r>
      <w:r w:rsidR="00E75496" w:rsidRPr="00B21545">
        <w:t>odelesen, Bahnkanten- und Füllstandkontrolle.</w:t>
      </w:r>
    </w:p>
    <w:p w14:paraId="77BD1228" w14:textId="77777777" w:rsidR="000A37A0" w:rsidRPr="00B21545" w:rsidRDefault="000A37A0" w:rsidP="000A37A0">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A37A0" w:rsidRPr="00B21545" w14:paraId="4692534F" w14:textId="77777777" w:rsidTr="00E526DA">
        <w:tc>
          <w:tcPr>
            <w:tcW w:w="7226" w:type="dxa"/>
          </w:tcPr>
          <w:p w14:paraId="2B6E6E83" w14:textId="307E38D9" w:rsidR="000A37A0" w:rsidRPr="00B21545" w:rsidRDefault="00B32004" w:rsidP="00E526DA">
            <w:pPr>
              <w:suppressAutoHyphens/>
              <w:spacing w:after="120"/>
              <w:jc w:val="center"/>
              <w:rPr>
                <w:sz w:val="18"/>
              </w:rPr>
            </w:pPr>
            <w:r>
              <w:rPr>
                <w:sz w:val="18"/>
              </w:rPr>
              <w:pict w14:anchorId="7557B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in">
                  <v:imagedata r:id="rId8" o:title="vc_picosmart_finger_logo_1000px"/>
                </v:shape>
              </w:pict>
            </w:r>
          </w:p>
        </w:tc>
      </w:tr>
      <w:tr w:rsidR="000A37A0" w:rsidRPr="00B21545" w14:paraId="790D8A31" w14:textId="77777777" w:rsidTr="00E526DA">
        <w:tc>
          <w:tcPr>
            <w:tcW w:w="7226" w:type="dxa"/>
          </w:tcPr>
          <w:p w14:paraId="7692CE9E" w14:textId="77777777" w:rsidR="000A37A0" w:rsidRPr="00B21545" w:rsidRDefault="000A37A0" w:rsidP="00E526DA">
            <w:pPr>
              <w:suppressAutoHyphens/>
              <w:jc w:val="center"/>
              <w:rPr>
                <w:sz w:val="18"/>
              </w:rPr>
            </w:pPr>
            <w:r w:rsidRPr="00B21545">
              <w:rPr>
                <w:b/>
                <w:sz w:val="18"/>
              </w:rPr>
              <w:t>Bild:</w:t>
            </w:r>
            <w:r w:rsidRPr="00B21545">
              <w:rPr>
                <w:sz w:val="18"/>
              </w:rPr>
              <w:t xml:space="preserve"> Vision Components präsentiert zahlreiche Neuheiten, darunter das weltweit kleinste Embedded-Vision-System VC picoSmart</w:t>
            </w:r>
          </w:p>
        </w:tc>
      </w:tr>
    </w:tbl>
    <w:p w14:paraId="177B7150" w14:textId="77777777" w:rsidR="000A37A0" w:rsidRPr="00B21545" w:rsidRDefault="000A37A0" w:rsidP="000A37A0">
      <w:pPr>
        <w:suppressAutoHyphens/>
        <w:spacing w:line="360" w:lineRule="auto"/>
        <w:jc w:val="both"/>
      </w:pPr>
    </w:p>
    <w:p w14:paraId="3D4B5ED6" w14:textId="77777777" w:rsidR="00866578" w:rsidRDefault="00E75496" w:rsidP="000A37A0">
      <w:pPr>
        <w:suppressAutoHyphens/>
        <w:spacing w:line="360" w:lineRule="auto"/>
        <w:jc w:val="both"/>
      </w:pPr>
      <w:r w:rsidRPr="00B21545">
        <w:t xml:space="preserve">Der deutsche Hersteller, der 2021 sein 25-jähriges Jubiläum begeht, präsentiert </w:t>
      </w:r>
      <w:r w:rsidR="00EC2DCB" w:rsidRPr="00B21545">
        <w:t xml:space="preserve">auf der </w:t>
      </w:r>
      <w:r w:rsidR="00CB5DCC" w:rsidRPr="00B21545">
        <w:t>Online-</w:t>
      </w:r>
      <w:r w:rsidR="00EC2DCB" w:rsidRPr="00B21545">
        <w:t xml:space="preserve">Messe </w:t>
      </w:r>
      <w:r w:rsidRPr="00B21545">
        <w:t xml:space="preserve">außerdem neue MIPI-Kameramodule. Diese </w:t>
      </w:r>
      <w:r w:rsidR="00EC2DCB" w:rsidRPr="00B21545">
        <w:t>sind</w:t>
      </w:r>
      <w:r w:rsidRPr="00B21545">
        <w:t xml:space="preserve"> für flexible Embedded-Vision-Designs </w:t>
      </w:r>
      <w:r w:rsidR="00EC2DCB" w:rsidRPr="00B21545">
        <w:t>und den einfachen Anschluss an</w:t>
      </w:r>
      <w:r w:rsidRPr="00B21545">
        <w:t xml:space="preserve"> CPU-Boards wie NVIDIA Jetson</w:t>
      </w:r>
      <w:r w:rsidR="00083AB1" w:rsidRPr="00B21545">
        <w:t>, die Prozessorfamilie NXP i.MX 8M Mini/Nano/Plus</w:t>
      </w:r>
      <w:r w:rsidR="000A37A0" w:rsidRPr="00B21545">
        <w:t xml:space="preserve"> und </w:t>
      </w:r>
      <w:r w:rsidR="00083AB1" w:rsidRPr="00B21545">
        <w:t xml:space="preserve">die </w:t>
      </w:r>
      <w:r w:rsidR="000A37A0" w:rsidRPr="00B21545">
        <w:t>Raspberry Pi Compute Module</w:t>
      </w:r>
      <w:r w:rsidR="00083AB1" w:rsidRPr="00B21545">
        <w:t>s</w:t>
      </w:r>
      <w:r w:rsidR="000A37A0" w:rsidRPr="00B21545">
        <w:t xml:space="preserve"> konzipiert</w:t>
      </w:r>
      <w:r w:rsidR="00EC2DCB" w:rsidRPr="00B21545">
        <w:t xml:space="preserve"> und werden</w:t>
      </w:r>
      <w:r w:rsidRPr="00B21545">
        <w:t xml:space="preserve"> kontinuierlich um weitere Bildsensoren ergänzt. So gibt es VC-MIPI-Module jetzt auch mit High-End-Sensoren der Serien Sony Pregius und Sony Starvis, die hohe Auflösungen, Lichtempfindlichkeiten und Bildraten bieten. </w:t>
      </w:r>
      <w:r w:rsidR="000A37A0" w:rsidRPr="00B21545">
        <w:t xml:space="preserve">Des Weiteren kündigt Vision Components auf der </w:t>
      </w:r>
      <w:bookmarkStart w:id="1" w:name="_Hlk63429301"/>
      <w:r w:rsidR="009215DD" w:rsidRPr="00B21545">
        <w:t>Photonics West</w:t>
      </w:r>
      <w:r w:rsidRPr="00B21545">
        <w:t xml:space="preserve"> </w:t>
      </w:r>
      <w:bookmarkEnd w:id="1"/>
      <w:r w:rsidRPr="00B21545">
        <w:t xml:space="preserve">VC-MIPI-Kameramodule mit </w:t>
      </w:r>
      <w:r w:rsidRPr="00B21545">
        <w:lastRenderedPageBreak/>
        <w:t>neuesten SWIR-Sensoren von Sony</w:t>
      </w:r>
      <w:r w:rsidR="000A37A0" w:rsidRPr="00B21545">
        <w:t xml:space="preserve"> an</w:t>
      </w:r>
      <w:r w:rsidRPr="00B21545">
        <w:t>. Interessenten sind eingeladen, sich über die VC-Lösungen für Embedded Vision zu informieren und Einzel-Chats mit dem Team zu vereinbaren.</w:t>
      </w:r>
      <w:bookmarkStart w:id="2" w:name="_Hlk63667940"/>
    </w:p>
    <w:p w14:paraId="0AD20244" w14:textId="09050AAA" w:rsidR="00866578" w:rsidRDefault="00866578" w:rsidP="000A37A0">
      <w:pPr>
        <w:suppressAutoHyphens/>
        <w:spacing w:line="360" w:lineRule="auto"/>
        <w:jc w:val="both"/>
      </w:pPr>
      <w:r>
        <w:t xml:space="preserve">Mehr Infos und kostenloser Messezugang: </w:t>
      </w:r>
      <w:bookmarkEnd w:id="2"/>
      <w:r>
        <w:fldChar w:fldCharType="begin"/>
      </w:r>
      <w:r>
        <w:instrText xml:space="preserve"> HYPERLINK "</w:instrText>
      </w:r>
      <w:r w:rsidRPr="00866578">
        <w:instrText>https://tinyurl.com/8jfe4nk6</w:instrText>
      </w:r>
      <w:r>
        <w:instrText xml:space="preserve">" </w:instrText>
      </w:r>
      <w:r>
        <w:fldChar w:fldCharType="separate"/>
      </w:r>
      <w:r w:rsidRPr="008A02DC">
        <w:rPr>
          <w:rStyle w:val="Hyperlink"/>
        </w:rPr>
        <w:t>https://tinyurl.com/8jfe4nk6</w:t>
      </w:r>
      <w:r>
        <w:fldChar w:fldCharType="end"/>
      </w:r>
    </w:p>
    <w:p w14:paraId="1EA3124A" w14:textId="67BCE575" w:rsidR="000A37A0" w:rsidRPr="00655AA5" w:rsidRDefault="00B21545" w:rsidP="00370533">
      <w:pPr>
        <w:suppressAutoHyphens/>
        <w:spacing w:line="360" w:lineRule="auto"/>
        <w:jc w:val="both"/>
        <w:rPr>
          <w:lang w:val="pt-PT"/>
        </w:rPr>
      </w:pPr>
      <w:r w:rsidRPr="00655AA5">
        <w:rPr>
          <w:lang w:val="pt-PT"/>
        </w:rPr>
        <w:t xml:space="preserve">Video: </w:t>
      </w:r>
      <w:hyperlink r:id="rId9" w:history="1">
        <w:r w:rsidRPr="00655AA5">
          <w:rPr>
            <w:rStyle w:val="Hyperlink"/>
            <w:lang w:val="pt-PT"/>
          </w:rPr>
          <w:t>https://www.youtube.com/watch?v=zHuKJ6YudoI</w:t>
        </w:r>
      </w:hyperlink>
    </w:p>
    <w:p w14:paraId="16D2C43C" w14:textId="77777777" w:rsidR="00B21545" w:rsidRPr="00655AA5" w:rsidRDefault="00B21545" w:rsidP="00370533">
      <w:pPr>
        <w:suppressAutoHyphens/>
        <w:spacing w:line="360" w:lineRule="auto"/>
        <w:jc w:val="both"/>
        <w:rPr>
          <w:lang w:val="pt-PT"/>
        </w:rPr>
      </w:pPr>
    </w:p>
    <w:p w14:paraId="243CC93D" w14:textId="77777777" w:rsidR="00B21545" w:rsidRPr="00655AA5" w:rsidRDefault="00B21545" w:rsidP="00370533">
      <w:pPr>
        <w:suppressAutoHyphens/>
        <w:spacing w:line="360" w:lineRule="auto"/>
        <w:jc w:val="both"/>
        <w:rPr>
          <w:lang w:val="pt-PT"/>
        </w:rPr>
      </w:pPr>
    </w:p>
    <w:p w14:paraId="5C756EED" w14:textId="202D6985" w:rsidR="000A37A0" w:rsidRPr="00655AA5" w:rsidRDefault="000A37A0" w:rsidP="00370533">
      <w:pPr>
        <w:suppressAutoHyphens/>
        <w:spacing w:line="360" w:lineRule="auto"/>
        <w:jc w:val="both"/>
        <w:rPr>
          <w:lang w:val="pt-PT"/>
        </w:rPr>
      </w:pPr>
    </w:p>
    <w:p w14:paraId="0935CA9E" w14:textId="6FAAC4D2" w:rsidR="000A37A0" w:rsidRPr="00655AA5" w:rsidRDefault="000A37A0" w:rsidP="00370533">
      <w:pPr>
        <w:suppressAutoHyphens/>
        <w:spacing w:line="360" w:lineRule="auto"/>
        <w:jc w:val="both"/>
        <w:rPr>
          <w:lang w:val="pt-PT"/>
        </w:rPr>
      </w:pPr>
    </w:p>
    <w:p w14:paraId="054D99B0" w14:textId="505D0A13" w:rsidR="000A37A0" w:rsidRDefault="000A37A0" w:rsidP="00370533">
      <w:pPr>
        <w:suppressAutoHyphens/>
        <w:spacing w:line="360" w:lineRule="auto"/>
        <w:jc w:val="both"/>
        <w:rPr>
          <w:lang w:val="pt-PT"/>
        </w:rPr>
      </w:pPr>
    </w:p>
    <w:p w14:paraId="1C5864EE" w14:textId="0624B2C4" w:rsidR="00866578" w:rsidRDefault="00866578" w:rsidP="00370533">
      <w:pPr>
        <w:suppressAutoHyphens/>
        <w:spacing w:line="360" w:lineRule="auto"/>
        <w:jc w:val="both"/>
        <w:rPr>
          <w:lang w:val="pt-PT"/>
        </w:rPr>
      </w:pPr>
    </w:p>
    <w:p w14:paraId="7D88B008" w14:textId="7FD61445" w:rsidR="00866578" w:rsidRDefault="00866578" w:rsidP="00370533">
      <w:pPr>
        <w:suppressAutoHyphens/>
        <w:spacing w:line="360" w:lineRule="auto"/>
        <w:jc w:val="both"/>
        <w:rPr>
          <w:lang w:val="pt-PT"/>
        </w:rPr>
      </w:pPr>
    </w:p>
    <w:p w14:paraId="52D49486" w14:textId="4052C374" w:rsidR="00866578" w:rsidRDefault="00866578" w:rsidP="00370533">
      <w:pPr>
        <w:suppressAutoHyphens/>
        <w:spacing w:line="360" w:lineRule="auto"/>
        <w:jc w:val="both"/>
        <w:rPr>
          <w:lang w:val="pt-PT"/>
        </w:rPr>
      </w:pPr>
    </w:p>
    <w:p w14:paraId="42210CC3" w14:textId="08F36398" w:rsidR="00866578" w:rsidRDefault="00866578" w:rsidP="00370533">
      <w:pPr>
        <w:suppressAutoHyphens/>
        <w:spacing w:line="360" w:lineRule="auto"/>
        <w:jc w:val="both"/>
        <w:rPr>
          <w:lang w:val="pt-PT"/>
        </w:rPr>
      </w:pPr>
    </w:p>
    <w:p w14:paraId="7C406E05" w14:textId="4EC9B1AC" w:rsidR="00866578" w:rsidRDefault="00866578" w:rsidP="00370533">
      <w:pPr>
        <w:suppressAutoHyphens/>
        <w:spacing w:line="360" w:lineRule="auto"/>
        <w:jc w:val="both"/>
        <w:rPr>
          <w:lang w:val="pt-PT"/>
        </w:rPr>
      </w:pPr>
    </w:p>
    <w:p w14:paraId="2AB1F711" w14:textId="77777777" w:rsidR="00866578" w:rsidRPr="00655AA5" w:rsidRDefault="00866578" w:rsidP="00370533">
      <w:pPr>
        <w:suppressAutoHyphens/>
        <w:spacing w:line="360" w:lineRule="auto"/>
        <w:jc w:val="both"/>
        <w:rPr>
          <w:lang w:val="pt-PT"/>
        </w:rPr>
      </w:pPr>
    </w:p>
    <w:p w14:paraId="61222F3F" w14:textId="777B672A" w:rsidR="000A37A0" w:rsidRPr="00655AA5" w:rsidRDefault="000A37A0" w:rsidP="00370533">
      <w:pPr>
        <w:suppressAutoHyphens/>
        <w:spacing w:line="360" w:lineRule="auto"/>
        <w:jc w:val="both"/>
        <w:rPr>
          <w:lang w:val="pt-PT"/>
        </w:rPr>
      </w:pPr>
    </w:p>
    <w:p w14:paraId="5431A9F2" w14:textId="335332E0" w:rsidR="000A37A0" w:rsidRPr="00655AA5" w:rsidRDefault="000A37A0" w:rsidP="00370533">
      <w:pPr>
        <w:suppressAutoHyphens/>
        <w:spacing w:line="360" w:lineRule="auto"/>
        <w:jc w:val="both"/>
        <w:rPr>
          <w:lang w:val="pt-PT"/>
        </w:rPr>
      </w:pPr>
    </w:p>
    <w:p w14:paraId="77DB730A" w14:textId="77777777" w:rsidR="000A37A0" w:rsidRPr="00655AA5" w:rsidRDefault="000A37A0" w:rsidP="00370533">
      <w:pPr>
        <w:suppressAutoHyphens/>
        <w:spacing w:line="360" w:lineRule="auto"/>
        <w:jc w:val="both"/>
        <w:rPr>
          <w:lang w:val="pt-PT"/>
        </w:rPr>
      </w:pPr>
    </w:p>
    <w:p w14:paraId="66E0813A" w14:textId="77777777" w:rsidR="00D86305" w:rsidRPr="00655AA5" w:rsidRDefault="00D86305" w:rsidP="004D6418">
      <w:pPr>
        <w:suppressAutoHyphens/>
        <w:jc w:val="both"/>
        <w:rPr>
          <w:lang w:val="pt-PT"/>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B21545" w14:paraId="7E7879F8" w14:textId="77777777" w:rsidTr="0032440A">
        <w:trPr>
          <w:cantSplit/>
        </w:trPr>
        <w:tc>
          <w:tcPr>
            <w:tcW w:w="1151" w:type="dxa"/>
          </w:tcPr>
          <w:p w14:paraId="4DCA7552" w14:textId="77777777" w:rsidR="00D86305" w:rsidRPr="00B21545" w:rsidRDefault="00EB7C77" w:rsidP="008542DD">
            <w:pPr>
              <w:suppressAutoHyphens/>
              <w:rPr>
                <w:sz w:val="18"/>
                <w:szCs w:val="18"/>
              </w:rPr>
            </w:pPr>
            <w:r w:rsidRPr="00B21545">
              <w:rPr>
                <w:sz w:val="18"/>
                <w:szCs w:val="18"/>
              </w:rPr>
              <w:t>Bilder:</w:t>
            </w:r>
          </w:p>
        </w:tc>
        <w:tc>
          <w:tcPr>
            <w:tcW w:w="3881" w:type="dxa"/>
          </w:tcPr>
          <w:p w14:paraId="6B03B02A" w14:textId="4E7FDE8C" w:rsidR="00D86305" w:rsidRPr="00B21545" w:rsidRDefault="00655AA5" w:rsidP="0032440A">
            <w:pPr>
              <w:suppressAutoHyphens/>
              <w:rPr>
                <w:sz w:val="18"/>
                <w:szCs w:val="18"/>
              </w:rPr>
            </w:pPr>
            <w:r w:rsidRPr="00655AA5">
              <w:rPr>
                <w:sz w:val="18"/>
                <w:szCs w:val="18"/>
              </w:rPr>
              <w:t>vc_picosmart_finger_logo</w:t>
            </w:r>
          </w:p>
        </w:tc>
        <w:tc>
          <w:tcPr>
            <w:tcW w:w="850" w:type="dxa"/>
          </w:tcPr>
          <w:p w14:paraId="078A323F" w14:textId="77777777" w:rsidR="00D86305" w:rsidRPr="00B21545" w:rsidRDefault="00D86305" w:rsidP="008542DD">
            <w:pPr>
              <w:suppressAutoHyphens/>
              <w:rPr>
                <w:sz w:val="18"/>
                <w:szCs w:val="18"/>
              </w:rPr>
            </w:pPr>
            <w:r w:rsidRPr="00B21545">
              <w:rPr>
                <w:sz w:val="18"/>
                <w:szCs w:val="18"/>
              </w:rPr>
              <w:t>Zeichen:</w:t>
            </w:r>
          </w:p>
        </w:tc>
        <w:tc>
          <w:tcPr>
            <w:tcW w:w="1302" w:type="dxa"/>
          </w:tcPr>
          <w:p w14:paraId="5BB65F72" w14:textId="235F5326" w:rsidR="00D86305" w:rsidRPr="00B21545" w:rsidRDefault="00866578" w:rsidP="00370533">
            <w:pPr>
              <w:suppressAutoHyphens/>
              <w:jc w:val="right"/>
              <w:rPr>
                <w:sz w:val="18"/>
                <w:szCs w:val="18"/>
              </w:rPr>
            </w:pPr>
            <w:r>
              <w:rPr>
                <w:sz w:val="18"/>
                <w:szCs w:val="18"/>
              </w:rPr>
              <w:t>1702</w:t>
            </w:r>
          </w:p>
        </w:tc>
      </w:tr>
      <w:tr w:rsidR="00D86305" w:rsidRPr="00B21545" w14:paraId="22ADFC96" w14:textId="77777777" w:rsidTr="006E1BC8">
        <w:trPr>
          <w:cantSplit/>
        </w:trPr>
        <w:tc>
          <w:tcPr>
            <w:tcW w:w="1151" w:type="dxa"/>
            <w:vAlign w:val="bottom"/>
          </w:tcPr>
          <w:p w14:paraId="6EEC0BF6" w14:textId="77777777" w:rsidR="00D86305" w:rsidRPr="00B21545" w:rsidRDefault="00D86305" w:rsidP="008542DD">
            <w:pPr>
              <w:suppressAutoHyphens/>
              <w:spacing w:before="120"/>
              <w:rPr>
                <w:sz w:val="18"/>
                <w:szCs w:val="18"/>
              </w:rPr>
            </w:pPr>
            <w:r w:rsidRPr="00B21545">
              <w:rPr>
                <w:sz w:val="18"/>
                <w:szCs w:val="18"/>
              </w:rPr>
              <w:t>Dateiname:</w:t>
            </w:r>
          </w:p>
        </w:tc>
        <w:tc>
          <w:tcPr>
            <w:tcW w:w="3881" w:type="dxa"/>
            <w:vAlign w:val="bottom"/>
          </w:tcPr>
          <w:p w14:paraId="7093D9B8" w14:textId="5A705390" w:rsidR="00D86305" w:rsidRPr="00B21545" w:rsidRDefault="00324AFE" w:rsidP="008542DD">
            <w:pPr>
              <w:suppressAutoHyphens/>
              <w:spacing w:before="120"/>
              <w:rPr>
                <w:sz w:val="18"/>
                <w:szCs w:val="18"/>
              </w:rPr>
            </w:pPr>
            <w:r w:rsidRPr="00B21545">
              <w:rPr>
                <w:sz w:val="18"/>
                <w:szCs w:val="18"/>
              </w:rPr>
              <w:t>202102017_pm_spie_photonics_west_de</w:t>
            </w:r>
          </w:p>
        </w:tc>
        <w:tc>
          <w:tcPr>
            <w:tcW w:w="850" w:type="dxa"/>
            <w:vAlign w:val="bottom"/>
          </w:tcPr>
          <w:p w14:paraId="731463B3" w14:textId="77777777" w:rsidR="00D86305" w:rsidRPr="00B21545" w:rsidRDefault="00D86305" w:rsidP="008542DD">
            <w:pPr>
              <w:suppressAutoHyphens/>
              <w:spacing w:before="120"/>
              <w:rPr>
                <w:sz w:val="18"/>
                <w:szCs w:val="18"/>
              </w:rPr>
            </w:pPr>
            <w:r w:rsidRPr="00B21545">
              <w:rPr>
                <w:sz w:val="18"/>
                <w:szCs w:val="18"/>
              </w:rPr>
              <w:t>Datum:</w:t>
            </w:r>
          </w:p>
        </w:tc>
        <w:tc>
          <w:tcPr>
            <w:tcW w:w="1302" w:type="dxa"/>
            <w:vAlign w:val="bottom"/>
          </w:tcPr>
          <w:p w14:paraId="7041AD9B" w14:textId="5AE0F8DD" w:rsidR="00D86305" w:rsidRPr="00B21545" w:rsidRDefault="00B32004" w:rsidP="00370533">
            <w:pPr>
              <w:suppressAutoHyphens/>
              <w:spacing w:before="120"/>
              <w:jc w:val="right"/>
              <w:rPr>
                <w:sz w:val="18"/>
                <w:szCs w:val="18"/>
              </w:rPr>
            </w:pPr>
            <w:r>
              <w:rPr>
                <w:sz w:val="18"/>
                <w:szCs w:val="18"/>
              </w:rPr>
              <w:t>11.02.2021</w:t>
            </w:r>
          </w:p>
        </w:tc>
      </w:tr>
    </w:tbl>
    <w:p w14:paraId="07BFC1EA" w14:textId="77777777" w:rsidR="001F3537" w:rsidRPr="00B21545" w:rsidRDefault="00E51515" w:rsidP="00370533">
      <w:pPr>
        <w:suppressAutoHyphens/>
        <w:spacing w:before="120" w:after="120"/>
        <w:rPr>
          <w:b/>
          <w:sz w:val="16"/>
        </w:rPr>
      </w:pPr>
      <w:r w:rsidRPr="00B21545">
        <w:rPr>
          <w:b/>
          <w:sz w:val="16"/>
        </w:rPr>
        <w:t>Über Vision Components</w:t>
      </w:r>
    </w:p>
    <w:p w14:paraId="627EE30E" w14:textId="77777777" w:rsidR="00E51515" w:rsidRPr="00B21545" w:rsidRDefault="00E51515" w:rsidP="00E51515">
      <w:pPr>
        <w:pStyle w:val="Textkrper2"/>
        <w:suppressAutoHyphens/>
      </w:pPr>
      <w:r w:rsidRPr="00B2154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B21545" w:rsidRDefault="00E51515" w:rsidP="00E51515">
      <w:pPr>
        <w:pBdr>
          <w:between w:val="single" w:sz="4" w:space="1" w:color="auto"/>
        </w:pBdr>
        <w:suppressAutoHyphens/>
        <w:jc w:val="both"/>
        <w:rPr>
          <w:sz w:val="16"/>
        </w:rPr>
      </w:pPr>
    </w:p>
    <w:p w14:paraId="0B36D2F1" w14:textId="77777777" w:rsidR="00E51515" w:rsidRPr="00B2154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B21545" w14:paraId="06659978" w14:textId="77777777" w:rsidTr="00FC19B8">
        <w:tc>
          <w:tcPr>
            <w:tcW w:w="4989" w:type="dxa"/>
            <w:shd w:val="clear" w:color="auto" w:fill="auto"/>
          </w:tcPr>
          <w:p w14:paraId="51471748" w14:textId="77777777" w:rsidR="00E51515" w:rsidRPr="00B21545" w:rsidRDefault="00E51515" w:rsidP="00FC19B8">
            <w:pPr>
              <w:suppressAutoHyphens/>
              <w:rPr>
                <w:b/>
              </w:rPr>
            </w:pPr>
            <w:r w:rsidRPr="00B21545">
              <w:rPr>
                <w:b/>
              </w:rPr>
              <w:t>Kontakt:</w:t>
            </w:r>
          </w:p>
          <w:p w14:paraId="2F54F3AF" w14:textId="77777777" w:rsidR="00E51515" w:rsidRPr="00B21545" w:rsidRDefault="00E51515" w:rsidP="00FC19B8">
            <w:pPr>
              <w:pStyle w:val="berschrift2"/>
              <w:suppressAutoHyphens/>
              <w:ind w:right="-70"/>
              <w:rPr>
                <w:sz w:val="20"/>
              </w:rPr>
            </w:pPr>
            <w:r w:rsidRPr="00B21545">
              <w:rPr>
                <w:sz w:val="20"/>
              </w:rPr>
              <w:t>Vision Components GmbH</w:t>
            </w:r>
          </w:p>
          <w:p w14:paraId="691541D6" w14:textId="2DF72186" w:rsidR="00E51515" w:rsidRPr="00B21545" w:rsidRDefault="00350B3B" w:rsidP="00FC19B8">
            <w:pPr>
              <w:pStyle w:val="Kopfzeile"/>
              <w:tabs>
                <w:tab w:val="clear" w:pos="4536"/>
                <w:tab w:val="clear" w:pos="9072"/>
              </w:tabs>
              <w:suppressAutoHyphens/>
              <w:spacing w:before="120" w:after="120"/>
            </w:pPr>
            <w:r w:rsidRPr="00B21545">
              <w:t>Jan-Erik Schmitt</w:t>
            </w:r>
          </w:p>
          <w:p w14:paraId="6F8B9099" w14:textId="77777777" w:rsidR="00E51515" w:rsidRPr="00B21545" w:rsidRDefault="00E51515" w:rsidP="00FC19B8">
            <w:pPr>
              <w:suppressAutoHyphens/>
              <w:jc w:val="both"/>
            </w:pPr>
            <w:r w:rsidRPr="00B21545">
              <w:t>Ottostraße 2</w:t>
            </w:r>
          </w:p>
          <w:p w14:paraId="58371FF6" w14:textId="77777777" w:rsidR="00E51515" w:rsidRPr="00B21545" w:rsidRDefault="00E51515" w:rsidP="00FC19B8">
            <w:pPr>
              <w:suppressAutoHyphens/>
              <w:jc w:val="both"/>
            </w:pPr>
            <w:r w:rsidRPr="00B21545">
              <w:t>76275 Ettlingen</w:t>
            </w:r>
          </w:p>
          <w:p w14:paraId="55D20D3D" w14:textId="1025866E" w:rsidR="00E51515" w:rsidRPr="00B21545" w:rsidRDefault="00E51515" w:rsidP="00FC19B8">
            <w:pPr>
              <w:suppressAutoHyphens/>
              <w:spacing w:before="120"/>
              <w:jc w:val="both"/>
            </w:pPr>
            <w:r w:rsidRPr="00B21545">
              <w:t>Tel.: 07243 / 2167-</w:t>
            </w:r>
            <w:r w:rsidR="00350B3B" w:rsidRPr="00B21545">
              <w:t>0</w:t>
            </w:r>
          </w:p>
          <w:p w14:paraId="371285F5" w14:textId="105DD4AD" w:rsidR="00350B3B" w:rsidRPr="00B21545" w:rsidRDefault="00E51515" w:rsidP="00FC19B8">
            <w:pPr>
              <w:suppressAutoHyphens/>
            </w:pPr>
            <w:r w:rsidRPr="00B21545">
              <w:t xml:space="preserve">E-Mail: </w:t>
            </w:r>
            <w:hyperlink r:id="rId10" w:history="1">
              <w:r w:rsidR="00350B3B" w:rsidRPr="00B21545">
                <w:rPr>
                  <w:rStyle w:val="Hyperlink"/>
                </w:rPr>
                <w:t>schmitt@vision-components.com</w:t>
              </w:r>
            </w:hyperlink>
          </w:p>
          <w:p w14:paraId="5DD331B7" w14:textId="77777777" w:rsidR="00911B3B" w:rsidRPr="00B21545" w:rsidRDefault="00E51515" w:rsidP="00911B3B">
            <w:pPr>
              <w:suppressAutoHyphens/>
              <w:jc w:val="both"/>
              <w:rPr>
                <w:sz w:val="18"/>
                <w:szCs w:val="18"/>
              </w:rPr>
            </w:pPr>
            <w:r w:rsidRPr="00B21545">
              <w:t xml:space="preserve">Internet: </w:t>
            </w:r>
            <w:hyperlink r:id="rId11" w:history="1">
              <w:r w:rsidR="00911B3B" w:rsidRPr="00B21545">
                <w:rPr>
                  <w:rStyle w:val="Hyperlink"/>
                </w:rPr>
                <w:t>www.vision-components.com</w:t>
              </w:r>
            </w:hyperlink>
          </w:p>
        </w:tc>
        <w:tc>
          <w:tcPr>
            <w:tcW w:w="2313" w:type="dxa"/>
            <w:shd w:val="clear" w:color="auto" w:fill="auto"/>
          </w:tcPr>
          <w:p w14:paraId="0A271A37" w14:textId="77777777" w:rsidR="00E51515" w:rsidRPr="00B21545" w:rsidRDefault="00E51515" w:rsidP="00B52EF1">
            <w:pPr>
              <w:suppressAutoHyphens/>
              <w:spacing w:before="240"/>
              <w:jc w:val="both"/>
              <w:rPr>
                <w:sz w:val="16"/>
              </w:rPr>
            </w:pPr>
            <w:r w:rsidRPr="00B21545">
              <w:rPr>
                <w:sz w:val="16"/>
              </w:rPr>
              <w:t>gii die Presse-Agentur GmbH</w:t>
            </w:r>
          </w:p>
          <w:p w14:paraId="19257691" w14:textId="77777777" w:rsidR="00E51515" w:rsidRPr="00B21545" w:rsidRDefault="00E51515" w:rsidP="00FC19B8">
            <w:pPr>
              <w:pStyle w:val="Textkrper"/>
              <w:suppressAutoHyphens/>
              <w:rPr>
                <w:sz w:val="16"/>
              </w:rPr>
            </w:pPr>
            <w:r w:rsidRPr="00B21545">
              <w:rPr>
                <w:sz w:val="16"/>
              </w:rPr>
              <w:t>Immanuelkirchstraße 12</w:t>
            </w:r>
          </w:p>
          <w:p w14:paraId="4D425032" w14:textId="77777777" w:rsidR="00E51515" w:rsidRPr="00B21545" w:rsidRDefault="00E51515" w:rsidP="00FC19B8">
            <w:pPr>
              <w:pStyle w:val="Textkrper"/>
              <w:suppressAutoHyphens/>
              <w:jc w:val="both"/>
              <w:rPr>
                <w:sz w:val="16"/>
              </w:rPr>
            </w:pPr>
            <w:r w:rsidRPr="00B21545">
              <w:rPr>
                <w:sz w:val="16"/>
              </w:rPr>
              <w:t>10405 Berlin</w:t>
            </w:r>
          </w:p>
          <w:p w14:paraId="040B7EDC" w14:textId="77777777" w:rsidR="00E51515" w:rsidRPr="00B21545" w:rsidRDefault="00E51515" w:rsidP="00FC19B8">
            <w:pPr>
              <w:pStyle w:val="Textkrper"/>
              <w:suppressAutoHyphens/>
              <w:jc w:val="both"/>
              <w:rPr>
                <w:sz w:val="16"/>
              </w:rPr>
            </w:pPr>
            <w:r w:rsidRPr="00B21545">
              <w:rPr>
                <w:sz w:val="16"/>
              </w:rPr>
              <w:t>Tel.: 030 / 538</w:t>
            </w:r>
            <w:r w:rsidR="00BD764D" w:rsidRPr="00B21545">
              <w:rPr>
                <w:sz w:val="16"/>
              </w:rPr>
              <w:t xml:space="preserve"> </w:t>
            </w:r>
            <w:r w:rsidRPr="00B21545">
              <w:rPr>
                <w:sz w:val="16"/>
              </w:rPr>
              <w:t>965-0</w:t>
            </w:r>
          </w:p>
          <w:p w14:paraId="480E7897" w14:textId="77777777" w:rsidR="00911B3B" w:rsidRPr="00B21545" w:rsidRDefault="00E51515" w:rsidP="00FC19B8">
            <w:pPr>
              <w:pStyle w:val="Textkrper"/>
              <w:suppressAutoHyphens/>
              <w:jc w:val="both"/>
              <w:rPr>
                <w:sz w:val="16"/>
              </w:rPr>
            </w:pPr>
            <w:r w:rsidRPr="00B21545">
              <w:rPr>
                <w:sz w:val="16"/>
              </w:rPr>
              <w:t xml:space="preserve">E-Mail: </w:t>
            </w:r>
            <w:hyperlink r:id="rId12" w:history="1">
              <w:r w:rsidR="00911B3B" w:rsidRPr="00B21545">
                <w:rPr>
                  <w:rStyle w:val="Hyperlink"/>
                  <w:sz w:val="16"/>
                </w:rPr>
                <w:t>info@gii.de</w:t>
              </w:r>
            </w:hyperlink>
          </w:p>
          <w:p w14:paraId="6E351B4F" w14:textId="77777777" w:rsidR="00911B3B" w:rsidRPr="00B21545" w:rsidRDefault="00E51515" w:rsidP="00911B3B">
            <w:pPr>
              <w:suppressAutoHyphens/>
              <w:jc w:val="both"/>
              <w:rPr>
                <w:sz w:val="18"/>
                <w:szCs w:val="18"/>
              </w:rPr>
            </w:pPr>
            <w:r w:rsidRPr="00B21545">
              <w:rPr>
                <w:sz w:val="16"/>
              </w:rPr>
              <w:t xml:space="preserve">Internet: </w:t>
            </w:r>
            <w:hyperlink r:id="rId13" w:history="1">
              <w:r w:rsidR="00911B3B" w:rsidRPr="00B21545">
                <w:rPr>
                  <w:rStyle w:val="Hyperlink"/>
                  <w:sz w:val="16"/>
                </w:rPr>
                <w:t>www.gii.de</w:t>
              </w:r>
            </w:hyperlink>
          </w:p>
        </w:tc>
      </w:tr>
    </w:tbl>
    <w:p w14:paraId="02BD3623" w14:textId="77777777" w:rsidR="00E51515" w:rsidRPr="00B21545" w:rsidRDefault="00E51515" w:rsidP="00E51515">
      <w:pPr>
        <w:suppressAutoHyphens/>
      </w:pPr>
    </w:p>
    <w:sectPr w:rsidR="00E51515" w:rsidRPr="00B21545">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33E497" w14:textId="77777777" w:rsidR="00B558AE" w:rsidRDefault="00B558AE">
      <w:r>
        <w:separator/>
      </w:r>
    </w:p>
  </w:endnote>
  <w:endnote w:type="continuationSeparator" w:id="0">
    <w:p w14:paraId="08E4F5A3" w14:textId="77777777" w:rsidR="00B558AE" w:rsidRDefault="00B5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B1238" w14:textId="77777777" w:rsidR="00B558AE" w:rsidRDefault="00B558AE">
      <w:r>
        <w:separator/>
      </w:r>
    </w:p>
  </w:footnote>
  <w:footnote w:type="continuationSeparator" w:id="0">
    <w:p w14:paraId="0D575403" w14:textId="77777777" w:rsidR="00B558AE" w:rsidRDefault="00B5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3FC3297D" w:rsidR="00D86305" w:rsidRDefault="00B32004"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40DD4">
      <w:rPr>
        <w:rStyle w:val="Seitenzahl"/>
        <w:sz w:val="18"/>
      </w:rPr>
      <w:t xml:space="preserve">Messevorschau </w:t>
    </w:r>
    <w:bookmarkStart w:id="3" w:name="_Hlk63426746"/>
    <w:r w:rsidR="002E7EDC">
      <w:rPr>
        <w:rStyle w:val="Seitenzahl"/>
        <w:sz w:val="18"/>
      </w:rPr>
      <w:t>SPIE Photonics West</w:t>
    </w:r>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B32004"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B003539"/>
    <w:multiLevelType w:val="multilevel"/>
    <w:tmpl w:val="1CB0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0DD4"/>
    <w:rsid w:val="000460CB"/>
    <w:rsid w:val="00051621"/>
    <w:rsid w:val="0006139F"/>
    <w:rsid w:val="0007138C"/>
    <w:rsid w:val="00083AB1"/>
    <w:rsid w:val="000A0737"/>
    <w:rsid w:val="000A37A0"/>
    <w:rsid w:val="000F2563"/>
    <w:rsid w:val="001152C3"/>
    <w:rsid w:val="0015320D"/>
    <w:rsid w:val="00173A46"/>
    <w:rsid w:val="00185C36"/>
    <w:rsid w:val="001C56CB"/>
    <w:rsid w:val="001E61AD"/>
    <w:rsid w:val="001F3537"/>
    <w:rsid w:val="001F40A0"/>
    <w:rsid w:val="001F4730"/>
    <w:rsid w:val="00235C46"/>
    <w:rsid w:val="002565C0"/>
    <w:rsid w:val="002B3046"/>
    <w:rsid w:val="002E7EDC"/>
    <w:rsid w:val="00300C73"/>
    <w:rsid w:val="0031033D"/>
    <w:rsid w:val="003103AC"/>
    <w:rsid w:val="0032440A"/>
    <w:rsid w:val="00324AFE"/>
    <w:rsid w:val="00325637"/>
    <w:rsid w:val="00336539"/>
    <w:rsid w:val="00350B3B"/>
    <w:rsid w:val="003555EF"/>
    <w:rsid w:val="00364406"/>
    <w:rsid w:val="00370533"/>
    <w:rsid w:val="0038390D"/>
    <w:rsid w:val="003A7592"/>
    <w:rsid w:val="003E586F"/>
    <w:rsid w:val="00425EAA"/>
    <w:rsid w:val="00436300"/>
    <w:rsid w:val="004443E4"/>
    <w:rsid w:val="00447644"/>
    <w:rsid w:val="00447EE1"/>
    <w:rsid w:val="004509F6"/>
    <w:rsid w:val="00450F52"/>
    <w:rsid w:val="004C0023"/>
    <w:rsid w:val="004C2C11"/>
    <w:rsid w:val="004D6418"/>
    <w:rsid w:val="004E46E8"/>
    <w:rsid w:val="004F48C8"/>
    <w:rsid w:val="00507B48"/>
    <w:rsid w:val="00537169"/>
    <w:rsid w:val="005763F5"/>
    <w:rsid w:val="00583A22"/>
    <w:rsid w:val="005843D3"/>
    <w:rsid w:val="00594D31"/>
    <w:rsid w:val="005C0704"/>
    <w:rsid w:val="005D6EE4"/>
    <w:rsid w:val="00613610"/>
    <w:rsid w:val="00641079"/>
    <w:rsid w:val="00655AA5"/>
    <w:rsid w:val="006A03A8"/>
    <w:rsid w:val="006B59AF"/>
    <w:rsid w:val="006D6F46"/>
    <w:rsid w:val="006E1BC8"/>
    <w:rsid w:val="006F4333"/>
    <w:rsid w:val="00746ADE"/>
    <w:rsid w:val="007E454F"/>
    <w:rsid w:val="007F5D46"/>
    <w:rsid w:val="008542DD"/>
    <w:rsid w:val="00866578"/>
    <w:rsid w:val="00871B95"/>
    <w:rsid w:val="008D4C13"/>
    <w:rsid w:val="008E79A1"/>
    <w:rsid w:val="00911B3B"/>
    <w:rsid w:val="00920E4F"/>
    <w:rsid w:val="009215DD"/>
    <w:rsid w:val="00924174"/>
    <w:rsid w:val="0093505C"/>
    <w:rsid w:val="00955E05"/>
    <w:rsid w:val="00981B1F"/>
    <w:rsid w:val="009934B1"/>
    <w:rsid w:val="009B76C7"/>
    <w:rsid w:val="009D3AC5"/>
    <w:rsid w:val="00A1325F"/>
    <w:rsid w:val="00A25CAD"/>
    <w:rsid w:val="00A61E96"/>
    <w:rsid w:val="00AA2CD1"/>
    <w:rsid w:val="00AB538B"/>
    <w:rsid w:val="00AC00A9"/>
    <w:rsid w:val="00AD3BB2"/>
    <w:rsid w:val="00AF4640"/>
    <w:rsid w:val="00B17EBD"/>
    <w:rsid w:val="00B21545"/>
    <w:rsid w:val="00B32004"/>
    <w:rsid w:val="00B32ED8"/>
    <w:rsid w:val="00B40450"/>
    <w:rsid w:val="00B47F7F"/>
    <w:rsid w:val="00B514C9"/>
    <w:rsid w:val="00B52EF1"/>
    <w:rsid w:val="00B558AE"/>
    <w:rsid w:val="00B5603B"/>
    <w:rsid w:val="00B63719"/>
    <w:rsid w:val="00B65829"/>
    <w:rsid w:val="00B71BFE"/>
    <w:rsid w:val="00B8351C"/>
    <w:rsid w:val="00B9145C"/>
    <w:rsid w:val="00BA194B"/>
    <w:rsid w:val="00BD764D"/>
    <w:rsid w:val="00BF2908"/>
    <w:rsid w:val="00BF7DB1"/>
    <w:rsid w:val="00C41466"/>
    <w:rsid w:val="00C70D32"/>
    <w:rsid w:val="00C945F4"/>
    <w:rsid w:val="00CB5DCC"/>
    <w:rsid w:val="00CC4D37"/>
    <w:rsid w:val="00CF7E72"/>
    <w:rsid w:val="00D10425"/>
    <w:rsid w:val="00D33C55"/>
    <w:rsid w:val="00D47FEE"/>
    <w:rsid w:val="00D604E8"/>
    <w:rsid w:val="00D74BB9"/>
    <w:rsid w:val="00D76B04"/>
    <w:rsid w:val="00D76FFF"/>
    <w:rsid w:val="00D86305"/>
    <w:rsid w:val="00DA297C"/>
    <w:rsid w:val="00E24308"/>
    <w:rsid w:val="00E51515"/>
    <w:rsid w:val="00E75496"/>
    <w:rsid w:val="00E76D72"/>
    <w:rsid w:val="00E849EF"/>
    <w:rsid w:val="00E96371"/>
    <w:rsid w:val="00EB7C77"/>
    <w:rsid w:val="00EC2DCB"/>
    <w:rsid w:val="00EE7185"/>
    <w:rsid w:val="00F0139C"/>
    <w:rsid w:val="00F468E6"/>
    <w:rsid w:val="00F63709"/>
    <w:rsid w:val="00F65205"/>
    <w:rsid w:val="00F679BB"/>
    <w:rsid w:val="00F754CF"/>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CF7E72"/>
    <w:pPr>
      <w:spacing w:before="100" w:beforeAutospacing="1" w:after="100" w:afterAutospacing="1"/>
    </w:pPr>
    <w:rPr>
      <w:rFonts w:ascii="Times New Roman" w:hAnsi="Times New Roman"/>
      <w:sz w:val="24"/>
      <w:szCs w:val="24"/>
    </w:rPr>
  </w:style>
  <w:style w:type="paragraph" w:customStyle="1" w:styleId="bodytext">
    <w:name w:val="bodytext"/>
    <w:basedOn w:val="Standard"/>
    <w:rsid w:val="00CF7E72"/>
    <w:pPr>
      <w:spacing w:before="100" w:beforeAutospacing="1" w:after="100" w:afterAutospacing="1"/>
    </w:pPr>
    <w:rPr>
      <w:rFonts w:ascii="Times New Roman" w:hAnsi="Times New Roman"/>
      <w:sz w:val="24"/>
      <w:szCs w:val="24"/>
    </w:rPr>
  </w:style>
  <w:style w:type="character" w:customStyle="1" w:styleId="blue">
    <w:name w:val="blue"/>
    <w:basedOn w:val="Absatz-Standardschriftart"/>
    <w:rsid w:val="00CF7E72"/>
  </w:style>
  <w:style w:type="character" w:styleId="Kommentarzeichen">
    <w:name w:val="annotation reference"/>
    <w:uiPriority w:val="99"/>
    <w:semiHidden/>
    <w:unhideWhenUsed/>
    <w:rsid w:val="002565C0"/>
    <w:rPr>
      <w:sz w:val="16"/>
      <w:szCs w:val="16"/>
    </w:rPr>
  </w:style>
  <w:style w:type="paragraph" w:styleId="Kommentartext">
    <w:name w:val="annotation text"/>
    <w:basedOn w:val="Standard"/>
    <w:link w:val="KommentartextZchn"/>
    <w:uiPriority w:val="99"/>
    <w:semiHidden/>
    <w:unhideWhenUsed/>
    <w:rsid w:val="002565C0"/>
  </w:style>
  <w:style w:type="character" w:customStyle="1" w:styleId="KommentartextZchn">
    <w:name w:val="Kommentartext Zchn"/>
    <w:link w:val="Kommentartext"/>
    <w:uiPriority w:val="99"/>
    <w:semiHidden/>
    <w:rsid w:val="002565C0"/>
    <w:rPr>
      <w:rFonts w:ascii="Arial" w:hAnsi="Arial"/>
    </w:rPr>
  </w:style>
  <w:style w:type="paragraph" w:styleId="Kommentarthema">
    <w:name w:val="annotation subject"/>
    <w:basedOn w:val="Kommentartext"/>
    <w:next w:val="Kommentartext"/>
    <w:link w:val="KommentarthemaZchn"/>
    <w:uiPriority w:val="99"/>
    <w:semiHidden/>
    <w:unhideWhenUsed/>
    <w:rsid w:val="002565C0"/>
    <w:rPr>
      <w:b/>
      <w:bCs/>
    </w:rPr>
  </w:style>
  <w:style w:type="character" w:customStyle="1" w:styleId="KommentarthemaZchn">
    <w:name w:val="Kommentarthema Zchn"/>
    <w:link w:val="Kommentarthema"/>
    <w:uiPriority w:val="99"/>
    <w:semiHidden/>
    <w:rsid w:val="002565C0"/>
    <w:rPr>
      <w:rFonts w:ascii="Arial" w:hAnsi="Arial"/>
      <w:b/>
      <w:bCs/>
    </w:rPr>
  </w:style>
  <w:style w:type="character" w:styleId="BesuchterLink">
    <w:name w:val="FollowedHyperlink"/>
    <w:uiPriority w:val="99"/>
    <w:semiHidden/>
    <w:unhideWhenUsed/>
    <w:rsid w:val="0086657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37755">
      <w:bodyDiv w:val="1"/>
      <w:marLeft w:val="0"/>
      <w:marRight w:val="0"/>
      <w:marTop w:val="0"/>
      <w:marBottom w:val="0"/>
      <w:divBdr>
        <w:top w:val="none" w:sz="0" w:space="0" w:color="auto"/>
        <w:left w:val="none" w:sz="0" w:space="0" w:color="auto"/>
        <w:bottom w:val="none" w:sz="0" w:space="0" w:color="auto"/>
        <w:right w:val="none" w:sz="0" w:space="0" w:color="auto"/>
      </w:divBdr>
      <w:divsChild>
        <w:div w:id="1016926940">
          <w:marLeft w:val="0"/>
          <w:marRight w:val="0"/>
          <w:marTop w:val="0"/>
          <w:marBottom w:val="0"/>
          <w:divBdr>
            <w:top w:val="none" w:sz="0" w:space="0" w:color="auto"/>
            <w:left w:val="none" w:sz="0" w:space="0" w:color="auto"/>
            <w:bottom w:val="none" w:sz="0" w:space="0" w:color="auto"/>
            <w:right w:val="none" w:sz="0" w:space="0" w:color="auto"/>
          </w:divBdr>
          <w:divsChild>
            <w:div w:id="526019907">
              <w:marLeft w:val="0"/>
              <w:marRight w:val="0"/>
              <w:marTop w:val="0"/>
              <w:marBottom w:val="0"/>
              <w:divBdr>
                <w:top w:val="none" w:sz="0" w:space="0" w:color="auto"/>
                <w:left w:val="none" w:sz="0" w:space="0" w:color="auto"/>
                <w:bottom w:val="none" w:sz="0" w:space="0" w:color="auto"/>
                <w:right w:val="none" w:sz="0" w:space="0" w:color="auto"/>
              </w:divBdr>
              <w:divsChild>
                <w:div w:id="1917200804">
                  <w:marLeft w:val="0"/>
                  <w:marRight w:val="0"/>
                  <w:marTop w:val="0"/>
                  <w:marBottom w:val="0"/>
                  <w:divBdr>
                    <w:top w:val="none" w:sz="0" w:space="0" w:color="auto"/>
                    <w:left w:val="none" w:sz="0" w:space="0" w:color="auto"/>
                    <w:bottom w:val="none" w:sz="0" w:space="0" w:color="auto"/>
                    <w:right w:val="none" w:sz="0" w:space="0" w:color="auto"/>
                  </w:divBdr>
                  <w:divsChild>
                    <w:div w:id="13572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17158">
      <w:bodyDiv w:val="1"/>
      <w:marLeft w:val="0"/>
      <w:marRight w:val="0"/>
      <w:marTop w:val="0"/>
      <w:marBottom w:val="0"/>
      <w:divBdr>
        <w:top w:val="none" w:sz="0" w:space="0" w:color="auto"/>
        <w:left w:val="none" w:sz="0" w:space="0" w:color="auto"/>
        <w:bottom w:val="none" w:sz="0" w:space="0" w:color="auto"/>
        <w:right w:val="none" w:sz="0" w:space="0" w:color="auto"/>
      </w:divBdr>
    </w:div>
    <w:div w:id="1959068265">
      <w:bodyDiv w:val="1"/>
      <w:marLeft w:val="0"/>
      <w:marRight w:val="0"/>
      <w:marTop w:val="0"/>
      <w:marBottom w:val="0"/>
      <w:divBdr>
        <w:top w:val="none" w:sz="0" w:space="0" w:color="auto"/>
        <w:left w:val="none" w:sz="0" w:space="0" w:color="auto"/>
        <w:bottom w:val="none" w:sz="0" w:space="0" w:color="auto"/>
        <w:right w:val="none" w:sz="0" w:space="0" w:color="auto"/>
      </w:divBdr>
      <w:divsChild>
        <w:div w:id="1694961871">
          <w:marLeft w:val="0"/>
          <w:marRight w:val="0"/>
          <w:marTop w:val="0"/>
          <w:marBottom w:val="0"/>
          <w:divBdr>
            <w:top w:val="none" w:sz="0" w:space="0" w:color="auto"/>
            <w:left w:val="none" w:sz="0" w:space="0" w:color="auto"/>
            <w:bottom w:val="none" w:sz="0" w:space="0" w:color="auto"/>
            <w:right w:val="none" w:sz="0" w:space="0" w:color="auto"/>
          </w:divBdr>
          <w:divsChild>
            <w:div w:id="1200314259">
              <w:marLeft w:val="0"/>
              <w:marRight w:val="0"/>
              <w:marTop w:val="0"/>
              <w:marBottom w:val="0"/>
              <w:divBdr>
                <w:top w:val="none" w:sz="0" w:space="0" w:color="auto"/>
                <w:left w:val="none" w:sz="0" w:space="0" w:color="auto"/>
                <w:bottom w:val="none" w:sz="0" w:space="0" w:color="auto"/>
                <w:right w:val="none" w:sz="0" w:space="0" w:color="auto"/>
              </w:divBdr>
              <w:divsChild>
                <w:div w:id="1411735310">
                  <w:marLeft w:val="0"/>
                  <w:marRight w:val="0"/>
                  <w:marTop w:val="0"/>
                  <w:marBottom w:val="0"/>
                  <w:divBdr>
                    <w:top w:val="none" w:sz="0" w:space="0" w:color="auto"/>
                    <w:left w:val="none" w:sz="0" w:space="0" w:color="auto"/>
                    <w:bottom w:val="none" w:sz="0" w:space="0" w:color="auto"/>
                    <w:right w:val="none" w:sz="0" w:space="0" w:color="auto"/>
                  </w:divBdr>
                  <w:divsChild>
                    <w:div w:id="14537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zHuKJ6Yudo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29</cp:revision>
  <cp:lastPrinted>2002-09-20T12:05:00Z</cp:lastPrinted>
  <dcterms:created xsi:type="dcterms:W3CDTF">2021-01-19T11:23:00Z</dcterms:created>
  <dcterms:modified xsi:type="dcterms:W3CDTF">2021-02-11T15:11:00Z</dcterms:modified>
</cp:coreProperties>
</file>