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000B05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0DB37F43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3A25D98C" w14:textId="1C6841ED" w:rsidR="00313532" w:rsidRDefault="00323A18" w:rsidP="00313532">
      <w:pPr>
        <w:spacing w:line="360" w:lineRule="auto"/>
        <w:rPr>
          <w:b/>
          <w:sz w:val="24"/>
          <w:szCs w:val="24"/>
        </w:rPr>
      </w:pPr>
      <w:r w:rsidRPr="00313532">
        <w:rPr>
          <w:b/>
          <w:sz w:val="24"/>
          <w:szCs w:val="24"/>
        </w:rPr>
        <w:t xml:space="preserve">Kundenspezifisch </w:t>
      </w:r>
      <w:r w:rsidR="006D3808">
        <w:rPr>
          <w:b/>
          <w:sz w:val="24"/>
          <w:szCs w:val="24"/>
        </w:rPr>
        <w:t>angepasste</w:t>
      </w:r>
      <w:r w:rsidRPr="00313532">
        <w:rPr>
          <w:b/>
          <w:sz w:val="24"/>
          <w:szCs w:val="24"/>
        </w:rPr>
        <w:t xml:space="preserve"> Kraftsensoren</w:t>
      </w:r>
    </w:p>
    <w:p w14:paraId="5917B024" w14:textId="77777777" w:rsidR="00323A18" w:rsidRPr="00313532" w:rsidRDefault="00323A18" w:rsidP="00313532">
      <w:pPr>
        <w:spacing w:line="360" w:lineRule="auto"/>
        <w:rPr>
          <w:b/>
          <w:sz w:val="24"/>
          <w:szCs w:val="24"/>
        </w:rPr>
      </w:pPr>
      <w:r w:rsidRPr="00313532">
        <w:rPr>
          <w:b/>
          <w:sz w:val="24"/>
          <w:szCs w:val="24"/>
        </w:rPr>
        <w:t xml:space="preserve">für </w:t>
      </w:r>
      <w:r w:rsidR="00313532">
        <w:rPr>
          <w:b/>
          <w:sz w:val="24"/>
          <w:szCs w:val="24"/>
        </w:rPr>
        <w:t>M</w:t>
      </w:r>
      <w:r w:rsidRPr="00313532">
        <w:rPr>
          <w:b/>
          <w:sz w:val="24"/>
          <w:szCs w:val="24"/>
        </w:rPr>
        <w:t>essbereich</w:t>
      </w:r>
      <w:r w:rsidR="00313532" w:rsidRPr="00313532">
        <w:rPr>
          <w:b/>
          <w:sz w:val="24"/>
          <w:szCs w:val="24"/>
        </w:rPr>
        <w:t>e</w:t>
      </w:r>
      <w:r w:rsidRPr="00313532">
        <w:rPr>
          <w:b/>
          <w:sz w:val="24"/>
          <w:szCs w:val="24"/>
        </w:rPr>
        <w:t xml:space="preserve"> </w:t>
      </w:r>
      <w:r w:rsidR="001D6488" w:rsidRPr="00313532">
        <w:rPr>
          <w:b/>
          <w:sz w:val="24"/>
          <w:szCs w:val="24"/>
        </w:rPr>
        <w:t>von</w:t>
      </w:r>
      <w:r w:rsidRPr="00313532">
        <w:rPr>
          <w:b/>
          <w:sz w:val="24"/>
          <w:szCs w:val="24"/>
        </w:rPr>
        <w:t xml:space="preserve"> </w:t>
      </w:r>
      <w:bookmarkStart w:id="0" w:name="_Hlk9595093"/>
      <w:r w:rsidRPr="00313532">
        <w:rPr>
          <w:b/>
          <w:sz w:val="24"/>
          <w:szCs w:val="24"/>
        </w:rPr>
        <w:t>0,1</w:t>
      </w:r>
      <w:r w:rsidR="007157A3" w:rsidRPr="00313532">
        <w:rPr>
          <w:b/>
          <w:sz w:val="24"/>
          <w:szCs w:val="24"/>
        </w:rPr>
        <w:t xml:space="preserve"> kN</w:t>
      </w:r>
      <w:r w:rsidRPr="00313532">
        <w:rPr>
          <w:b/>
          <w:sz w:val="24"/>
          <w:szCs w:val="24"/>
        </w:rPr>
        <w:t xml:space="preserve"> </w:t>
      </w:r>
      <w:r w:rsidR="007157A3" w:rsidRPr="00313532">
        <w:rPr>
          <w:b/>
          <w:sz w:val="24"/>
          <w:szCs w:val="24"/>
        </w:rPr>
        <w:t>bis</w:t>
      </w:r>
      <w:r w:rsidRPr="00313532">
        <w:rPr>
          <w:b/>
          <w:sz w:val="24"/>
          <w:szCs w:val="24"/>
        </w:rPr>
        <w:t xml:space="preserve"> 500 kN</w:t>
      </w:r>
      <w:bookmarkEnd w:id="0"/>
    </w:p>
    <w:p w14:paraId="7CCD3E93" w14:textId="77777777" w:rsidR="00D73E7C" w:rsidRDefault="00D73E7C">
      <w:pPr>
        <w:spacing w:line="360" w:lineRule="auto"/>
        <w:ind w:right="-2"/>
      </w:pPr>
    </w:p>
    <w:p w14:paraId="68E68403" w14:textId="50FF3444" w:rsidR="00D60A2A" w:rsidRDefault="00725C50" w:rsidP="00481C15">
      <w:pPr>
        <w:spacing w:line="360" w:lineRule="auto"/>
        <w:jc w:val="both"/>
      </w:pPr>
      <w:r w:rsidRPr="00725C50">
        <w:t xml:space="preserve">Inelta </w:t>
      </w:r>
      <w:r>
        <w:t xml:space="preserve">Sensorsysteme </w:t>
      </w:r>
      <w:r w:rsidR="00734D50" w:rsidRPr="00734D50">
        <w:t>entwickelt</w:t>
      </w:r>
      <w:r w:rsidR="007679C4">
        <w:t xml:space="preserve"> und </w:t>
      </w:r>
      <w:r w:rsidR="00734D50" w:rsidRPr="00734D50">
        <w:t>produziert Kraft</w:t>
      </w:r>
      <w:r w:rsidR="001A6906">
        <w:t>sensoren</w:t>
      </w:r>
      <w:r w:rsidR="007679C4">
        <w:t xml:space="preserve"> </w:t>
      </w:r>
      <w:r w:rsidR="00734D50" w:rsidRPr="00734D50">
        <w:t xml:space="preserve">für </w:t>
      </w:r>
      <w:r w:rsidR="00AD6038">
        <w:t>jeden</w:t>
      </w:r>
      <w:r w:rsidR="00734D50" w:rsidRPr="00734D50">
        <w:t xml:space="preserve"> </w:t>
      </w:r>
      <w:r w:rsidR="007679C4">
        <w:t xml:space="preserve">industriellen </w:t>
      </w:r>
      <w:r w:rsidR="00325B71">
        <w:t>Einsatz</w:t>
      </w:r>
      <w:r w:rsidR="00734D50" w:rsidRPr="00734D50">
        <w:t xml:space="preserve">bereich </w:t>
      </w:r>
      <w:r w:rsidR="00734D50">
        <w:t xml:space="preserve">und </w:t>
      </w:r>
      <w:r w:rsidR="003242A0">
        <w:t>bietet auf Anfrage</w:t>
      </w:r>
      <w:r w:rsidR="006D3808">
        <w:t xml:space="preserve"> </w:t>
      </w:r>
      <w:r w:rsidR="003242A0">
        <w:t xml:space="preserve">auch </w:t>
      </w:r>
      <w:r w:rsidR="00115848">
        <w:t xml:space="preserve">die </w:t>
      </w:r>
      <w:r w:rsidR="003242A0">
        <w:t xml:space="preserve">kundenspezifische Anpassung seiner </w:t>
      </w:r>
      <w:r w:rsidR="00325B71">
        <w:t>S</w:t>
      </w:r>
      <w:r w:rsidR="0016793C">
        <w:t>erien</w:t>
      </w:r>
      <w:r w:rsidR="00325B71">
        <w:t>sensoren</w:t>
      </w:r>
      <w:r w:rsidR="0016793C">
        <w:t xml:space="preserve"> </w:t>
      </w:r>
      <w:r w:rsidR="006D3808">
        <w:t>an</w:t>
      </w:r>
      <w:r w:rsidR="0016793C">
        <w:t xml:space="preserve">. </w:t>
      </w:r>
      <w:r w:rsidR="00325B71">
        <w:t>Hier deckt d</w:t>
      </w:r>
      <w:r w:rsidR="007536B7">
        <w:t>as</w:t>
      </w:r>
      <w:r w:rsidR="0045594C">
        <w:t xml:space="preserve"> </w:t>
      </w:r>
      <w:r w:rsidR="0016793C">
        <w:t>Sortiment</w:t>
      </w:r>
      <w:r w:rsidR="00115848">
        <w:t xml:space="preserve"> </w:t>
      </w:r>
      <w:r w:rsidR="00A201C8">
        <w:t xml:space="preserve">den </w:t>
      </w:r>
      <w:r w:rsidR="00115848">
        <w:t xml:space="preserve">weiten Messbereich zwischen </w:t>
      </w:r>
      <w:r w:rsidR="00115848" w:rsidRPr="00115848">
        <w:t xml:space="preserve">0,1 kN </w:t>
      </w:r>
      <w:r w:rsidR="00115848">
        <w:t>und</w:t>
      </w:r>
      <w:r w:rsidR="00115848" w:rsidRPr="00115848">
        <w:t xml:space="preserve"> 500 kN</w:t>
      </w:r>
      <w:r w:rsidR="00115848">
        <w:t xml:space="preserve"> </w:t>
      </w:r>
      <w:r w:rsidR="00A201C8">
        <w:t xml:space="preserve">ab und </w:t>
      </w:r>
      <w:r w:rsidR="00115848">
        <w:t xml:space="preserve">umfasst </w:t>
      </w:r>
      <w:r w:rsidR="0045594C">
        <w:t xml:space="preserve">alle </w:t>
      </w:r>
      <w:r w:rsidR="00131A4D" w:rsidRPr="00C04453">
        <w:t xml:space="preserve">gängigen Bauformen </w:t>
      </w:r>
      <w:r w:rsidR="002730CB">
        <w:t>wie</w:t>
      </w:r>
      <w:r w:rsidR="00131A4D" w:rsidRPr="00C04453">
        <w:t xml:space="preserve"> Messdosen, S-Beam</w:t>
      </w:r>
      <w:r w:rsidR="002730CB">
        <w:t xml:space="preserve">, </w:t>
      </w:r>
      <w:r w:rsidR="00131A4D" w:rsidRPr="00C04453">
        <w:t>Biegebalken</w:t>
      </w:r>
      <w:r w:rsidR="002103F1">
        <w:t xml:space="preserve">, </w:t>
      </w:r>
      <w:r w:rsidR="002730CB" w:rsidRPr="00B96E8B">
        <w:t>Lastmessbolzen</w:t>
      </w:r>
      <w:r w:rsidR="002103F1" w:rsidRPr="00B96E8B">
        <w:t xml:space="preserve"> oder Ringkraftsensoren</w:t>
      </w:r>
      <w:r w:rsidR="00494018">
        <w:t xml:space="preserve">. </w:t>
      </w:r>
    </w:p>
    <w:p w14:paraId="6E63559B" w14:textId="77777777" w:rsidR="006E33C6" w:rsidRDefault="006E33C6" w:rsidP="00481C15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60A2A" w:rsidRPr="002E5AC1" w14:paraId="442E67B7" w14:textId="77777777" w:rsidTr="00312E18">
        <w:tc>
          <w:tcPr>
            <w:tcW w:w="7226" w:type="dxa"/>
            <w:shd w:val="clear" w:color="auto" w:fill="auto"/>
          </w:tcPr>
          <w:p w14:paraId="73D81870" w14:textId="147C0462" w:rsidR="00D60A2A" w:rsidRPr="002E5AC1" w:rsidRDefault="00885B90" w:rsidP="00312E18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4C0F2F3" wp14:editId="27FAE638">
                  <wp:extent cx="4227072" cy="2857500"/>
                  <wp:effectExtent l="0" t="0" r="254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3118" cy="286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A2A" w:rsidRPr="002E5AC1" w14:paraId="1533F880" w14:textId="77777777" w:rsidTr="00312E18">
        <w:tc>
          <w:tcPr>
            <w:tcW w:w="7226" w:type="dxa"/>
            <w:shd w:val="clear" w:color="auto" w:fill="auto"/>
          </w:tcPr>
          <w:p w14:paraId="434DA807" w14:textId="41EECEDE" w:rsidR="00D60A2A" w:rsidRPr="002E5AC1" w:rsidRDefault="00D60A2A" w:rsidP="00372695">
            <w:pPr>
              <w:jc w:val="center"/>
            </w:pPr>
            <w:r w:rsidRPr="007536B7">
              <w:rPr>
                <w:b/>
                <w:sz w:val="18"/>
                <w:szCs w:val="18"/>
              </w:rPr>
              <w:t>Bild:</w:t>
            </w:r>
            <w:r w:rsidRPr="007536B7">
              <w:rPr>
                <w:sz w:val="18"/>
                <w:szCs w:val="18"/>
              </w:rPr>
              <w:t xml:space="preserve"> </w:t>
            </w:r>
            <w:r w:rsidR="002E722F" w:rsidRPr="007536B7">
              <w:rPr>
                <w:sz w:val="18"/>
                <w:szCs w:val="18"/>
              </w:rPr>
              <w:t xml:space="preserve">Das </w:t>
            </w:r>
            <w:r w:rsidR="006E33C6" w:rsidRPr="007536B7">
              <w:rPr>
                <w:sz w:val="18"/>
                <w:szCs w:val="18"/>
              </w:rPr>
              <w:t xml:space="preserve">Sortiment </w:t>
            </w:r>
            <w:r w:rsidR="00885B90" w:rsidRPr="007536B7">
              <w:rPr>
                <w:sz w:val="18"/>
                <w:szCs w:val="18"/>
              </w:rPr>
              <w:t xml:space="preserve">an </w:t>
            </w:r>
            <w:r w:rsidR="002E722F" w:rsidRPr="007536B7">
              <w:rPr>
                <w:sz w:val="18"/>
                <w:szCs w:val="18"/>
              </w:rPr>
              <w:t>Inelta-</w:t>
            </w:r>
            <w:r w:rsidR="00885B90" w:rsidRPr="007536B7">
              <w:rPr>
                <w:sz w:val="18"/>
                <w:szCs w:val="18"/>
              </w:rPr>
              <w:t xml:space="preserve">Kraftsensoren </w:t>
            </w:r>
            <w:r w:rsidR="002E722F" w:rsidRPr="007536B7">
              <w:rPr>
                <w:sz w:val="18"/>
                <w:szCs w:val="18"/>
              </w:rPr>
              <w:t xml:space="preserve">in allen Bauformen deckt </w:t>
            </w:r>
            <w:r w:rsidR="007536B7" w:rsidRPr="007536B7">
              <w:rPr>
                <w:sz w:val="18"/>
                <w:szCs w:val="18"/>
              </w:rPr>
              <w:t xml:space="preserve">den weiten </w:t>
            </w:r>
            <w:r w:rsidR="006E33C6" w:rsidRPr="007536B7">
              <w:rPr>
                <w:sz w:val="18"/>
                <w:szCs w:val="18"/>
              </w:rPr>
              <w:t>Messbereich von 0,1 kN bis 500 kN ab</w:t>
            </w:r>
            <w:r w:rsidR="002E722F">
              <w:t>.</w:t>
            </w:r>
          </w:p>
        </w:tc>
      </w:tr>
    </w:tbl>
    <w:p w14:paraId="05D105D1" w14:textId="77777777" w:rsidR="006E33C6" w:rsidRDefault="006E33C6" w:rsidP="00481C15">
      <w:pPr>
        <w:spacing w:line="360" w:lineRule="auto"/>
        <w:jc w:val="both"/>
      </w:pPr>
    </w:p>
    <w:p w14:paraId="2271BEE4" w14:textId="2ABA00A7" w:rsidR="00A2042E" w:rsidRDefault="009A49D2" w:rsidP="00481C15">
      <w:pPr>
        <w:spacing w:line="360" w:lineRule="auto"/>
        <w:jc w:val="both"/>
      </w:pPr>
      <w:r>
        <w:t>M</w:t>
      </w:r>
      <w:r w:rsidRPr="009A49D2">
        <w:t xml:space="preserve">it </w:t>
      </w:r>
      <w:r>
        <w:t xml:space="preserve">seinen </w:t>
      </w:r>
      <w:r w:rsidRPr="009A49D2">
        <w:t xml:space="preserve">Standardausführungen, anwendungsspezifisch modifizierten Seriensensoren und Sonderlösungen </w:t>
      </w:r>
      <w:r w:rsidR="00607B3D" w:rsidRPr="00607B3D">
        <w:t xml:space="preserve">beliefert </w:t>
      </w:r>
      <w:r w:rsidR="00837B22" w:rsidRPr="00837B22">
        <w:t xml:space="preserve">Inelta </w:t>
      </w:r>
      <w:r w:rsidR="00607B3D">
        <w:t xml:space="preserve">heute weltweit </w:t>
      </w:r>
      <w:r w:rsidR="007F22F6">
        <w:t xml:space="preserve">verschiedenste </w:t>
      </w:r>
      <w:r w:rsidR="003E0E08">
        <w:t>Branchen</w:t>
      </w:r>
      <w:r w:rsidR="003153C1">
        <w:t xml:space="preserve">. </w:t>
      </w:r>
      <w:r w:rsidR="003E0E08">
        <w:t xml:space="preserve">Dazu </w:t>
      </w:r>
      <w:commentRangeStart w:id="1"/>
      <w:r w:rsidR="003E0E08">
        <w:t>zählen</w:t>
      </w:r>
      <w:commentRangeEnd w:id="1"/>
      <w:r w:rsidR="002103F1">
        <w:rPr>
          <w:rStyle w:val="Kommentarzeichen"/>
        </w:rPr>
        <w:commentReference w:id="1"/>
      </w:r>
      <w:r w:rsidR="003E0E08">
        <w:t xml:space="preserve"> </w:t>
      </w:r>
      <w:r w:rsidR="002F2930">
        <w:t xml:space="preserve">neben dem </w:t>
      </w:r>
      <w:r w:rsidR="007B1445" w:rsidRPr="007B1445">
        <w:t>Maschinen</w:t>
      </w:r>
      <w:r w:rsidR="006C12FA">
        <w:t xml:space="preserve">- und Sondermaschinenbau, der </w:t>
      </w:r>
      <w:r w:rsidR="007B1445" w:rsidRPr="007B1445">
        <w:t>Automatisierungs</w:t>
      </w:r>
      <w:r w:rsidR="007157A3">
        <w:t>-</w:t>
      </w:r>
      <w:r w:rsidR="00F126F8">
        <w:t xml:space="preserve"> und </w:t>
      </w:r>
      <w:r w:rsidR="006C12FA">
        <w:t xml:space="preserve">der </w:t>
      </w:r>
      <w:r w:rsidR="007B1445" w:rsidRPr="007B1445">
        <w:t>Medizintechnik</w:t>
      </w:r>
      <w:r w:rsidR="00E62E41">
        <w:t xml:space="preserve"> auch die </w:t>
      </w:r>
      <w:r w:rsidR="00F126F8">
        <w:t xml:space="preserve">Wägetechnik, Prüflabore </w:t>
      </w:r>
      <w:r w:rsidR="004F72AB">
        <w:t xml:space="preserve">oder </w:t>
      </w:r>
      <w:r w:rsidR="00E62E41">
        <w:t xml:space="preserve">die </w:t>
      </w:r>
      <w:r w:rsidR="00CD62D5">
        <w:t>Sportgeräte-</w:t>
      </w:r>
      <w:r w:rsidR="00E62E41">
        <w:t>Industrie</w:t>
      </w:r>
      <w:r w:rsidR="00A54D31">
        <w:t xml:space="preserve">. </w:t>
      </w:r>
      <w:r w:rsidR="00CD62D5">
        <w:t xml:space="preserve">Darüber hinaus </w:t>
      </w:r>
      <w:r w:rsidR="006C12FA">
        <w:t>konstrui</w:t>
      </w:r>
      <w:r w:rsidR="003242A0">
        <w:t>ert</w:t>
      </w:r>
      <w:r w:rsidR="006C12FA">
        <w:t xml:space="preserve"> der Hersteller spezielle </w:t>
      </w:r>
      <w:r w:rsidR="00076A4E">
        <w:t>Kraftse</w:t>
      </w:r>
      <w:r w:rsidR="00CD62D5">
        <w:t>ns</w:t>
      </w:r>
      <w:r w:rsidR="00076A4E">
        <w:t xml:space="preserve">oren für </w:t>
      </w:r>
      <w:r w:rsidR="007157A3">
        <w:t xml:space="preserve">die </w:t>
      </w:r>
      <w:r w:rsidR="00076A4E">
        <w:t>Luft- und Raumfahrt.</w:t>
      </w:r>
      <w:r w:rsidR="006C12FA">
        <w:t xml:space="preserve"> </w:t>
      </w:r>
      <w:r w:rsidR="0018291D">
        <w:t xml:space="preserve">Für </w:t>
      </w:r>
      <w:r w:rsidR="0018291D" w:rsidRPr="00323A18">
        <w:t xml:space="preserve">taktile Kraftmessungen in </w:t>
      </w:r>
      <w:r w:rsidR="0018291D">
        <w:t xml:space="preserve">medizintechnischen Geräten und </w:t>
      </w:r>
      <w:r w:rsidR="0018291D" w:rsidRPr="00323A18">
        <w:t xml:space="preserve">Roboterarmen oder auch </w:t>
      </w:r>
      <w:r w:rsidR="0018291D">
        <w:t xml:space="preserve">für </w:t>
      </w:r>
      <w:r w:rsidR="0018291D" w:rsidRPr="00323A18">
        <w:t>Belastungsprüfungen kleiner Bauteile</w:t>
      </w:r>
      <w:r w:rsidR="0018291D">
        <w:t xml:space="preserve"> hat Inelta </w:t>
      </w:r>
      <w:r w:rsidR="00695A02">
        <w:t xml:space="preserve">den </w:t>
      </w:r>
      <w:r w:rsidR="00695A02" w:rsidRPr="00323A18">
        <w:t>Biegebalken-Kraftsensor FS12 für Druck-/Zugkräfte bis 100 N, 200 N bzw. 500 N</w:t>
      </w:r>
      <w:r w:rsidR="00695A02">
        <w:t xml:space="preserve"> entwickelt, der mit einem Gewicht von nur 20 g aktuell der kleinste Kraftsensor im Programm ist. </w:t>
      </w:r>
      <w:r w:rsidR="0049109E">
        <w:t xml:space="preserve">Am anderen Ende der Skala stehen die </w:t>
      </w:r>
      <w:r w:rsidR="00481C15" w:rsidRPr="00481C15">
        <w:t xml:space="preserve">Kraftsensoren der </w:t>
      </w:r>
      <w:r w:rsidR="0049109E">
        <w:t xml:space="preserve">Baureihe </w:t>
      </w:r>
      <w:r w:rsidR="00671ECC">
        <w:t>KMM</w:t>
      </w:r>
      <w:r w:rsidR="000660D1">
        <w:t>65</w:t>
      </w:r>
      <w:r w:rsidR="00481C15" w:rsidRPr="00481C15">
        <w:t xml:space="preserve"> </w:t>
      </w:r>
      <w:r w:rsidR="00481C15" w:rsidRPr="00481C15">
        <w:lastRenderedPageBreak/>
        <w:t xml:space="preserve">zur Messung von Zug- und Druckkräften </w:t>
      </w:r>
      <w:r w:rsidR="000660D1">
        <w:t>bis</w:t>
      </w:r>
      <w:r w:rsidR="005F7970">
        <w:t xml:space="preserve"> </w:t>
      </w:r>
      <w:r w:rsidR="00481C15" w:rsidRPr="00481C15">
        <w:t>500 kN</w:t>
      </w:r>
      <w:r w:rsidR="00671ECC">
        <w:t xml:space="preserve">. </w:t>
      </w:r>
      <w:commentRangeStart w:id="2"/>
      <w:r w:rsidR="00671ECC">
        <w:t>Die</w:t>
      </w:r>
      <w:commentRangeEnd w:id="2"/>
      <w:r w:rsidR="002103F1">
        <w:rPr>
          <w:rStyle w:val="Kommentarzeichen"/>
        </w:rPr>
        <w:commentReference w:id="2"/>
      </w:r>
      <w:r w:rsidR="00671ECC">
        <w:t xml:space="preserve"> robusten Aufnehmer</w:t>
      </w:r>
      <w:r w:rsidR="00A2042E">
        <w:t xml:space="preserve"> werden u.a. in </w:t>
      </w:r>
      <w:r w:rsidR="00A2042E" w:rsidRPr="00224D93">
        <w:t>Industriepressen</w:t>
      </w:r>
      <w:r w:rsidR="00A2042E">
        <w:t xml:space="preserve">, </w:t>
      </w:r>
      <w:r w:rsidR="00A2042E" w:rsidRPr="00224D93">
        <w:t>Prüf</w:t>
      </w:r>
      <w:r w:rsidR="00A2042E">
        <w:t xml:space="preserve">- </w:t>
      </w:r>
      <w:r w:rsidR="007157A3">
        <w:t>oder</w:t>
      </w:r>
      <w:r w:rsidR="00A2042E">
        <w:t xml:space="preserve"> Wäge</w:t>
      </w:r>
      <w:r w:rsidR="00A2042E" w:rsidRPr="00224D93">
        <w:t>anlagen</w:t>
      </w:r>
      <w:r w:rsidR="00A2042E">
        <w:t xml:space="preserve"> eingesetzt </w:t>
      </w:r>
      <w:r w:rsidR="007157A3">
        <w:t xml:space="preserve">und </w:t>
      </w:r>
      <w:r w:rsidR="00A2042E">
        <w:t xml:space="preserve">sind </w:t>
      </w:r>
      <w:r w:rsidR="00481C15" w:rsidRPr="00224D93">
        <w:t xml:space="preserve">optional </w:t>
      </w:r>
      <w:r w:rsidR="00844AB7">
        <w:t xml:space="preserve">im Edelstahlgehäuse sowie </w:t>
      </w:r>
      <w:r w:rsidR="00481C15" w:rsidRPr="00224D93">
        <w:t xml:space="preserve">für einen erweiterten Temperaturbereich von -40 bis +120°C </w:t>
      </w:r>
      <w:r w:rsidR="00671ECC">
        <w:t>verfügb</w:t>
      </w:r>
      <w:r w:rsidR="00A2042E">
        <w:t>a</w:t>
      </w:r>
      <w:r w:rsidR="00671ECC">
        <w:t>r</w:t>
      </w:r>
      <w:r w:rsidR="00A2042E">
        <w:t>.</w:t>
      </w:r>
    </w:p>
    <w:p w14:paraId="00B4ED86" w14:textId="77777777" w:rsidR="00A2042E" w:rsidRDefault="00A2042E" w:rsidP="00481C15">
      <w:pPr>
        <w:spacing w:line="360" w:lineRule="auto"/>
        <w:jc w:val="both"/>
      </w:pPr>
    </w:p>
    <w:p w14:paraId="3808E61A" w14:textId="77777777" w:rsidR="002F42E3" w:rsidRDefault="002F42E3" w:rsidP="002F42E3">
      <w:pPr>
        <w:spacing w:line="360" w:lineRule="auto"/>
        <w:jc w:val="both"/>
      </w:pPr>
    </w:p>
    <w:p w14:paraId="08B807FC" w14:textId="77777777" w:rsidR="00A2042E" w:rsidRDefault="00A2042E" w:rsidP="00481C15">
      <w:pPr>
        <w:spacing w:line="360" w:lineRule="auto"/>
        <w:jc w:val="both"/>
      </w:pPr>
    </w:p>
    <w:p w14:paraId="1716F5E3" w14:textId="77777777" w:rsidR="002E5AC1" w:rsidRPr="002E5AC1" w:rsidRDefault="002E5AC1" w:rsidP="002E5AC1">
      <w:pPr>
        <w:spacing w:line="360" w:lineRule="auto"/>
        <w:jc w:val="both"/>
      </w:pPr>
    </w:p>
    <w:p w14:paraId="4B4E8F4C" w14:textId="77777777" w:rsidR="002E5AC1" w:rsidRPr="002E5AC1" w:rsidRDefault="002E5AC1" w:rsidP="002E5AC1">
      <w:pPr>
        <w:spacing w:line="360" w:lineRule="auto"/>
        <w:jc w:val="both"/>
      </w:pPr>
    </w:p>
    <w:p w14:paraId="1FDC34DF" w14:textId="6D4577A3" w:rsidR="00A2042E" w:rsidRDefault="00A2042E" w:rsidP="00481C15">
      <w:pPr>
        <w:spacing w:line="360" w:lineRule="auto"/>
        <w:jc w:val="both"/>
      </w:pPr>
    </w:p>
    <w:p w14:paraId="1D0BA679" w14:textId="62FE25FB" w:rsidR="00DD1F2E" w:rsidRDefault="00DD1F2E" w:rsidP="00481C15">
      <w:pPr>
        <w:spacing w:line="360" w:lineRule="auto"/>
        <w:jc w:val="both"/>
      </w:pPr>
    </w:p>
    <w:p w14:paraId="4B03E699" w14:textId="6FB2624E" w:rsidR="00DD1F2E" w:rsidRDefault="00DD1F2E" w:rsidP="00481C15">
      <w:pPr>
        <w:spacing w:line="360" w:lineRule="auto"/>
        <w:jc w:val="both"/>
      </w:pPr>
    </w:p>
    <w:p w14:paraId="29724BAA" w14:textId="51894C7A" w:rsidR="00DD1F2E" w:rsidRDefault="00DD1F2E" w:rsidP="00481C15">
      <w:pPr>
        <w:spacing w:line="360" w:lineRule="auto"/>
        <w:jc w:val="both"/>
      </w:pPr>
    </w:p>
    <w:p w14:paraId="1B47C50E" w14:textId="2B5F70AC" w:rsidR="00F844CE" w:rsidRDefault="00F844CE" w:rsidP="00481C15">
      <w:pPr>
        <w:spacing w:line="360" w:lineRule="auto"/>
        <w:jc w:val="both"/>
      </w:pPr>
    </w:p>
    <w:p w14:paraId="07722E03" w14:textId="77777777" w:rsidR="00F844CE" w:rsidRDefault="00F844CE" w:rsidP="00481C15">
      <w:pPr>
        <w:spacing w:line="360" w:lineRule="auto"/>
        <w:jc w:val="both"/>
      </w:pPr>
    </w:p>
    <w:p w14:paraId="5DE515D1" w14:textId="77777777" w:rsidR="00A2042E" w:rsidRDefault="00A2042E" w:rsidP="00481C15">
      <w:pPr>
        <w:spacing w:line="360" w:lineRule="auto"/>
        <w:jc w:val="both"/>
      </w:pPr>
    </w:p>
    <w:p w14:paraId="3882E5B7" w14:textId="77777777" w:rsidR="00481C15" w:rsidRPr="00481C15" w:rsidRDefault="00481C15" w:rsidP="00481C15">
      <w:pPr>
        <w:spacing w:line="360" w:lineRule="auto"/>
        <w:jc w:val="both"/>
      </w:pPr>
      <w:r>
        <w:t xml:space="preserve"> </w:t>
      </w:r>
    </w:p>
    <w:p w14:paraId="10B381D0" w14:textId="77777777" w:rsidR="00323A18" w:rsidRPr="00323A18" w:rsidRDefault="00323A18" w:rsidP="00323A18">
      <w:pPr>
        <w:spacing w:line="360" w:lineRule="auto"/>
        <w:jc w:val="both"/>
      </w:pPr>
    </w:p>
    <w:p w14:paraId="5187C45B" w14:textId="77777777" w:rsidR="00AA0B5D" w:rsidRDefault="00AA0B5D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433F64E1" w14:textId="77777777" w:rsidTr="001A6906">
        <w:trPr>
          <w:cantSplit/>
        </w:trPr>
        <w:tc>
          <w:tcPr>
            <w:tcW w:w="1151" w:type="dxa"/>
            <w:shd w:val="clear" w:color="auto" w:fill="auto"/>
          </w:tcPr>
          <w:p w14:paraId="6084AEF3" w14:textId="77777777" w:rsidR="00D73E7C" w:rsidRDefault="003652BE">
            <w:pPr>
              <w:jc w:val="both"/>
              <w:rPr>
                <w:sz w:val="18"/>
              </w:rPr>
            </w:pPr>
            <w:r>
              <w:rPr>
                <w:sz w:val="18"/>
              </w:rPr>
              <w:t>B</w:t>
            </w:r>
            <w:r w:rsidR="00D73E7C">
              <w:rPr>
                <w:sz w:val="18"/>
              </w:rPr>
              <w:t>ilder:</w:t>
            </w:r>
          </w:p>
        </w:tc>
        <w:tc>
          <w:tcPr>
            <w:tcW w:w="3881" w:type="dxa"/>
            <w:shd w:val="clear" w:color="auto" w:fill="auto"/>
          </w:tcPr>
          <w:p w14:paraId="5D387C96" w14:textId="54EEAB7B" w:rsidR="00D73E7C" w:rsidRDefault="00DD1F2E">
            <w:pPr>
              <w:rPr>
                <w:sz w:val="18"/>
              </w:rPr>
            </w:pPr>
            <w:r w:rsidRPr="00DD1F2E">
              <w:rPr>
                <w:sz w:val="18"/>
              </w:rPr>
              <w:t>Inelta-Kraftsensoren_01kN_bis_500kN</w:t>
            </w:r>
          </w:p>
        </w:tc>
        <w:tc>
          <w:tcPr>
            <w:tcW w:w="850" w:type="dxa"/>
            <w:shd w:val="clear" w:color="auto" w:fill="auto"/>
          </w:tcPr>
          <w:p w14:paraId="5B107E4D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22CA3AD3" w14:textId="15787F90" w:rsidR="00D73E7C" w:rsidRDefault="00313532">
            <w:pPr>
              <w:jc w:val="right"/>
            </w:pPr>
            <w:r>
              <w:rPr>
                <w:sz w:val="18"/>
              </w:rPr>
              <w:t>1.</w:t>
            </w:r>
            <w:r w:rsidR="00532B4E">
              <w:rPr>
                <w:sz w:val="18"/>
              </w:rPr>
              <w:t>427</w:t>
            </w:r>
          </w:p>
        </w:tc>
      </w:tr>
      <w:tr w:rsidR="00D73E7C" w14:paraId="5E46EA82" w14:textId="77777777" w:rsidTr="001A6906">
        <w:trPr>
          <w:cantSplit/>
        </w:trPr>
        <w:tc>
          <w:tcPr>
            <w:tcW w:w="1151" w:type="dxa"/>
            <w:shd w:val="clear" w:color="auto" w:fill="auto"/>
          </w:tcPr>
          <w:p w14:paraId="720DD65D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17E5AAB2" w14:textId="62FB9770" w:rsidR="00D73E7C" w:rsidRPr="00AD6038" w:rsidRDefault="00F03418">
            <w:pPr>
              <w:spacing w:before="120"/>
              <w:rPr>
                <w:sz w:val="18"/>
                <w:szCs w:val="18"/>
              </w:rPr>
            </w:pPr>
            <w:r w:rsidRPr="00AD6038">
              <w:rPr>
                <w:rStyle w:val="infotextzusatz"/>
                <w:sz w:val="18"/>
                <w:szCs w:val="18"/>
              </w:rPr>
              <w:t>202205022_pm_kundenspezifisch_angepasste_Kraftsensoren</w:t>
            </w:r>
          </w:p>
        </w:tc>
        <w:tc>
          <w:tcPr>
            <w:tcW w:w="850" w:type="dxa"/>
            <w:shd w:val="clear" w:color="auto" w:fill="auto"/>
          </w:tcPr>
          <w:p w14:paraId="60D21A58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77499E32" w14:textId="73FD7A48" w:rsidR="00D73E7C" w:rsidRPr="00F03418" w:rsidRDefault="00DB020F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18.05.2022</w:t>
            </w:r>
          </w:p>
        </w:tc>
      </w:tr>
    </w:tbl>
    <w:p w14:paraId="4F077DC0" w14:textId="77777777" w:rsidR="001A6906" w:rsidRDefault="001A6906" w:rsidP="001A6906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6D70018B" w14:textId="77777777" w:rsidR="001A6906" w:rsidRDefault="001A6906" w:rsidP="001A690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>
        <w:rPr>
          <w:sz w:val="16"/>
          <w:szCs w:val="16"/>
        </w:rPr>
        <w:t xml:space="preserve">Die in Taufkirchen bei München ansässige Inelta Sensorsysteme GmbH &amp; Co. KG entwickelt, produziert und vertreibt seit dem Jahr 2000 Standard-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7CF826AE" w14:textId="77777777" w:rsidR="001A6906" w:rsidRDefault="001A6906" w:rsidP="001A6906">
      <w:pPr>
        <w:jc w:val="both"/>
        <w:rPr>
          <w:sz w:val="16"/>
          <w:szCs w:val="16"/>
        </w:rPr>
      </w:pPr>
      <w:r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4BA7DDE6" w14:textId="77777777" w:rsidR="00D73E7C" w:rsidRPr="00EF3341" w:rsidRDefault="00D73E7C" w:rsidP="00EF3341">
      <w:pPr>
        <w:jc w:val="both"/>
        <w:rPr>
          <w:sz w:val="18"/>
          <w:szCs w:val="18"/>
        </w:rPr>
      </w:pPr>
    </w:p>
    <w:p w14:paraId="01F8ADBB" w14:textId="77777777" w:rsidR="00D73E7C" w:rsidRDefault="00D73E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3C2D84FF" w14:textId="77777777" w:rsidR="00D73E7C" w:rsidRDefault="00D73E7C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71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1A6906" w:rsidRPr="00043208" w14:paraId="1038E765" w14:textId="77777777" w:rsidTr="001A6906">
        <w:tc>
          <w:tcPr>
            <w:tcW w:w="3756" w:type="dxa"/>
            <w:shd w:val="clear" w:color="auto" w:fill="auto"/>
          </w:tcPr>
          <w:p w14:paraId="2D4A2B75" w14:textId="77777777" w:rsidR="001A6906" w:rsidRPr="00043208" w:rsidRDefault="001A6906" w:rsidP="00AD3DF9">
            <w:pPr>
              <w:jc w:val="both"/>
              <w:rPr>
                <w:b/>
                <w:bCs/>
                <w:lang w:val="it-IT"/>
              </w:rPr>
            </w:pPr>
            <w:r w:rsidRPr="00043208">
              <w:rPr>
                <w:b/>
                <w:bCs/>
                <w:lang w:val="it-IT"/>
              </w:rPr>
              <w:t>Kontakt:</w:t>
            </w:r>
          </w:p>
          <w:p w14:paraId="1171E40D" w14:textId="77777777" w:rsidR="001A6906" w:rsidRPr="00043208" w:rsidRDefault="001A6906" w:rsidP="00AD3DF9">
            <w:pPr>
              <w:pStyle w:val="berschrift2"/>
              <w:numPr>
                <w:ilvl w:val="1"/>
                <w:numId w:val="2"/>
              </w:numPr>
              <w:ind w:left="0" w:right="-70" w:firstLine="0"/>
              <w:rPr>
                <w:bCs/>
                <w:sz w:val="20"/>
                <w:lang w:val="it-IT"/>
              </w:rPr>
            </w:pPr>
            <w:r w:rsidRPr="00043208">
              <w:rPr>
                <w:bCs/>
                <w:sz w:val="20"/>
                <w:lang w:val="it-IT"/>
              </w:rPr>
              <w:t>Inelta Sensorsysteme GmbH &amp; Co. KG</w:t>
            </w:r>
          </w:p>
          <w:p w14:paraId="59467135" w14:textId="77777777" w:rsidR="001A6906" w:rsidRPr="00043208" w:rsidRDefault="001A6906" w:rsidP="00AD3DF9">
            <w:pPr>
              <w:pStyle w:val="Kopfzeile"/>
              <w:tabs>
                <w:tab w:val="left" w:pos="708"/>
              </w:tabs>
              <w:spacing w:before="120" w:after="120"/>
              <w:jc w:val="both"/>
              <w:rPr>
                <w:lang w:val="it-IT"/>
              </w:rPr>
            </w:pPr>
            <w:r w:rsidRPr="00043208">
              <w:rPr>
                <w:lang w:val="it-IT"/>
              </w:rPr>
              <w:t>Reinhard Koch</w:t>
            </w:r>
          </w:p>
          <w:p w14:paraId="7E71D7B7" w14:textId="77777777" w:rsidR="001A6906" w:rsidRPr="00043208" w:rsidRDefault="001A6906" w:rsidP="00AD3DF9">
            <w:pPr>
              <w:jc w:val="both"/>
              <w:rPr>
                <w:lang w:val="it-IT"/>
              </w:rPr>
            </w:pPr>
            <w:r w:rsidRPr="00043208">
              <w:rPr>
                <w:lang w:val="it-IT"/>
              </w:rPr>
              <w:t xml:space="preserve">Ludwig-Bölkow-Allee 22 </w:t>
            </w:r>
          </w:p>
          <w:p w14:paraId="706D8309" w14:textId="77777777" w:rsidR="001A6906" w:rsidRPr="00043208" w:rsidRDefault="001A6906" w:rsidP="00AD3DF9">
            <w:pPr>
              <w:jc w:val="both"/>
              <w:rPr>
                <w:lang w:val="it-IT"/>
              </w:rPr>
            </w:pPr>
            <w:r w:rsidRPr="00043208">
              <w:rPr>
                <w:lang w:val="it-IT"/>
              </w:rPr>
              <w:t xml:space="preserve">82024 Taufkirchen </w:t>
            </w:r>
          </w:p>
          <w:p w14:paraId="3448DE57" w14:textId="77777777" w:rsidR="001A6906" w:rsidRDefault="001A6906" w:rsidP="00AD3DF9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 w:rsidRPr="00043208">
              <w:t xml:space="preserve"> / 45 22 45-0</w:t>
            </w:r>
          </w:p>
          <w:p w14:paraId="6A868300" w14:textId="77777777" w:rsidR="001A6906" w:rsidRDefault="001A6906" w:rsidP="00AD3DF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 w:rsidRPr="00043208">
              <w:t xml:space="preserve"> / 45 22 45-744</w:t>
            </w:r>
          </w:p>
          <w:p w14:paraId="455C7735" w14:textId="77777777" w:rsidR="001A6906" w:rsidRDefault="001A6906" w:rsidP="00AD3DF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E-Mail: reinhard.koch@inelta.de</w:t>
            </w:r>
          </w:p>
          <w:p w14:paraId="07560ECA" w14:textId="77777777" w:rsidR="001A6906" w:rsidRDefault="001A6906" w:rsidP="00AD3DF9">
            <w:pPr>
              <w:jc w:val="both"/>
              <w:rPr>
                <w:lang w:val="it-IT"/>
              </w:rPr>
            </w:pPr>
          </w:p>
          <w:p w14:paraId="0B820964" w14:textId="77777777" w:rsidR="001A6906" w:rsidRPr="00043208" w:rsidRDefault="001A6906" w:rsidP="00AD3DF9">
            <w:pPr>
              <w:pStyle w:val="Textkrper"/>
              <w:jc w:val="both"/>
              <w:rPr>
                <w:sz w:val="20"/>
                <w:lang w:val="it-IT"/>
              </w:rPr>
            </w:pPr>
            <w:r w:rsidRPr="00043208">
              <w:rPr>
                <w:sz w:val="20"/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16AF090A" w14:textId="77777777" w:rsidR="001A6906" w:rsidRPr="00043208" w:rsidRDefault="001A6906" w:rsidP="00AD3DF9">
            <w:pPr>
              <w:pStyle w:val="Textkrper"/>
              <w:jc w:val="right"/>
              <w:rPr>
                <w:sz w:val="20"/>
                <w:lang w:val="it-IT"/>
              </w:rPr>
            </w:pPr>
          </w:p>
        </w:tc>
        <w:tc>
          <w:tcPr>
            <w:tcW w:w="2268" w:type="dxa"/>
            <w:shd w:val="clear" w:color="auto" w:fill="auto"/>
          </w:tcPr>
          <w:p w14:paraId="53FA7197" w14:textId="77777777" w:rsidR="001A6906" w:rsidRDefault="001A6906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9E48718" w14:textId="77777777" w:rsidR="001A6906" w:rsidRDefault="001A6906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5F1F8A5E" w14:textId="77777777" w:rsidR="001A6906" w:rsidRDefault="001A6906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80C3281" w14:textId="77777777" w:rsidR="001A6906" w:rsidRDefault="001A6906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66FA7074" w14:textId="77777777" w:rsidR="001A6906" w:rsidRDefault="001A6906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30B8FA11" w14:textId="77777777" w:rsidR="001A6906" w:rsidRDefault="001A6906" w:rsidP="00AD3D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435E358B" w14:textId="77777777" w:rsidR="001A6906" w:rsidRPr="00043208" w:rsidRDefault="001A6906" w:rsidP="00AD3DF9">
            <w:pPr>
              <w:pStyle w:val="Textkrper"/>
              <w:jc w:val="both"/>
              <w:rPr>
                <w:sz w:val="20"/>
                <w:lang w:val="it-IT"/>
              </w:rPr>
            </w:pPr>
            <w:r>
              <w:rPr>
                <w:sz w:val="16"/>
              </w:rPr>
              <w:t>Internet: www.gii.de</w:t>
            </w:r>
          </w:p>
        </w:tc>
      </w:tr>
      <w:tr w:rsidR="00D73E7C" w14:paraId="69773715" w14:textId="77777777" w:rsidTr="001A6906">
        <w:tc>
          <w:tcPr>
            <w:tcW w:w="3756" w:type="dxa"/>
            <w:shd w:val="clear" w:color="auto" w:fill="auto"/>
          </w:tcPr>
          <w:p w14:paraId="114D679D" w14:textId="1DCF1AF7" w:rsidR="00D73E7C" w:rsidRDefault="00D73E7C">
            <w:pPr>
              <w:pStyle w:val="Textkrper"/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618C9DB7" w14:textId="26D8306B" w:rsidR="00D73E7C" w:rsidRDefault="00D73E7C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E1FEA95" w14:textId="42CF540C" w:rsidR="00D73E7C" w:rsidRDefault="00D73E7C">
            <w:pPr>
              <w:pStyle w:val="Textkrper"/>
              <w:jc w:val="both"/>
            </w:pPr>
          </w:p>
        </w:tc>
      </w:tr>
    </w:tbl>
    <w:p w14:paraId="1D89227B" w14:textId="77777777" w:rsidR="00D73E7C" w:rsidRDefault="00D73E7C"/>
    <w:sectPr w:rsidR="00D73E7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Reinhard Koch" w:date="2022-05-09T12:22:00Z" w:initials="RK">
    <w:p w14:paraId="256BE978" w14:textId="6EC7261D" w:rsidR="002103F1" w:rsidRDefault="002103F1">
      <w:pPr>
        <w:pStyle w:val="Kommentartext"/>
      </w:pPr>
      <w:r>
        <w:rPr>
          <w:rStyle w:val="Kommentarzeichen"/>
        </w:rPr>
        <w:annotationRef/>
      </w:r>
      <w:r>
        <w:t>Bitte die Fähigkeit der lösungsangepassten, kundenspezifischen Möglichkeiten von Inelta ins spiel bringen.</w:t>
      </w:r>
    </w:p>
  </w:comment>
  <w:comment w:id="2" w:author="Reinhard Koch" w:date="2022-05-09T12:24:00Z" w:initials="RK">
    <w:p w14:paraId="690E138E" w14:textId="29B77FA4" w:rsidR="002103F1" w:rsidRDefault="002103F1">
      <w:pPr>
        <w:pStyle w:val="Kommentartext"/>
      </w:pPr>
      <w:r>
        <w:rPr>
          <w:rStyle w:val="Kommentarzeichen"/>
        </w:rPr>
        <w:annotationRef/>
      </w:r>
      <w:r>
        <w:t>Ringkraftsensoren als „messende Unterlegscheibe“ passend erwähnen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6BE978" w15:done="0"/>
  <w15:commentEx w15:paraId="690E138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38619" w16cex:dateUtc="2022-05-09T10:22:00Z"/>
  <w16cex:commentExtensible w16cex:durableId="2623868C" w16cex:dateUtc="2022-05-09T1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6BE978" w16cid:durableId="26238619"/>
  <w16cid:commentId w16cid:paraId="690E138E" w16cid:durableId="262386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07F4" w14:textId="77777777" w:rsidR="00862189" w:rsidRDefault="00862189">
      <w:r>
        <w:separator/>
      </w:r>
    </w:p>
  </w:endnote>
  <w:endnote w:type="continuationSeparator" w:id="0">
    <w:p w14:paraId="5CDFCF61" w14:textId="77777777" w:rsidR="00862189" w:rsidRDefault="0086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6F56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40D4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FEEF" w14:textId="77777777" w:rsidR="00862189" w:rsidRDefault="00862189">
      <w:r>
        <w:separator/>
      </w:r>
    </w:p>
  </w:footnote>
  <w:footnote w:type="continuationSeparator" w:id="0">
    <w:p w14:paraId="7AB7214D" w14:textId="77777777" w:rsidR="00862189" w:rsidRDefault="00862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3A51F" w14:textId="6CCF7928" w:rsidR="00D73E7C" w:rsidRDefault="00421008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503566D5" wp14:editId="709F1A82">
          <wp:simplePos x="0" y="0"/>
          <wp:positionH relativeFrom="column">
            <wp:posOffset>4702175</wp:posOffset>
          </wp:positionH>
          <wp:positionV relativeFrom="paragraph">
            <wp:posOffset>-117762</wp:posOffset>
          </wp:positionV>
          <wp:extent cx="1228090" cy="473649"/>
          <wp:effectExtent l="0" t="0" r="0" b="3175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47364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1D6488">
      <w:rPr>
        <w:rStyle w:val="Seitenzahl"/>
        <w:sz w:val="18"/>
        <w:lang w:val="de-DE"/>
      </w:rPr>
      <w:t>Kundenspezifisch angepasste Kraftsensoren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4D33" w14:textId="568B7799" w:rsidR="00D73E7C" w:rsidRDefault="00421008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2BB6DCBC" wp14:editId="597807F1">
          <wp:simplePos x="0" y="0"/>
          <wp:positionH relativeFrom="column">
            <wp:posOffset>4635500</wp:posOffset>
          </wp:positionH>
          <wp:positionV relativeFrom="paragraph">
            <wp:posOffset>6063</wp:posOffset>
          </wp:positionV>
          <wp:extent cx="1228090" cy="473649"/>
          <wp:effectExtent l="0" t="0" r="0" b="317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47364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11542249">
    <w:abstractNumId w:val="0"/>
  </w:num>
  <w:num w:numId="2" w16cid:durableId="1480920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inhard Koch">
    <w15:presenceInfo w15:providerId="AD" w15:userId="S::koch@ineltasensorsysteme.onmicrosoft.com::c94770b9-1849-47e2-af5d-367ba76503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660D1"/>
    <w:rsid w:val="00076A4E"/>
    <w:rsid w:val="0009751C"/>
    <w:rsid w:val="000F7B02"/>
    <w:rsid w:val="00115848"/>
    <w:rsid w:val="00131A4D"/>
    <w:rsid w:val="001611DC"/>
    <w:rsid w:val="0016793C"/>
    <w:rsid w:val="0018291D"/>
    <w:rsid w:val="001A6906"/>
    <w:rsid w:val="001B2F9B"/>
    <w:rsid w:val="001D6488"/>
    <w:rsid w:val="00206B6F"/>
    <w:rsid w:val="002103F1"/>
    <w:rsid w:val="00221BD3"/>
    <w:rsid w:val="00224D93"/>
    <w:rsid w:val="0024280C"/>
    <w:rsid w:val="002730CB"/>
    <w:rsid w:val="00276392"/>
    <w:rsid w:val="002868B8"/>
    <w:rsid w:val="00287C3C"/>
    <w:rsid w:val="002C7763"/>
    <w:rsid w:val="002E1D59"/>
    <w:rsid w:val="002E2765"/>
    <w:rsid w:val="002E5AC1"/>
    <w:rsid w:val="002E722F"/>
    <w:rsid w:val="002F2930"/>
    <w:rsid w:val="002F42E3"/>
    <w:rsid w:val="00301880"/>
    <w:rsid w:val="00312E18"/>
    <w:rsid w:val="00313532"/>
    <w:rsid w:val="003153C1"/>
    <w:rsid w:val="00323A18"/>
    <w:rsid w:val="003242A0"/>
    <w:rsid w:val="00325B71"/>
    <w:rsid w:val="00332C27"/>
    <w:rsid w:val="00355B84"/>
    <w:rsid w:val="003652BE"/>
    <w:rsid w:val="00372695"/>
    <w:rsid w:val="00392C87"/>
    <w:rsid w:val="003D17B1"/>
    <w:rsid w:val="003D3061"/>
    <w:rsid w:val="003E0E08"/>
    <w:rsid w:val="00421008"/>
    <w:rsid w:val="0045594C"/>
    <w:rsid w:val="00481C15"/>
    <w:rsid w:val="0049109E"/>
    <w:rsid w:val="00494018"/>
    <w:rsid w:val="004A3C66"/>
    <w:rsid w:val="004E0FD2"/>
    <w:rsid w:val="004F72AB"/>
    <w:rsid w:val="00501B40"/>
    <w:rsid w:val="00532B4E"/>
    <w:rsid w:val="00550A60"/>
    <w:rsid w:val="005A6EF5"/>
    <w:rsid w:val="005B0A55"/>
    <w:rsid w:val="005C4F87"/>
    <w:rsid w:val="005F7970"/>
    <w:rsid w:val="00607B3D"/>
    <w:rsid w:val="0062763B"/>
    <w:rsid w:val="00640348"/>
    <w:rsid w:val="00656D18"/>
    <w:rsid w:val="00671ECC"/>
    <w:rsid w:val="00695A02"/>
    <w:rsid w:val="006B4AF6"/>
    <w:rsid w:val="006C12FA"/>
    <w:rsid w:val="006D3808"/>
    <w:rsid w:val="006E2BD3"/>
    <w:rsid w:val="006E33C6"/>
    <w:rsid w:val="006E46ED"/>
    <w:rsid w:val="007017BE"/>
    <w:rsid w:val="007157A3"/>
    <w:rsid w:val="00725C50"/>
    <w:rsid w:val="00734D50"/>
    <w:rsid w:val="007443CC"/>
    <w:rsid w:val="007536B7"/>
    <w:rsid w:val="007540C9"/>
    <w:rsid w:val="00755A93"/>
    <w:rsid w:val="007679C4"/>
    <w:rsid w:val="007B1445"/>
    <w:rsid w:val="007C737F"/>
    <w:rsid w:val="007E2CFE"/>
    <w:rsid w:val="007F22F6"/>
    <w:rsid w:val="00837B22"/>
    <w:rsid w:val="00844AB7"/>
    <w:rsid w:val="00862181"/>
    <w:rsid w:val="00862189"/>
    <w:rsid w:val="00885B90"/>
    <w:rsid w:val="008D29E5"/>
    <w:rsid w:val="00957146"/>
    <w:rsid w:val="009953A5"/>
    <w:rsid w:val="00996A75"/>
    <w:rsid w:val="009974F4"/>
    <w:rsid w:val="009A49D2"/>
    <w:rsid w:val="009F71FC"/>
    <w:rsid w:val="00A201C8"/>
    <w:rsid w:val="00A2042E"/>
    <w:rsid w:val="00A54D31"/>
    <w:rsid w:val="00A814C6"/>
    <w:rsid w:val="00AA0B5D"/>
    <w:rsid w:val="00AD6038"/>
    <w:rsid w:val="00B73CE1"/>
    <w:rsid w:val="00B82172"/>
    <w:rsid w:val="00B96E8B"/>
    <w:rsid w:val="00BB5A26"/>
    <w:rsid w:val="00BD3B9B"/>
    <w:rsid w:val="00C04453"/>
    <w:rsid w:val="00C04DFE"/>
    <w:rsid w:val="00C31DDC"/>
    <w:rsid w:val="00CA2F2A"/>
    <w:rsid w:val="00CB4E51"/>
    <w:rsid w:val="00CC50B6"/>
    <w:rsid w:val="00CC6DA7"/>
    <w:rsid w:val="00CD62D5"/>
    <w:rsid w:val="00D2121E"/>
    <w:rsid w:val="00D452FD"/>
    <w:rsid w:val="00D56495"/>
    <w:rsid w:val="00D60A2A"/>
    <w:rsid w:val="00D73E7C"/>
    <w:rsid w:val="00DB020F"/>
    <w:rsid w:val="00DB2B5C"/>
    <w:rsid w:val="00DD1F2E"/>
    <w:rsid w:val="00DE3D17"/>
    <w:rsid w:val="00E5409D"/>
    <w:rsid w:val="00E62E41"/>
    <w:rsid w:val="00E917DD"/>
    <w:rsid w:val="00EC2F2E"/>
    <w:rsid w:val="00ED3BB6"/>
    <w:rsid w:val="00ED58EA"/>
    <w:rsid w:val="00EF3341"/>
    <w:rsid w:val="00F03418"/>
    <w:rsid w:val="00F0585B"/>
    <w:rsid w:val="00F126F8"/>
    <w:rsid w:val="00F4525A"/>
    <w:rsid w:val="00F844CE"/>
    <w:rsid w:val="00FD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0743F6"/>
  <w15:chartTrackingRefBased/>
  <w15:docId w15:val="{22BF10EF-D36B-4A4E-8E56-33068DBB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2C7763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2C7763"/>
    <w:rPr>
      <w:rFonts w:ascii="Arial" w:hAnsi="Arial" w:cs="Arial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A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44AB7"/>
    <w:rPr>
      <w:rFonts w:ascii="Segoe UI" w:hAnsi="Segoe UI" w:cs="Segoe UI"/>
      <w:sz w:val="18"/>
      <w:szCs w:val="18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03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03F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03F1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03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03F1"/>
    <w:rPr>
      <w:rFonts w:ascii="Arial" w:hAnsi="Arial" w:cs="Arial"/>
      <w:b/>
      <w:bCs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1A6906"/>
    <w:rPr>
      <w:rFonts w:ascii="Arial" w:hAnsi="Arial" w:cs="Arial"/>
      <w:sz w:val="24"/>
      <w:lang w:eastAsia="zh-CN"/>
    </w:rPr>
  </w:style>
  <w:style w:type="character" w:customStyle="1" w:styleId="infotextzusatz">
    <w:name w:val="infotextzusatz"/>
    <w:basedOn w:val="Absatz-Standardschriftart"/>
    <w:rsid w:val="00F03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7</cp:revision>
  <cp:lastPrinted>2019-05-24T12:21:00Z</cp:lastPrinted>
  <dcterms:created xsi:type="dcterms:W3CDTF">2022-05-10T11:17:00Z</dcterms:created>
  <dcterms:modified xsi:type="dcterms:W3CDTF">2022-05-18T12:23:00Z</dcterms:modified>
</cp:coreProperties>
</file>