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5F08CF" w:rsidRDefault="00D86305" w:rsidP="00370533">
      <w:pPr>
        <w:suppressAutoHyphens/>
        <w:rPr>
          <w:sz w:val="40"/>
          <w:szCs w:val="40"/>
        </w:rPr>
      </w:pPr>
      <w:r w:rsidRPr="005F08CF">
        <w:rPr>
          <w:sz w:val="40"/>
          <w:szCs w:val="40"/>
        </w:rPr>
        <w:t>Presseinformation</w:t>
      </w:r>
    </w:p>
    <w:p w14:paraId="1E1C70B9" w14:textId="77777777" w:rsidR="00D86305" w:rsidRPr="005F08CF" w:rsidRDefault="00D86305" w:rsidP="00370533">
      <w:pPr>
        <w:suppressAutoHyphens/>
        <w:spacing w:line="360" w:lineRule="auto"/>
        <w:ind w:right="-2"/>
        <w:rPr>
          <w:b/>
          <w:sz w:val="24"/>
        </w:rPr>
      </w:pPr>
    </w:p>
    <w:p w14:paraId="441D2E37" w14:textId="3DA69A76" w:rsidR="00D86305" w:rsidRPr="005F08CF" w:rsidRDefault="00913BD9" w:rsidP="00370533">
      <w:pPr>
        <w:suppressAutoHyphens/>
        <w:spacing w:line="360" w:lineRule="auto"/>
        <w:ind w:right="-2"/>
        <w:rPr>
          <w:b/>
          <w:sz w:val="24"/>
        </w:rPr>
      </w:pPr>
      <w:r w:rsidRPr="005F08CF">
        <w:rPr>
          <w:b/>
          <w:sz w:val="24"/>
        </w:rPr>
        <w:t>VC auf Messen in Nordamerika</w:t>
      </w:r>
      <w:r w:rsidR="00F87F75" w:rsidRPr="005F08CF">
        <w:rPr>
          <w:b/>
          <w:sz w:val="24"/>
        </w:rPr>
        <w:t>: MIPI-Kameramodule und Komponenten für die schnelle Embedded-Vision-Integration</w:t>
      </w:r>
    </w:p>
    <w:p w14:paraId="2E82D8FC" w14:textId="77777777" w:rsidR="00D86305" w:rsidRPr="005F08CF" w:rsidRDefault="00D86305" w:rsidP="00370533">
      <w:pPr>
        <w:suppressAutoHyphens/>
        <w:spacing w:line="360" w:lineRule="auto"/>
        <w:ind w:right="-2"/>
      </w:pPr>
    </w:p>
    <w:p w14:paraId="69527D5D" w14:textId="02B934BB" w:rsidR="00677182" w:rsidRDefault="00F87F75" w:rsidP="00677182">
      <w:pPr>
        <w:suppressAutoHyphens/>
        <w:spacing w:line="360" w:lineRule="auto"/>
        <w:jc w:val="both"/>
      </w:pPr>
      <w:bookmarkStart w:id="0" w:name="_Hlk102482394"/>
      <w:r w:rsidRPr="005F08CF">
        <w:t xml:space="preserve">Vision Components </w:t>
      </w:r>
      <w:r w:rsidR="00544F83" w:rsidRPr="005F08CF">
        <w:t xml:space="preserve">wird </w:t>
      </w:r>
      <w:r w:rsidRPr="005F08CF">
        <w:t xml:space="preserve">seine Produkte für effiziente Embedded-Vision-Designs </w:t>
      </w:r>
      <w:r w:rsidR="00544F83" w:rsidRPr="005F08CF">
        <w:t>im Mai und Juni auf drei Messen in Nordamerika</w:t>
      </w:r>
      <w:r w:rsidRPr="005F08CF">
        <w:t xml:space="preserve"> präsentieren</w:t>
      </w:r>
      <w:r w:rsidR="00544F83" w:rsidRPr="005F08CF">
        <w:t>: XPONENTIAL in Denver/Colorado, Embedded Vision Summit in Santa Clara/Kalifornien</w:t>
      </w:r>
      <w:r w:rsidR="00677182">
        <w:t xml:space="preserve"> und</w:t>
      </w:r>
      <w:r w:rsidR="00544F83" w:rsidRPr="005F08CF">
        <w:t xml:space="preserve"> CVPR in Vancouver/Kanada.</w:t>
      </w:r>
      <w:r w:rsidR="00677182" w:rsidRPr="00677182">
        <w:t xml:space="preserve"> </w:t>
      </w:r>
      <w:r w:rsidR="00677182" w:rsidRPr="005F08CF">
        <w:t>Das Highlight der Messepräsentationen ist der FPGA-basierte Hardwarebeschleuniger VC Power SoM, der komplexe Bildverarbeitungen übernimmt und die Ergebnisse direkt an ein Prozessorboard übermittelt. Das System on Module vereint ausgereifte FPGA-Technologie und umfassende Bildverarbeitungsfunktionen auf einer Fläche von nur 28 mm x 24 mm. Es kann für den Serieneinsatz als Baustein direkt in das Design eines Embedded-Vision-Mainboards integriert oder mit einer I/O-Platine mit multiplen MIPI-Schnittstellen kombiniert werden. Für die Hauptanwendung steht OEMs damit die gesamte Rechenleistung ihres bevorzugten Embedded-Prozessorboards zur Verfügung. Vision Components entwickelt eigene FPGA-Designs für Anwendungen wie Mustererkennung, Farbkonvertierung, 1D-Barcode-Identifikation, Epipolarkorrektur u.v.m.</w:t>
      </w:r>
      <w:r w:rsidR="00677182">
        <w:t xml:space="preserve"> A</w:t>
      </w:r>
      <w:r w:rsidR="00677182" w:rsidRPr="00677182">
        <w:t>ußerdem</w:t>
      </w:r>
      <w:r w:rsidR="00677182">
        <w:t xml:space="preserve"> </w:t>
      </w:r>
      <w:r w:rsidR="00677182" w:rsidRPr="00677182">
        <w:t xml:space="preserve">erweitert </w:t>
      </w:r>
      <w:r w:rsidR="00677182">
        <w:t xml:space="preserve">der Hersteller </w:t>
      </w:r>
      <w:r w:rsidR="00677182" w:rsidRPr="00677182">
        <w:t xml:space="preserve">sein Angebot an Bildsensormodulen für die einfache Integration in MIPI-Embedded-Vision-Anwendungen. </w:t>
      </w:r>
      <w:r w:rsidR="00677182">
        <w:t>So wird das Team a</w:t>
      </w:r>
      <w:r w:rsidR="00677182" w:rsidRPr="00677182">
        <w:t>uf den Veranstaltungen VC</w:t>
      </w:r>
      <w:r w:rsidR="00677182">
        <w:t>-</w:t>
      </w:r>
      <w:r w:rsidR="00677182" w:rsidRPr="00677182">
        <w:t>MIPI-Kameramodule für SWIR- und 3D/ToF-Anwendungen sowie eine erweiterte Palette von VC MIPI-Kameramodulen mit SONY Pregius S-Sensoren</w:t>
      </w:r>
      <w:r w:rsidR="00677182">
        <w:t xml:space="preserve"> zeigen</w:t>
      </w:r>
      <w:r w:rsidR="00677182" w:rsidRPr="005F08CF">
        <w:t>.</w:t>
      </w:r>
    </w:p>
    <w:p w14:paraId="25CBEADE" w14:textId="77777777" w:rsidR="00544F83" w:rsidRPr="005F08CF" w:rsidRDefault="00544F83" w:rsidP="00544F8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44F83" w:rsidRPr="00677182" w14:paraId="21F4CFCD" w14:textId="77777777" w:rsidTr="00866CD5">
        <w:tc>
          <w:tcPr>
            <w:tcW w:w="7076" w:type="dxa"/>
          </w:tcPr>
          <w:p w14:paraId="1AFE1EEB" w14:textId="77777777" w:rsidR="00544F83" w:rsidRPr="00677182" w:rsidRDefault="00544F83" w:rsidP="00866CD5">
            <w:pPr>
              <w:suppressAutoHyphens/>
              <w:spacing w:after="120"/>
              <w:jc w:val="center"/>
              <w:rPr>
                <w:lang w:val="en-US"/>
              </w:rPr>
            </w:pPr>
            <w:r w:rsidRPr="005F08CF">
              <w:rPr>
                <w:noProof/>
              </w:rPr>
              <w:drawing>
                <wp:inline distT="0" distB="0" distL="0" distR="0" wp14:anchorId="5C0E57B1" wp14:editId="2D470136">
                  <wp:extent cx="2806132" cy="1821180"/>
                  <wp:effectExtent l="0" t="0" r="0" b="7620"/>
                  <wp:docPr id="1924865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65348" name="Grafik 19248653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9513" cy="1823374"/>
                          </a:xfrm>
                          <a:prstGeom prst="rect">
                            <a:avLst/>
                          </a:prstGeom>
                        </pic:spPr>
                      </pic:pic>
                    </a:graphicData>
                  </a:graphic>
                </wp:inline>
              </w:drawing>
            </w:r>
          </w:p>
        </w:tc>
      </w:tr>
      <w:tr w:rsidR="00544F83" w:rsidRPr="005F08CF" w14:paraId="4449F1C9" w14:textId="77777777" w:rsidTr="00866CD5">
        <w:tc>
          <w:tcPr>
            <w:tcW w:w="7076" w:type="dxa"/>
          </w:tcPr>
          <w:p w14:paraId="47D4A850" w14:textId="77777777" w:rsidR="00544F83" w:rsidRPr="005F08CF" w:rsidRDefault="00544F83" w:rsidP="00866CD5">
            <w:pPr>
              <w:suppressAutoHyphens/>
              <w:ind w:left="851" w:right="843"/>
              <w:jc w:val="center"/>
              <w:rPr>
                <w:sz w:val="18"/>
                <w:szCs w:val="18"/>
              </w:rPr>
            </w:pPr>
            <w:r w:rsidRPr="005F08CF">
              <w:rPr>
                <w:b/>
                <w:sz w:val="18"/>
                <w:szCs w:val="18"/>
              </w:rPr>
              <w:t>Bild:</w:t>
            </w:r>
            <w:r w:rsidRPr="005F08CF">
              <w:rPr>
                <w:sz w:val="18"/>
                <w:szCs w:val="18"/>
              </w:rPr>
              <w:t xml:space="preserve"> Vision Components bietet eines der umfangreichsten Programme an MIPI-Kameramodulen, kürzlich ergänzt um weitere Global-Shutter-Sensoren des Typs Sony Pregius S</w:t>
            </w:r>
          </w:p>
        </w:tc>
      </w:tr>
    </w:tbl>
    <w:p w14:paraId="63CD74FF" w14:textId="77777777" w:rsidR="00544F83" w:rsidRPr="005F08CF" w:rsidRDefault="00544F83" w:rsidP="00544F83">
      <w:pPr>
        <w:suppressAutoHyphens/>
        <w:spacing w:line="360" w:lineRule="auto"/>
        <w:jc w:val="both"/>
      </w:pPr>
    </w:p>
    <w:p w14:paraId="22BEC399" w14:textId="603BF5D6" w:rsidR="00704057" w:rsidRDefault="00544F83" w:rsidP="00370533">
      <w:pPr>
        <w:suppressAutoHyphens/>
        <w:spacing w:line="360" w:lineRule="auto"/>
        <w:jc w:val="both"/>
      </w:pPr>
      <w:r w:rsidRPr="005F08CF">
        <w:t>Weitere Ausstellungsschwerpunkte sind das</w:t>
      </w:r>
      <w:r w:rsidR="00F87F75" w:rsidRPr="005F08CF">
        <w:t xml:space="preserve"> vielseitige </w:t>
      </w:r>
      <w:r w:rsidRPr="005F08CF">
        <w:t>VC-</w:t>
      </w:r>
      <w:r w:rsidR="00F87F75" w:rsidRPr="005F08CF">
        <w:t xml:space="preserve">Angebot an vollwertigen Embedded-Vision-Systemen mit leistungsstarken, schnellen Prozessoren, </w:t>
      </w:r>
      <w:r w:rsidR="00574C2C" w:rsidRPr="005F08CF">
        <w:t xml:space="preserve">das </w:t>
      </w:r>
      <w:r w:rsidR="00F87F75" w:rsidRPr="005F08CF">
        <w:t xml:space="preserve">von einer briefmarkengroßen Platinenkamera bis hin zu </w:t>
      </w:r>
      <w:r w:rsidR="00F87F75" w:rsidRPr="005F08CF">
        <w:lastRenderedPageBreak/>
        <w:t>Kameras in einem industrietauglichen Gehäuse mit Ethernet-Schnittstellen</w:t>
      </w:r>
      <w:r w:rsidR="00574C2C" w:rsidRPr="005F08CF">
        <w:t xml:space="preserve"> reicht</w:t>
      </w:r>
      <w:r w:rsidR="00F87F75" w:rsidRPr="005F08CF">
        <w:t>. Alle Produkte werden von Vision Components in Deutschland entwickelt und produziert und sind langzeitverfügbar und für kommerzielle Lösungen geeignet.</w:t>
      </w:r>
    </w:p>
    <w:p w14:paraId="7C6B4A32" w14:textId="77777777" w:rsidR="005F08CF" w:rsidRPr="005F08CF" w:rsidRDefault="005F08CF" w:rsidP="00370533">
      <w:pPr>
        <w:suppressAutoHyphens/>
        <w:spacing w:line="360" w:lineRule="auto"/>
        <w:jc w:val="both"/>
      </w:pPr>
    </w:p>
    <w:p w14:paraId="2CBD2034" w14:textId="6C224EC1" w:rsidR="00544F83" w:rsidRPr="00B779AA" w:rsidRDefault="00544F83" w:rsidP="005F08CF">
      <w:pPr>
        <w:spacing w:line="360" w:lineRule="auto"/>
        <w:jc w:val="both"/>
        <w:rPr>
          <w:b/>
          <w:bCs/>
          <w:u w:val="single"/>
          <w:lang w:val="en-US"/>
        </w:rPr>
      </w:pPr>
      <w:bookmarkStart w:id="1" w:name="_Hlk102479628"/>
      <w:r w:rsidRPr="00B779AA">
        <w:rPr>
          <w:b/>
          <w:bCs/>
          <w:u w:val="single"/>
          <w:lang w:val="en-US"/>
        </w:rPr>
        <w:t>Messedaten</w:t>
      </w:r>
      <w:bookmarkStart w:id="2" w:name="_Hlk133245309"/>
    </w:p>
    <w:p w14:paraId="6742F7C9" w14:textId="3A83C4D1" w:rsidR="00544F83" w:rsidRPr="00B779AA" w:rsidRDefault="00544F83" w:rsidP="005F08CF">
      <w:pPr>
        <w:spacing w:after="120"/>
        <w:jc w:val="both"/>
        <w:rPr>
          <w:b/>
          <w:bCs/>
          <w:lang w:val="en-US"/>
        </w:rPr>
      </w:pPr>
      <w:r w:rsidRPr="00B779AA">
        <w:rPr>
          <w:b/>
          <w:bCs/>
          <w:lang w:val="en-US"/>
        </w:rPr>
        <w:t>XPONENTIAL</w:t>
      </w:r>
      <w:bookmarkEnd w:id="2"/>
      <w:r w:rsidRPr="00B779AA">
        <w:rPr>
          <w:lang w:val="en-US"/>
        </w:rPr>
        <w:t xml:space="preserve"> (</w:t>
      </w:r>
      <w:bookmarkStart w:id="3" w:name="_Hlk133245333"/>
      <w:r w:rsidRPr="00B779AA">
        <w:rPr>
          <w:lang w:val="en-US"/>
        </w:rPr>
        <w:t>Denver, Colorado</w:t>
      </w:r>
      <w:bookmarkEnd w:id="3"/>
      <w:r w:rsidRPr="00B779AA">
        <w:rPr>
          <w:lang w:val="en-US"/>
        </w:rPr>
        <w:t>, 8. – 11. Mai 2023): Stand</w:t>
      </w:r>
      <w:r w:rsidRPr="00B779AA">
        <w:rPr>
          <w:b/>
          <w:bCs/>
          <w:lang w:val="en-US"/>
        </w:rPr>
        <w:t xml:space="preserve"> #3632</w:t>
      </w:r>
      <w:bookmarkEnd w:id="1"/>
    </w:p>
    <w:p w14:paraId="7388E7C5" w14:textId="274E3E0D" w:rsidR="00544F83" w:rsidRPr="00B779AA" w:rsidRDefault="00544F83" w:rsidP="005F08CF">
      <w:pPr>
        <w:suppressAutoHyphens/>
        <w:spacing w:after="120"/>
        <w:ind w:right="-994"/>
        <w:jc w:val="both"/>
        <w:rPr>
          <w:b/>
          <w:bCs/>
          <w:lang w:val="en-US"/>
        </w:rPr>
      </w:pPr>
      <w:bookmarkStart w:id="4" w:name="_Hlk133245352"/>
      <w:r w:rsidRPr="00B779AA">
        <w:rPr>
          <w:b/>
          <w:bCs/>
          <w:lang w:val="en-US"/>
        </w:rPr>
        <w:t>Embedded Vision Summit</w:t>
      </w:r>
      <w:bookmarkEnd w:id="4"/>
      <w:r w:rsidRPr="00B779AA">
        <w:rPr>
          <w:lang w:val="en-US"/>
        </w:rPr>
        <w:t xml:space="preserve"> (</w:t>
      </w:r>
      <w:bookmarkStart w:id="5" w:name="_Hlk133245362"/>
      <w:r w:rsidRPr="00B779AA">
        <w:rPr>
          <w:lang w:val="en-US"/>
        </w:rPr>
        <w:t>Santa Clara, Kalifornien</w:t>
      </w:r>
      <w:bookmarkEnd w:id="5"/>
      <w:r w:rsidRPr="00B779AA">
        <w:rPr>
          <w:lang w:val="en-US"/>
        </w:rPr>
        <w:t>, 22. – 24. Mai 2023):</w:t>
      </w:r>
      <w:r w:rsidRPr="00B779AA">
        <w:rPr>
          <w:b/>
          <w:bCs/>
          <w:lang w:val="en-US"/>
        </w:rPr>
        <w:t xml:space="preserve"> Stand #417</w:t>
      </w:r>
    </w:p>
    <w:p w14:paraId="10949771" w14:textId="290B61F7" w:rsidR="00704057" w:rsidRPr="005F08CF" w:rsidRDefault="005F08CF" w:rsidP="005F08CF">
      <w:pPr>
        <w:suppressAutoHyphens/>
        <w:spacing w:after="120"/>
        <w:jc w:val="both"/>
        <w:rPr>
          <w:b/>
          <w:bCs/>
        </w:rPr>
      </w:pPr>
      <w:bookmarkStart w:id="6" w:name="_Hlk133245387"/>
      <w:r w:rsidRPr="00B779AA">
        <w:rPr>
          <w:b/>
          <w:bCs/>
          <w:lang w:val="en-US"/>
        </w:rPr>
        <w:t>CVPR</w:t>
      </w:r>
      <w:r w:rsidRPr="00B779AA">
        <w:rPr>
          <w:lang w:val="en-US"/>
        </w:rPr>
        <w:t xml:space="preserve"> (IEEE/CVF Conference on Computer Vision and Pattern Recognition, </w:t>
      </w:r>
      <w:r w:rsidR="00F87F75" w:rsidRPr="00B779AA">
        <w:rPr>
          <w:lang w:val="en-US"/>
        </w:rPr>
        <w:t>Vancouver, Kanada</w:t>
      </w:r>
      <w:bookmarkEnd w:id="6"/>
      <w:r w:rsidR="00F87F75" w:rsidRPr="00B779AA">
        <w:rPr>
          <w:lang w:val="en-US"/>
        </w:rPr>
        <w:t xml:space="preserve">, 18. – 22. </w:t>
      </w:r>
      <w:r w:rsidR="00F87F75" w:rsidRPr="005F08CF">
        <w:t>Juni 2023</w:t>
      </w:r>
      <w:r w:rsidRPr="005F08CF">
        <w:t xml:space="preserve">): </w:t>
      </w:r>
      <w:r w:rsidR="00F87F75" w:rsidRPr="005F08CF">
        <w:t xml:space="preserve">Stand </w:t>
      </w:r>
      <w:r w:rsidR="00F87F75" w:rsidRPr="005F08CF">
        <w:rPr>
          <w:b/>
          <w:bCs/>
        </w:rPr>
        <w:t>#1012</w:t>
      </w:r>
    </w:p>
    <w:p w14:paraId="044729DF" w14:textId="77777777" w:rsidR="00704057" w:rsidRPr="005F08CF" w:rsidRDefault="00704057" w:rsidP="00370533">
      <w:pPr>
        <w:suppressAutoHyphens/>
        <w:spacing w:line="360" w:lineRule="auto"/>
        <w:jc w:val="both"/>
      </w:pPr>
    </w:p>
    <w:p w14:paraId="2BF3E668" w14:textId="77777777" w:rsidR="00704057" w:rsidRPr="005F08CF" w:rsidRDefault="00704057" w:rsidP="00370533">
      <w:pPr>
        <w:suppressAutoHyphens/>
        <w:spacing w:line="360" w:lineRule="auto"/>
        <w:jc w:val="both"/>
      </w:pPr>
    </w:p>
    <w:p w14:paraId="1FE4AD59" w14:textId="5A2EEB98" w:rsidR="00704057" w:rsidRPr="005F08CF" w:rsidRDefault="00704057" w:rsidP="00370533">
      <w:pPr>
        <w:suppressAutoHyphens/>
        <w:spacing w:line="360" w:lineRule="auto"/>
        <w:jc w:val="both"/>
      </w:pPr>
    </w:p>
    <w:p w14:paraId="6D4DDCD9" w14:textId="77777777" w:rsidR="00704057" w:rsidRPr="005F08CF" w:rsidRDefault="00704057" w:rsidP="00370533">
      <w:pPr>
        <w:suppressAutoHyphens/>
        <w:spacing w:line="360" w:lineRule="auto"/>
        <w:jc w:val="both"/>
      </w:pPr>
    </w:p>
    <w:bookmarkEnd w:id="0"/>
    <w:p w14:paraId="00EF1FD5" w14:textId="70A4D677" w:rsidR="00204E4E" w:rsidRDefault="00204E4E" w:rsidP="00370533">
      <w:pPr>
        <w:suppressAutoHyphens/>
        <w:spacing w:line="360" w:lineRule="auto"/>
        <w:jc w:val="both"/>
      </w:pPr>
    </w:p>
    <w:p w14:paraId="1E2A0404" w14:textId="77777777" w:rsidR="00677182" w:rsidRDefault="00677182" w:rsidP="00370533">
      <w:pPr>
        <w:suppressAutoHyphens/>
        <w:spacing w:line="360" w:lineRule="auto"/>
        <w:jc w:val="both"/>
      </w:pPr>
    </w:p>
    <w:p w14:paraId="27DA135B" w14:textId="77777777" w:rsidR="00677182" w:rsidRPr="005F08CF" w:rsidRDefault="00677182" w:rsidP="00370533">
      <w:pPr>
        <w:suppressAutoHyphens/>
        <w:spacing w:line="360" w:lineRule="auto"/>
        <w:jc w:val="both"/>
      </w:pPr>
    </w:p>
    <w:p w14:paraId="5E396737" w14:textId="77777777" w:rsidR="00574C2C" w:rsidRPr="005F08CF" w:rsidRDefault="00574C2C" w:rsidP="00370533">
      <w:pPr>
        <w:suppressAutoHyphens/>
        <w:spacing w:line="360" w:lineRule="auto"/>
        <w:jc w:val="both"/>
      </w:pPr>
    </w:p>
    <w:p w14:paraId="49C99389" w14:textId="77777777" w:rsidR="00574C2C" w:rsidRPr="005F08CF" w:rsidRDefault="00574C2C" w:rsidP="00370533">
      <w:pPr>
        <w:suppressAutoHyphens/>
        <w:spacing w:line="360" w:lineRule="auto"/>
        <w:jc w:val="both"/>
      </w:pPr>
    </w:p>
    <w:p w14:paraId="5E377CFA" w14:textId="77777777" w:rsidR="005F08CF" w:rsidRPr="005F08CF" w:rsidRDefault="005F08CF" w:rsidP="00370533">
      <w:pPr>
        <w:suppressAutoHyphens/>
        <w:spacing w:line="360" w:lineRule="auto"/>
        <w:jc w:val="both"/>
      </w:pPr>
    </w:p>
    <w:p w14:paraId="2ABCA5CC" w14:textId="77777777" w:rsidR="00574C2C" w:rsidRPr="005F08CF" w:rsidRDefault="00574C2C" w:rsidP="00370533">
      <w:pPr>
        <w:suppressAutoHyphens/>
        <w:spacing w:line="360" w:lineRule="auto"/>
        <w:jc w:val="both"/>
      </w:pPr>
    </w:p>
    <w:p w14:paraId="7EC473E3" w14:textId="1D4015C4" w:rsidR="00204E4E" w:rsidRPr="005F08CF" w:rsidRDefault="00204E4E" w:rsidP="007E2257">
      <w:pPr>
        <w:suppressAutoHyphens/>
        <w:jc w:val="both"/>
      </w:pPr>
      <w:bookmarkStart w:id="7"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5F08CF" w14:paraId="1214BF09" w14:textId="77777777" w:rsidTr="000A11DD">
        <w:tc>
          <w:tcPr>
            <w:tcW w:w="994" w:type="dxa"/>
          </w:tcPr>
          <w:p w14:paraId="65B39C36" w14:textId="77777777" w:rsidR="007E2257" w:rsidRPr="005F08CF" w:rsidRDefault="007E2257" w:rsidP="000A11DD">
            <w:pPr>
              <w:rPr>
                <w:sz w:val="18"/>
                <w:szCs w:val="18"/>
              </w:rPr>
            </w:pPr>
            <w:r w:rsidRPr="005F08CF">
              <w:rPr>
                <w:sz w:val="18"/>
                <w:szCs w:val="18"/>
              </w:rPr>
              <w:t>Bilder:</w:t>
            </w:r>
          </w:p>
        </w:tc>
        <w:tc>
          <w:tcPr>
            <w:tcW w:w="3991" w:type="dxa"/>
          </w:tcPr>
          <w:p w14:paraId="367CAC4B" w14:textId="2AB978AA" w:rsidR="007E2257" w:rsidRPr="00677182" w:rsidRDefault="00704057" w:rsidP="000A11DD">
            <w:pPr>
              <w:rPr>
                <w:sz w:val="18"/>
                <w:szCs w:val="18"/>
                <w:lang w:val="en-US"/>
              </w:rPr>
            </w:pPr>
            <w:r w:rsidRPr="00B779AA">
              <w:rPr>
                <w:sz w:val="18"/>
                <w:szCs w:val="18"/>
                <w:lang w:val="en-US"/>
              </w:rPr>
              <w:t>vc_mipi_camera_modules_lineup_4</w:t>
            </w:r>
          </w:p>
        </w:tc>
        <w:tc>
          <w:tcPr>
            <w:tcW w:w="931" w:type="dxa"/>
          </w:tcPr>
          <w:p w14:paraId="67EA8991" w14:textId="77777777" w:rsidR="007E2257" w:rsidRPr="005F08CF" w:rsidRDefault="007E2257" w:rsidP="000A11DD">
            <w:pPr>
              <w:rPr>
                <w:sz w:val="18"/>
                <w:szCs w:val="18"/>
              </w:rPr>
            </w:pPr>
            <w:r w:rsidRPr="005F08CF">
              <w:rPr>
                <w:sz w:val="18"/>
                <w:szCs w:val="18"/>
              </w:rPr>
              <w:t>Zeichen:</w:t>
            </w:r>
          </w:p>
        </w:tc>
        <w:tc>
          <w:tcPr>
            <w:tcW w:w="1160" w:type="dxa"/>
          </w:tcPr>
          <w:p w14:paraId="2BAC7517" w14:textId="25F197B1" w:rsidR="007E2257" w:rsidRPr="005F08CF" w:rsidRDefault="00677182" w:rsidP="000A11DD">
            <w:pPr>
              <w:jc w:val="right"/>
              <w:rPr>
                <w:sz w:val="18"/>
                <w:szCs w:val="18"/>
              </w:rPr>
            </w:pPr>
            <w:r>
              <w:rPr>
                <w:sz w:val="18"/>
                <w:szCs w:val="18"/>
              </w:rPr>
              <w:t>1819</w:t>
            </w:r>
          </w:p>
        </w:tc>
      </w:tr>
      <w:tr w:rsidR="007E2257" w:rsidRPr="005F08CF" w14:paraId="17CB3F21" w14:textId="77777777" w:rsidTr="000A11DD">
        <w:tc>
          <w:tcPr>
            <w:tcW w:w="994" w:type="dxa"/>
          </w:tcPr>
          <w:p w14:paraId="40F18147" w14:textId="77777777" w:rsidR="007E2257" w:rsidRPr="005F08CF" w:rsidRDefault="007E2257" w:rsidP="000A11DD">
            <w:pPr>
              <w:spacing w:before="120"/>
              <w:rPr>
                <w:sz w:val="18"/>
                <w:szCs w:val="18"/>
              </w:rPr>
            </w:pPr>
            <w:r w:rsidRPr="005F08CF">
              <w:rPr>
                <w:sz w:val="18"/>
                <w:szCs w:val="18"/>
              </w:rPr>
              <w:t>Dateiname:</w:t>
            </w:r>
          </w:p>
        </w:tc>
        <w:tc>
          <w:tcPr>
            <w:tcW w:w="3991" w:type="dxa"/>
          </w:tcPr>
          <w:p w14:paraId="0BF965CD" w14:textId="4156DC0E" w:rsidR="007E2257" w:rsidRPr="005F08CF" w:rsidRDefault="00B779AA" w:rsidP="000A11DD">
            <w:pPr>
              <w:spacing w:before="120"/>
              <w:rPr>
                <w:sz w:val="18"/>
                <w:szCs w:val="18"/>
              </w:rPr>
            </w:pPr>
            <w:r w:rsidRPr="00B779AA">
              <w:rPr>
                <w:sz w:val="18"/>
                <w:szCs w:val="18"/>
              </w:rPr>
              <w:t>202304062_pm_messen_usa_kanada_de</w:t>
            </w:r>
          </w:p>
        </w:tc>
        <w:tc>
          <w:tcPr>
            <w:tcW w:w="931" w:type="dxa"/>
          </w:tcPr>
          <w:p w14:paraId="79C31740" w14:textId="77777777" w:rsidR="007E2257" w:rsidRPr="005F08CF" w:rsidRDefault="007E2257" w:rsidP="000A11DD">
            <w:pPr>
              <w:spacing w:before="120"/>
              <w:rPr>
                <w:sz w:val="18"/>
                <w:szCs w:val="18"/>
              </w:rPr>
            </w:pPr>
            <w:r w:rsidRPr="005F08CF">
              <w:rPr>
                <w:sz w:val="18"/>
                <w:szCs w:val="18"/>
              </w:rPr>
              <w:t>Datum:</w:t>
            </w:r>
          </w:p>
        </w:tc>
        <w:tc>
          <w:tcPr>
            <w:tcW w:w="1160" w:type="dxa"/>
          </w:tcPr>
          <w:p w14:paraId="4C5FF1C7" w14:textId="53598D96" w:rsidR="007E2257" w:rsidRPr="005F08CF" w:rsidRDefault="008047EC" w:rsidP="000A11DD">
            <w:pPr>
              <w:spacing w:before="120"/>
              <w:jc w:val="right"/>
              <w:rPr>
                <w:sz w:val="18"/>
                <w:szCs w:val="18"/>
              </w:rPr>
            </w:pPr>
            <w:r>
              <w:rPr>
                <w:sz w:val="18"/>
                <w:szCs w:val="18"/>
              </w:rPr>
              <w:t>25.04.2023</w:t>
            </w:r>
          </w:p>
        </w:tc>
      </w:tr>
      <w:tr w:rsidR="007E2257" w:rsidRPr="005F08CF" w14:paraId="48A6F98F" w14:textId="77777777" w:rsidTr="000A11DD">
        <w:tc>
          <w:tcPr>
            <w:tcW w:w="7076" w:type="dxa"/>
            <w:gridSpan w:val="4"/>
            <w:tcBorders>
              <w:bottom w:val="single" w:sz="4" w:space="0" w:color="auto"/>
            </w:tcBorders>
          </w:tcPr>
          <w:p w14:paraId="6B4194AD" w14:textId="5B83B63A" w:rsidR="007E2257" w:rsidRPr="005F08CF" w:rsidRDefault="007E2257" w:rsidP="000A11DD">
            <w:pPr>
              <w:spacing w:before="120" w:after="120"/>
              <w:rPr>
                <w:b/>
                <w:sz w:val="16"/>
              </w:rPr>
            </w:pPr>
            <w:r w:rsidRPr="005F08CF">
              <w:rPr>
                <w:b/>
                <w:sz w:val="16"/>
              </w:rPr>
              <w:t xml:space="preserve">Über </w:t>
            </w:r>
            <w:r w:rsidRPr="005F08CF">
              <w:rPr>
                <w:b/>
                <w:sz w:val="16"/>
                <w:szCs w:val="16"/>
              </w:rPr>
              <w:t>Vision Components</w:t>
            </w:r>
          </w:p>
          <w:p w14:paraId="4DF199D2" w14:textId="29697239" w:rsidR="007E2257" w:rsidRPr="005F08CF" w:rsidRDefault="007E2257" w:rsidP="000A11DD">
            <w:pPr>
              <w:spacing w:after="120"/>
              <w:jc w:val="both"/>
              <w:rPr>
                <w:sz w:val="16"/>
                <w:szCs w:val="16"/>
              </w:rPr>
            </w:pPr>
            <w:r w:rsidRPr="005F08CF">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7E2257" w:rsidRPr="005F08CF" w14:paraId="692D01BB" w14:textId="77777777" w:rsidTr="000A11DD">
        <w:tc>
          <w:tcPr>
            <w:tcW w:w="4985" w:type="dxa"/>
            <w:gridSpan w:val="2"/>
            <w:tcBorders>
              <w:top w:val="single" w:sz="4" w:space="0" w:color="auto"/>
            </w:tcBorders>
          </w:tcPr>
          <w:p w14:paraId="48C0CED9" w14:textId="77777777" w:rsidR="007E2257" w:rsidRPr="005F08CF" w:rsidRDefault="007E2257" w:rsidP="000A11DD">
            <w:pPr>
              <w:spacing w:before="120" w:after="120"/>
              <w:jc w:val="both"/>
              <w:rPr>
                <w:b/>
              </w:rPr>
            </w:pPr>
            <w:r w:rsidRPr="005F08CF">
              <w:rPr>
                <w:b/>
              </w:rPr>
              <w:t>Kontakt:</w:t>
            </w:r>
          </w:p>
          <w:p w14:paraId="27CC23E4" w14:textId="23AAA754" w:rsidR="007E2257" w:rsidRPr="005F08CF" w:rsidRDefault="007E2257" w:rsidP="000A11DD">
            <w:pPr>
              <w:jc w:val="both"/>
              <w:rPr>
                <w:b/>
                <w:bCs/>
              </w:rPr>
            </w:pPr>
            <w:r w:rsidRPr="005F08CF">
              <w:rPr>
                <w:b/>
                <w:bCs/>
              </w:rPr>
              <w:t>Vision Components GmbH</w:t>
            </w:r>
          </w:p>
          <w:p w14:paraId="5D899920" w14:textId="34B75464" w:rsidR="007E2257" w:rsidRPr="005F08CF" w:rsidRDefault="007E2257" w:rsidP="000A11DD">
            <w:pPr>
              <w:spacing w:before="120" w:after="120"/>
              <w:jc w:val="both"/>
            </w:pPr>
            <w:r w:rsidRPr="005F08CF">
              <w:t>Jan-Erik Schmitt</w:t>
            </w:r>
          </w:p>
          <w:p w14:paraId="02C43C6B" w14:textId="520ADFF7" w:rsidR="007E2257" w:rsidRPr="005F08CF" w:rsidRDefault="007E2257" w:rsidP="000A11DD">
            <w:pPr>
              <w:jc w:val="both"/>
            </w:pPr>
            <w:r w:rsidRPr="005F08CF">
              <w:t>Ottostraße 2</w:t>
            </w:r>
          </w:p>
          <w:p w14:paraId="3D4E758A" w14:textId="683B366E" w:rsidR="007E2257" w:rsidRPr="005F08CF" w:rsidRDefault="007E2257" w:rsidP="000A11DD">
            <w:pPr>
              <w:jc w:val="both"/>
            </w:pPr>
            <w:r w:rsidRPr="005F08CF">
              <w:t>76275 Ettlingen</w:t>
            </w:r>
          </w:p>
          <w:p w14:paraId="06001079" w14:textId="0A8D6551" w:rsidR="007E2257" w:rsidRPr="005F08CF" w:rsidRDefault="007E2257" w:rsidP="007E2257">
            <w:pPr>
              <w:spacing w:before="120"/>
              <w:jc w:val="both"/>
            </w:pPr>
            <w:r w:rsidRPr="005F08CF">
              <w:t>Tel.: 07243 / 2167-0</w:t>
            </w:r>
          </w:p>
          <w:p w14:paraId="4B849433" w14:textId="5E5C0090" w:rsidR="007E2257" w:rsidRPr="005F08CF" w:rsidRDefault="007E2257" w:rsidP="000A11DD">
            <w:pPr>
              <w:jc w:val="both"/>
            </w:pPr>
            <w:r w:rsidRPr="005F08CF">
              <w:t xml:space="preserve">E-Mail: </w:t>
            </w:r>
            <w:hyperlink r:id="rId9" w:history="1">
              <w:r w:rsidRPr="005F08CF">
                <w:rPr>
                  <w:rStyle w:val="Hyperlink"/>
                </w:rPr>
                <w:t>schmitt@vision-components.com</w:t>
              </w:r>
            </w:hyperlink>
          </w:p>
          <w:p w14:paraId="383642BE" w14:textId="486A3AEB" w:rsidR="007E2257" w:rsidRPr="005F08CF" w:rsidRDefault="007E2257" w:rsidP="000A11DD">
            <w:pPr>
              <w:jc w:val="both"/>
            </w:pPr>
            <w:r w:rsidRPr="005F08CF">
              <w:t xml:space="preserve">Internet: </w:t>
            </w:r>
            <w:hyperlink r:id="rId10" w:history="1">
              <w:r w:rsidRPr="005F08CF">
                <w:rPr>
                  <w:rStyle w:val="Hyperlink"/>
                </w:rPr>
                <w:t>www.vision-components.com</w:t>
              </w:r>
            </w:hyperlink>
          </w:p>
        </w:tc>
        <w:tc>
          <w:tcPr>
            <w:tcW w:w="2091" w:type="dxa"/>
            <w:gridSpan w:val="2"/>
            <w:tcBorders>
              <w:top w:val="single" w:sz="4" w:space="0" w:color="auto"/>
            </w:tcBorders>
          </w:tcPr>
          <w:p w14:paraId="14AB412D" w14:textId="77777777" w:rsidR="007E2257" w:rsidRPr="005F08CF" w:rsidRDefault="007E2257" w:rsidP="000A11DD">
            <w:pPr>
              <w:spacing w:before="480"/>
              <w:rPr>
                <w:sz w:val="16"/>
              </w:rPr>
            </w:pPr>
            <w:r w:rsidRPr="005F08CF">
              <w:rPr>
                <w:sz w:val="16"/>
              </w:rPr>
              <w:t>gii die Presse-Agentur GmbH</w:t>
            </w:r>
          </w:p>
          <w:p w14:paraId="08F02023" w14:textId="77777777" w:rsidR="007E2257" w:rsidRPr="005F08CF" w:rsidRDefault="007E2257" w:rsidP="000A11DD">
            <w:pPr>
              <w:rPr>
                <w:sz w:val="16"/>
                <w:szCs w:val="16"/>
              </w:rPr>
            </w:pPr>
            <w:r w:rsidRPr="005F08CF">
              <w:rPr>
                <w:sz w:val="16"/>
              </w:rPr>
              <w:t>Immanuelkirchstraße 12</w:t>
            </w:r>
          </w:p>
          <w:p w14:paraId="7F0D8872" w14:textId="77777777" w:rsidR="007E2257" w:rsidRPr="005F08CF" w:rsidRDefault="007E2257" w:rsidP="000A11DD">
            <w:pPr>
              <w:rPr>
                <w:sz w:val="16"/>
                <w:szCs w:val="16"/>
              </w:rPr>
            </w:pPr>
            <w:r w:rsidRPr="005F08CF">
              <w:rPr>
                <w:sz w:val="16"/>
              </w:rPr>
              <w:t>10405 Berlin</w:t>
            </w:r>
          </w:p>
          <w:p w14:paraId="45388449" w14:textId="77777777" w:rsidR="007E2257" w:rsidRPr="005F08CF" w:rsidRDefault="007E2257" w:rsidP="000A11DD">
            <w:pPr>
              <w:rPr>
                <w:sz w:val="16"/>
                <w:szCs w:val="16"/>
              </w:rPr>
            </w:pPr>
            <w:r w:rsidRPr="005F08CF">
              <w:rPr>
                <w:sz w:val="16"/>
              </w:rPr>
              <w:t>Tel.: 030 / 538 965-0</w:t>
            </w:r>
          </w:p>
          <w:p w14:paraId="2437BC90" w14:textId="77777777" w:rsidR="007E2257" w:rsidRPr="005F08CF" w:rsidRDefault="007E2257" w:rsidP="000A11DD">
            <w:pPr>
              <w:rPr>
                <w:sz w:val="16"/>
                <w:szCs w:val="16"/>
              </w:rPr>
            </w:pPr>
            <w:r w:rsidRPr="005F08CF">
              <w:rPr>
                <w:sz w:val="16"/>
              </w:rPr>
              <w:t xml:space="preserve">E-Mail: </w:t>
            </w:r>
            <w:hyperlink r:id="rId11" w:history="1">
              <w:r w:rsidRPr="005F08CF">
                <w:rPr>
                  <w:rStyle w:val="Hyperlink"/>
                  <w:sz w:val="16"/>
                </w:rPr>
                <w:t>info@gii.de</w:t>
              </w:r>
            </w:hyperlink>
          </w:p>
          <w:p w14:paraId="0949A434" w14:textId="77777777" w:rsidR="007E2257" w:rsidRPr="005F08CF" w:rsidRDefault="007E2257" w:rsidP="000A11DD">
            <w:pPr>
              <w:rPr>
                <w:sz w:val="16"/>
                <w:szCs w:val="16"/>
              </w:rPr>
            </w:pPr>
            <w:r w:rsidRPr="005F08CF">
              <w:rPr>
                <w:sz w:val="16"/>
              </w:rPr>
              <w:t xml:space="preserve">Internet: </w:t>
            </w:r>
            <w:hyperlink r:id="rId12" w:history="1">
              <w:r w:rsidRPr="005F08CF">
                <w:rPr>
                  <w:rStyle w:val="Hyperlink"/>
                  <w:sz w:val="16"/>
                </w:rPr>
                <w:t>www.gii.de</w:t>
              </w:r>
            </w:hyperlink>
          </w:p>
        </w:tc>
      </w:tr>
      <w:bookmarkEnd w:id="7"/>
    </w:tbl>
    <w:p w14:paraId="7EA84E87" w14:textId="77777777" w:rsidR="007E2257" w:rsidRPr="005F08CF" w:rsidRDefault="007E2257" w:rsidP="007E2257"/>
    <w:sectPr w:rsidR="007E2257" w:rsidRPr="005F08CF"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4C838" w14:textId="77777777" w:rsidR="006839FE" w:rsidRDefault="006839FE">
      <w:r>
        <w:separator/>
      </w:r>
    </w:p>
  </w:endnote>
  <w:endnote w:type="continuationSeparator" w:id="0">
    <w:p w14:paraId="1CF289E6" w14:textId="77777777" w:rsidR="006839FE" w:rsidRDefault="0068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swiss"/>
    <w:pitch w:val="default"/>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AA32" w14:textId="77777777" w:rsidR="006839FE" w:rsidRDefault="006839FE">
      <w:r>
        <w:separator/>
      </w:r>
    </w:p>
  </w:footnote>
  <w:footnote w:type="continuationSeparator" w:id="0">
    <w:p w14:paraId="7F0BB7A1" w14:textId="77777777" w:rsidR="006839FE" w:rsidRDefault="00683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1ED98D49"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F87F75" w:rsidRPr="00F87F75">
      <w:rPr>
        <w:rStyle w:val="Seitenzahl"/>
        <w:sz w:val="18"/>
      </w:rPr>
      <w:t>Messevorschau</w:t>
    </w:r>
    <w:r w:rsidR="00544F83">
      <w:rPr>
        <w:rStyle w:val="Seitenzahl"/>
        <w:sz w:val="18"/>
      </w:rPr>
      <w:t xml:space="preserve"> Nordamerika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3"/>
  </w:num>
  <w:num w:numId="3" w16cid:durableId="1791128249">
    <w:abstractNumId w:val="2"/>
  </w:num>
  <w:num w:numId="4" w16cid:durableId="126041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0281A"/>
    <w:rsid w:val="00014C9D"/>
    <w:rsid w:val="000258D5"/>
    <w:rsid w:val="000460CB"/>
    <w:rsid w:val="00051621"/>
    <w:rsid w:val="000A0737"/>
    <w:rsid w:val="000B09B7"/>
    <w:rsid w:val="001415DA"/>
    <w:rsid w:val="00173A46"/>
    <w:rsid w:val="00185C36"/>
    <w:rsid w:val="001F3537"/>
    <w:rsid w:val="001F40A0"/>
    <w:rsid w:val="001F4730"/>
    <w:rsid w:val="00204E4E"/>
    <w:rsid w:val="00241ABC"/>
    <w:rsid w:val="0025434D"/>
    <w:rsid w:val="002557C6"/>
    <w:rsid w:val="002B6094"/>
    <w:rsid w:val="00300C73"/>
    <w:rsid w:val="0031033D"/>
    <w:rsid w:val="0032440A"/>
    <w:rsid w:val="00333FA0"/>
    <w:rsid w:val="00336539"/>
    <w:rsid w:val="00350B3B"/>
    <w:rsid w:val="003555EF"/>
    <w:rsid w:val="00364406"/>
    <w:rsid w:val="00370533"/>
    <w:rsid w:val="003C61C0"/>
    <w:rsid w:val="003E586F"/>
    <w:rsid w:val="00436300"/>
    <w:rsid w:val="0044351C"/>
    <w:rsid w:val="00447644"/>
    <w:rsid w:val="00450F52"/>
    <w:rsid w:val="004C0023"/>
    <w:rsid w:val="004D6418"/>
    <w:rsid w:val="004E46E8"/>
    <w:rsid w:val="00507B48"/>
    <w:rsid w:val="00537169"/>
    <w:rsid w:val="00544F83"/>
    <w:rsid w:val="00574C2C"/>
    <w:rsid w:val="005763F5"/>
    <w:rsid w:val="00583A22"/>
    <w:rsid w:val="00594D31"/>
    <w:rsid w:val="005B72EC"/>
    <w:rsid w:val="005C0704"/>
    <w:rsid w:val="005F08CF"/>
    <w:rsid w:val="00641079"/>
    <w:rsid w:val="00677182"/>
    <w:rsid w:val="006839FE"/>
    <w:rsid w:val="006A03A8"/>
    <w:rsid w:val="006B59AF"/>
    <w:rsid w:val="006D6F46"/>
    <w:rsid w:val="006E1BC8"/>
    <w:rsid w:val="006F4333"/>
    <w:rsid w:val="00704057"/>
    <w:rsid w:val="00746ADE"/>
    <w:rsid w:val="007E2257"/>
    <w:rsid w:val="007E454F"/>
    <w:rsid w:val="008047EC"/>
    <w:rsid w:val="008542DD"/>
    <w:rsid w:val="00871B95"/>
    <w:rsid w:val="008761C5"/>
    <w:rsid w:val="008D4C13"/>
    <w:rsid w:val="008E79A1"/>
    <w:rsid w:val="00911B3B"/>
    <w:rsid w:val="00913BD9"/>
    <w:rsid w:val="00924174"/>
    <w:rsid w:val="0093505C"/>
    <w:rsid w:val="00981B1F"/>
    <w:rsid w:val="009934B1"/>
    <w:rsid w:val="009B76C7"/>
    <w:rsid w:val="009D3AC5"/>
    <w:rsid w:val="00A1325F"/>
    <w:rsid w:val="00A25CAD"/>
    <w:rsid w:val="00A60F13"/>
    <w:rsid w:val="00AA2CD1"/>
    <w:rsid w:val="00AB538B"/>
    <w:rsid w:val="00AC6DC9"/>
    <w:rsid w:val="00AD3BB2"/>
    <w:rsid w:val="00AF1FF5"/>
    <w:rsid w:val="00AF4640"/>
    <w:rsid w:val="00B17EBD"/>
    <w:rsid w:val="00B47F7F"/>
    <w:rsid w:val="00B52EF1"/>
    <w:rsid w:val="00B5603B"/>
    <w:rsid w:val="00B63719"/>
    <w:rsid w:val="00B65829"/>
    <w:rsid w:val="00B71BFE"/>
    <w:rsid w:val="00B779AA"/>
    <w:rsid w:val="00B8351C"/>
    <w:rsid w:val="00B9145C"/>
    <w:rsid w:val="00BA194B"/>
    <w:rsid w:val="00BC4038"/>
    <w:rsid w:val="00BD764D"/>
    <w:rsid w:val="00BF2908"/>
    <w:rsid w:val="00BF7DB1"/>
    <w:rsid w:val="00C41466"/>
    <w:rsid w:val="00C945F4"/>
    <w:rsid w:val="00CA69A8"/>
    <w:rsid w:val="00CC1587"/>
    <w:rsid w:val="00CC4D37"/>
    <w:rsid w:val="00D10425"/>
    <w:rsid w:val="00D24D07"/>
    <w:rsid w:val="00D33C55"/>
    <w:rsid w:val="00D47FEE"/>
    <w:rsid w:val="00D50FA8"/>
    <w:rsid w:val="00D74BB9"/>
    <w:rsid w:val="00D76B04"/>
    <w:rsid w:val="00D86305"/>
    <w:rsid w:val="00DA297C"/>
    <w:rsid w:val="00DB4E4A"/>
    <w:rsid w:val="00E01E8B"/>
    <w:rsid w:val="00E24308"/>
    <w:rsid w:val="00E51515"/>
    <w:rsid w:val="00E62A6B"/>
    <w:rsid w:val="00E76D72"/>
    <w:rsid w:val="00E96371"/>
    <w:rsid w:val="00EB7C77"/>
    <w:rsid w:val="00F0139C"/>
    <w:rsid w:val="00F468E6"/>
    <w:rsid w:val="00F679BB"/>
    <w:rsid w:val="00F87F75"/>
    <w:rsid w:val="00F93AE6"/>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berarbeitung">
    <w:name w:val="Revision"/>
    <w:hidden/>
    <w:uiPriority w:val="99"/>
    <w:semiHidden/>
    <w:rsid w:val="00333FA0"/>
    <w:rPr>
      <w:rFonts w:ascii="Arial" w:hAnsi="Arial"/>
    </w:rPr>
  </w:style>
  <w:style w:type="paragraph" w:styleId="Listenabsatz">
    <w:name w:val="List Paragraph"/>
    <w:basedOn w:val="Standard"/>
    <w:uiPriority w:val="34"/>
    <w:qFormat/>
    <w:rsid w:val="005F0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5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3731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2002-09-20T12:05:00Z</cp:lastPrinted>
  <dcterms:created xsi:type="dcterms:W3CDTF">2023-04-24T14:12:00Z</dcterms:created>
  <dcterms:modified xsi:type="dcterms:W3CDTF">2023-04-25T11:12:00Z</dcterms:modified>
</cp:coreProperties>
</file>