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4A0583" w14:textId="77777777" w:rsidR="00D73E7C" w:rsidRPr="00086C38" w:rsidRDefault="00D73E7C">
      <w:pPr>
        <w:rPr>
          <w:b/>
          <w:sz w:val="24"/>
        </w:rPr>
      </w:pPr>
      <w:r w:rsidRPr="00086C38">
        <w:rPr>
          <w:sz w:val="40"/>
        </w:rPr>
        <w:t>Presseinformation</w:t>
      </w:r>
    </w:p>
    <w:p w14:paraId="39C233A1" w14:textId="77777777" w:rsidR="00D73E7C" w:rsidRPr="00086C38" w:rsidRDefault="00D73E7C">
      <w:pPr>
        <w:spacing w:line="360" w:lineRule="auto"/>
        <w:ind w:right="-2"/>
        <w:rPr>
          <w:b/>
          <w:sz w:val="24"/>
        </w:rPr>
      </w:pPr>
    </w:p>
    <w:p w14:paraId="0EAF4DC9" w14:textId="320F79EC" w:rsidR="00D2601C" w:rsidRPr="00086C38" w:rsidRDefault="00A6578B">
      <w:pPr>
        <w:spacing w:line="360" w:lineRule="auto"/>
        <w:rPr>
          <w:b/>
          <w:sz w:val="24"/>
        </w:rPr>
      </w:pPr>
      <w:r w:rsidRPr="00086C38">
        <w:rPr>
          <w:b/>
          <w:sz w:val="24"/>
        </w:rPr>
        <w:t xml:space="preserve">Hochpräzise </w:t>
      </w:r>
      <w:r w:rsidR="00A27F5D" w:rsidRPr="00086C38">
        <w:rPr>
          <w:b/>
          <w:sz w:val="24"/>
        </w:rPr>
        <w:t xml:space="preserve">Sensoren und </w:t>
      </w:r>
      <w:r w:rsidRPr="00086C38">
        <w:rPr>
          <w:b/>
          <w:sz w:val="24"/>
        </w:rPr>
        <w:t>Systeme für</w:t>
      </w:r>
      <w:r w:rsidR="00994D96">
        <w:rPr>
          <w:b/>
          <w:sz w:val="24"/>
        </w:rPr>
        <w:t xml:space="preserve"> die Medizintechnik</w:t>
      </w:r>
      <w:r w:rsidR="00D2601C" w:rsidRPr="00086C38">
        <w:rPr>
          <w:b/>
          <w:sz w:val="24"/>
        </w:rPr>
        <w:t xml:space="preserve"> </w:t>
      </w:r>
    </w:p>
    <w:p w14:paraId="38D6DB6F" w14:textId="77777777" w:rsidR="007D6FE8" w:rsidRDefault="007D6FE8" w:rsidP="00CE035E">
      <w:pPr>
        <w:spacing w:line="360" w:lineRule="auto"/>
        <w:jc w:val="both"/>
      </w:pPr>
    </w:p>
    <w:p w14:paraId="0D8A4896" w14:textId="0EAF1380" w:rsidR="00C03C26" w:rsidRDefault="00994D96" w:rsidP="00994D96">
      <w:pPr>
        <w:spacing w:line="360" w:lineRule="auto"/>
        <w:jc w:val="both"/>
      </w:pPr>
      <w:r w:rsidRPr="00994D96">
        <w:rPr>
          <w:iCs/>
        </w:rPr>
        <w:t xml:space="preserve">Für den sicheren Betrieb von medizintechnischen Geräten, die direkt mit Patienten in Berührung kommen, ist eine sehr präzise und zuverlässige Sensorik zwingend erforderlich. Inelta Sensorsysteme </w:t>
      </w:r>
      <w:r w:rsidRPr="00994D96">
        <w:t xml:space="preserve">entwickelt und produziert </w:t>
      </w:r>
      <w:r w:rsidR="00234B03">
        <w:t>hochpräzise Sensoren</w:t>
      </w:r>
      <w:r w:rsidRPr="00994D96">
        <w:t xml:space="preserve"> und </w:t>
      </w:r>
      <w:r w:rsidR="00234B03">
        <w:t>S</w:t>
      </w:r>
      <w:r w:rsidRPr="00994D96">
        <w:t xml:space="preserve">ysteme seit 25 Jahren in Deutschland. Der </w:t>
      </w:r>
      <w:r w:rsidRPr="00994D96">
        <w:rPr>
          <w:bCs/>
        </w:rPr>
        <w:t xml:space="preserve">Sensorexperte </w:t>
      </w:r>
      <w:r w:rsidRPr="00994D96">
        <w:rPr>
          <w:iCs/>
        </w:rPr>
        <w:t>verfügt über ein breites Portfolio hochpräziser LVDT-Wegsensoren und DMS-</w:t>
      </w:r>
      <w:r w:rsidR="006F3C0D">
        <w:rPr>
          <w:iCs/>
        </w:rPr>
        <w:t>basierte</w:t>
      </w:r>
      <w:r w:rsidR="00EA1852">
        <w:rPr>
          <w:iCs/>
        </w:rPr>
        <w:t>r</w:t>
      </w:r>
      <w:r w:rsidR="006F3C0D">
        <w:rPr>
          <w:iCs/>
        </w:rPr>
        <w:t xml:space="preserve"> </w:t>
      </w:r>
      <w:r w:rsidRPr="00994D96">
        <w:rPr>
          <w:iCs/>
        </w:rPr>
        <w:t xml:space="preserve">Kraftsensoren, die sich </w:t>
      </w:r>
      <w:r w:rsidR="003B1067">
        <w:rPr>
          <w:iCs/>
        </w:rPr>
        <w:t xml:space="preserve">besonders gut </w:t>
      </w:r>
      <w:r w:rsidRPr="00994D96">
        <w:rPr>
          <w:iCs/>
        </w:rPr>
        <w:t xml:space="preserve">zum Einsatz in medizintechnischen Apparaturen eignen. Darüber hinaus </w:t>
      </w:r>
      <w:r w:rsidR="008618BD">
        <w:rPr>
          <w:iCs/>
        </w:rPr>
        <w:t>entwickelt und fertigt</w:t>
      </w:r>
      <w:r w:rsidR="008618BD">
        <w:rPr>
          <w:bCs/>
        </w:rPr>
        <w:t xml:space="preserve"> </w:t>
      </w:r>
      <w:r>
        <w:rPr>
          <w:bCs/>
        </w:rPr>
        <w:t xml:space="preserve">das Unternehmen </w:t>
      </w:r>
      <w:r w:rsidR="003C0A21" w:rsidRPr="00994D96">
        <w:rPr>
          <w:bCs/>
        </w:rPr>
        <w:t>applikations</w:t>
      </w:r>
      <w:r w:rsidR="003C0A21" w:rsidRPr="00994D96">
        <w:t xml:space="preserve">spezifische Sonderlösungen </w:t>
      </w:r>
      <w:r w:rsidR="00254E34" w:rsidRPr="00994D96">
        <w:t>mit entsprechend angepassten Abmessungen sowie</w:t>
      </w:r>
      <w:r w:rsidR="00C03C26" w:rsidRPr="00994D96">
        <w:t xml:space="preserve"> </w:t>
      </w:r>
      <w:r w:rsidR="003C0A21" w:rsidRPr="00994D96">
        <w:t xml:space="preserve">komplexe Sensorsysteme und berät Hersteller von medizintechnischen Geräten bei der Sensoranpassung und -implementierung. </w:t>
      </w:r>
      <w:r w:rsidRPr="00994D96">
        <w:t xml:space="preserve">Auf Wunsch integriert </w:t>
      </w:r>
      <w:r w:rsidR="003C0A21" w:rsidRPr="00994D96">
        <w:t xml:space="preserve">Inelta die Sensorik </w:t>
      </w:r>
      <w:r w:rsidRPr="00994D96">
        <w:t xml:space="preserve">auch </w:t>
      </w:r>
      <w:r w:rsidR="003C0A21" w:rsidRPr="00994D96">
        <w:t xml:space="preserve">in Baugruppen für medizinische Geräte. </w:t>
      </w:r>
      <w:r w:rsidR="008424D8" w:rsidRPr="00994D96">
        <w:t>LVDT-Wegsensoren finden sich beispielsweise in medizintechnischen Assistenzsystemen wie OP-Robotern für die mikrometergenaue Positionierung von Instrumenten, Lasern oder Sonden.</w:t>
      </w:r>
      <w:r w:rsidR="003C0A21" w:rsidRPr="00994D96">
        <w:t xml:space="preserve"> Das berührungslose, induktive Messprinzip garantiert einen verschleißfreien, langlebigen Einsatz. Der Sensorspezialist hat besonders klein dimensionierte Sensorserien entwickelt. Dazu gehören </w:t>
      </w:r>
      <w:r w:rsidR="00D33583" w:rsidRPr="00994D96">
        <w:t xml:space="preserve">die </w:t>
      </w:r>
      <w:r w:rsidR="003C0A21" w:rsidRPr="00994D96">
        <w:t xml:space="preserve">LVDT-Sensoren IZAL mit </w:t>
      </w:r>
      <w:r w:rsidR="00D33583" w:rsidRPr="00994D96">
        <w:t xml:space="preserve">einem </w:t>
      </w:r>
      <w:r w:rsidR="003C0A21" w:rsidRPr="00994D96">
        <w:t xml:space="preserve">lediglich </w:t>
      </w:r>
      <w:r w:rsidR="00D33583" w:rsidRPr="00994D96">
        <w:t xml:space="preserve">4 mm umfassenden Durchmesser und </w:t>
      </w:r>
      <w:r w:rsidR="003C0A21" w:rsidRPr="00994D96">
        <w:t>55 mm langen Gehäuse.</w:t>
      </w:r>
      <w:r w:rsidR="00C03C26" w:rsidRPr="00994D96">
        <w:t xml:space="preserve"> </w:t>
      </w:r>
      <w:r w:rsidR="00ED5142">
        <w:t>DMS-</w:t>
      </w:r>
      <w:r w:rsidR="00C03C26" w:rsidRPr="00994D96">
        <w:t>Kraftsensoren dienen in der Medizintechnik beispielsweise zur Messung der Kraft, mit der die Linsenaufnahme laserbasierter Vitrektomie-Systeme den Augapfel fixiert. Auch in Kompressions-Einrichtungen von Mammographen kommen die Kraft</w:t>
      </w:r>
      <w:r w:rsidR="008618BD">
        <w:t>aufnehmer</w:t>
      </w:r>
      <w:r w:rsidR="00C03C26" w:rsidRPr="00994D96">
        <w:t xml:space="preserve"> </w:t>
      </w:r>
      <w:r>
        <w:t>von Inelta</w:t>
      </w:r>
      <w:r w:rsidR="00C03C26" w:rsidRPr="00994D96">
        <w:t xml:space="preserve"> zum Einsatz.</w:t>
      </w:r>
      <w:r w:rsidR="00C03C26" w:rsidRPr="00D21CBC">
        <w:t xml:space="preserve"> </w:t>
      </w:r>
      <w:r w:rsidR="00D21CBC">
        <w:t xml:space="preserve">Der Sensorspezialist </w:t>
      </w:r>
      <w:r w:rsidR="00ED5142">
        <w:t xml:space="preserve">führt </w:t>
      </w:r>
      <w:r w:rsidR="00234B03">
        <w:t xml:space="preserve">besonders </w:t>
      </w:r>
      <w:r w:rsidR="00D21CBC">
        <w:t xml:space="preserve">kleine Kraftsensoren wie die Serie FS09 </w:t>
      </w:r>
      <w:r w:rsidR="00ED5142">
        <w:t>im Portfolio</w:t>
      </w:r>
      <w:r w:rsidR="00D21CBC">
        <w:t xml:space="preserve">, die mit Abmessungen </w:t>
      </w:r>
      <w:r w:rsidR="007706D6">
        <w:t xml:space="preserve">von lediglich </w:t>
      </w:r>
      <w:r w:rsidR="00170F85">
        <w:t>7x</w:t>
      </w:r>
      <w:r w:rsidR="00D21CBC">
        <w:t xml:space="preserve">17x19 mm einen </w:t>
      </w:r>
      <w:r w:rsidR="00ED5142">
        <w:t>äußerst</w:t>
      </w:r>
      <w:r w:rsidR="00D21CBC">
        <w:t xml:space="preserve"> geringen Platzbedarf </w:t>
      </w:r>
      <w:r w:rsidR="00ED5142">
        <w:t>haben</w:t>
      </w:r>
      <w:r w:rsidR="00D21CBC">
        <w:t>.</w:t>
      </w:r>
      <w:r w:rsidR="007706D6">
        <w:t xml:space="preserve"> </w:t>
      </w:r>
      <w:r w:rsidR="00D37644" w:rsidRPr="00D21CBC">
        <w:t>Zu den kleinsten Biegebalken Kraftsensor-Modellen zählen die nur 20 g wiegenden und</w:t>
      </w:r>
      <w:r w:rsidR="00F74DB2">
        <w:t xml:space="preserve"> 8x9x</w:t>
      </w:r>
      <w:r w:rsidR="00D37644" w:rsidRPr="00D21CBC">
        <w:t>30 mm kleinen FS12 Kraftsensoren</w:t>
      </w:r>
      <w:r w:rsidR="00C03C26" w:rsidRPr="00D21CBC">
        <w:t xml:space="preserve">. </w:t>
      </w:r>
      <w:r w:rsidR="00C03C26" w:rsidRPr="00994D96">
        <w:t xml:space="preserve">Sie werden u.a. für taktile Kraftmessungen in </w:t>
      </w:r>
      <w:r w:rsidR="00823C6B" w:rsidRPr="00994D96">
        <w:t>OP-</w:t>
      </w:r>
      <w:r w:rsidR="00C03C26" w:rsidRPr="00994D96">
        <w:t>Roboterarmen oder für Belastungsprüfungen kleiner Bauteile verwendet.</w:t>
      </w:r>
      <w:r w:rsidR="00C03C26" w:rsidRPr="00086C38">
        <w:t xml:space="preserve"> </w:t>
      </w:r>
    </w:p>
    <w:p w14:paraId="7736B3A6" w14:textId="77777777" w:rsidR="00B70469" w:rsidRDefault="00B70469" w:rsidP="00994D96">
      <w:pPr>
        <w:spacing w:line="360" w:lineRule="auto"/>
        <w:jc w:val="both"/>
      </w:pPr>
    </w:p>
    <w:p w14:paraId="7BE4A491" w14:textId="77777777" w:rsidR="00C03C26" w:rsidRPr="00086C38" w:rsidRDefault="00C03C26" w:rsidP="00DB0938">
      <w:pPr>
        <w:spacing w:line="360" w:lineRule="auto"/>
        <w:jc w:val="both"/>
        <w:rPr>
          <w:iCs/>
        </w:rPr>
      </w:pPr>
    </w:p>
    <w:p w14:paraId="75CBA0D5" w14:textId="77777777" w:rsidR="00D73E7C" w:rsidRPr="00086C38" w:rsidRDefault="00D73E7C" w:rsidP="00EF3341">
      <w:pPr>
        <w:jc w:val="both"/>
        <w:rPr>
          <w:sz w:val="18"/>
          <w:szCs w:val="18"/>
        </w:rPr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994D96" w14:paraId="30862E98" w14:textId="77777777" w:rsidTr="006B4174">
        <w:tc>
          <w:tcPr>
            <w:tcW w:w="7226" w:type="dxa"/>
            <w:shd w:val="clear" w:color="auto" w:fill="auto"/>
          </w:tcPr>
          <w:p w14:paraId="08BF5E02" w14:textId="00D02F96" w:rsidR="00994D96" w:rsidRDefault="00803589" w:rsidP="005A3F7E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0BCC25F" wp14:editId="2C2CA2E0">
                  <wp:extent cx="3046730" cy="2086610"/>
                  <wp:effectExtent l="0" t="0" r="1270" b="8890"/>
                  <wp:docPr id="494531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08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D96" w:rsidRPr="00803589" w14:paraId="3CF74375" w14:textId="77777777" w:rsidTr="006B4174">
        <w:tc>
          <w:tcPr>
            <w:tcW w:w="7226" w:type="dxa"/>
            <w:shd w:val="clear" w:color="auto" w:fill="auto"/>
          </w:tcPr>
          <w:p w14:paraId="041CF5F9" w14:textId="0A52345A" w:rsidR="00994D96" w:rsidRPr="004974B8" w:rsidRDefault="00994D96" w:rsidP="005A3F7E">
            <w:pPr>
              <w:jc w:val="center"/>
              <w:rPr>
                <w:sz w:val="18"/>
                <w:szCs w:val="18"/>
              </w:rPr>
            </w:pPr>
            <w:r w:rsidRPr="004974B8">
              <w:rPr>
                <w:b/>
                <w:sz w:val="18"/>
                <w:szCs w:val="18"/>
              </w:rPr>
              <w:t>Bild:</w:t>
            </w:r>
            <w:r w:rsidRPr="004974B8">
              <w:rPr>
                <w:sz w:val="18"/>
                <w:szCs w:val="18"/>
              </w:rPr>
              <w:t xml:space="preserve"> </w:t>
            </w:r>
            <w:r w:rsidR="004974B8">
              <w:rPr>
                <w:sz w:val="18"/>
                <w:szCs w:val="18"/>
              </w:rPr>
              <w:t>Kraft- und Wegsensoren von Inelta für die Medizintechnik: Der extrem kleine</w:t>
            </w:r>
            <w:r w:rsidR="004974B8" w:rsidRPr="004974B8">
              <w:rPr>
                <w:sz w:val="18"/>
                <w:szCs w:val="18"/>
              </w:rPr>
              <w:t xml:space="preserve"> Biegebal</w:t>
            </w:r>
            <w:r w:rsidR="004974B8">
              <w:rPr>
                <w:sz w:val="18"/>
                <w:szCs w:val="18"/>
              </w:rPr>
              <w:t>k</w:t>
            </w:r>
            <w:r w:rsidR="004974B8" w:rsidRPr="004974B8">
              <w:rPr>
                <w:sz w:val="18"/>
                <w:szCs w:val="18"/>
              </w:rPr>
              <w:t>en</w:t>
            </w:r>
            <w:r w:rsidR="004974B8">
              <w:rPr>
                <w:sz w:val="18"/>
                <w:szCs w:val="18"/>
              </w:rPr>
              <w:t>sensor F12</w:t>
            </w:r>
            <w:r w:rsidR="004974B8" w:rsidRPr="004974B8">
              <w:rPr>
                <w:sz w:val="18"/>
                <w:szCs w:val="18"/>
              </w:rPr>
              <w:t xml:space="preserve"> </w:t>
            </w:r>
            <w:r w:rsidR="004974B8">
              <w:rPr>
                <w:sz w:val="18"/>
                <w:szCs w:val="18"/>
              </w:rPr>
              <w:t xml:space="preserve">und der </w:t>
            </w:r>
            <w:r w:rsidR="004974B8" w:rsidRPr="004974B8">
              <w:rPr>
                <w:sz w:val="18"/>
                <w:szCs w:val="18"/>
              </w:rPr>
              <w:t>LVDT</w:t>
            </w:r>
            <w:r w:rsidR="004974B8">
              <w:rPr>
                <w:sz w:val="18"/>
                <w:szCs w:val="18"/>
              </w:rPr>
              <w:t>-</w:t>
            </w:r>
            <w:r w:rsidR="004974B8" w:rsidRPr="004974B8">
              <w:rPr>
                <w:sz w:val="18"/>
                <w:szCs w:val="18"/>
              </w:rPr>
              <w:t xml:space="preserve">Sensor IZAL mit </w:t>
            </w:r>
            <w:r w:rsidR="004974B8">
              <w:rPr>
                <w:sz w:val="18"/>
                <w:szCs w:val="18"/>
              </w:rPr>
              <w:t xml:space="preserve">nur </w:t>
            </w:r>
            <w:r w:rsidR="004974B8" w:rsidRPr="004974B8">
              <w:rPr>
                <w:sz w:val="18"/>
                <w:szCs w:val="18"/>
              </w:rPr>
              <w:t>4 mm Durchmesser</w:t>
            </w:r>
            <w:r w:rsidR="004974B8">
              <w:rPr>
                <w:sz w:val="18"/>
                <w:szCs w:val="18"/>
              </w:rPr>
              <w:t xml:space="preserve"> </w:t>
            </w:r>
          </w:p>
          <w:p w14:paraId="4D0C91C9" w14:textId="77777777" w:rsidR="00803589" w:rsidRDefault="00803589" w:rsidP="005A3F7E">
            <w:pPr>
              <w:jc w:val="center"/>
              <w:rPr>
                <w:sz w:val="18"/>
                <w:szCs w:val="18"/>
              </w:rPr>
            </w:pPr>
          </w:p>
          <w:p w14:paraId="4D87F17C" w14:textId="77777777" w:rsidR="00803589" w:rsidRDefault="00803589" w:rsidP="005A3F7E">
            <w:pPr>
              <w:jc w:val="center"/>
              <w:rPr>
                <w:sz w:val="18"/>
                <w:szCs w:val="18"/>
              </w:rPr>
            </w:pPr>
          </w:p>
          <w:p w14:paraId="26B65C14" w14:textId="7E05C50E" w:rsidR="00803589" w:rsidRPr="00803589" w:rsidRDefault="00803589" w:rsidP="005A3F7E">
            <w:pPr>
              <w:jc w:val="center"/>
              <w:rPr>
                <w:sz w:val="18"/>
                <w:szCs w:val="18"/>
                <w:lang w:val="en-US"/>
              </w:rPr>
            </w:pPr>
            <w:r w:rsidRPr="00803589">
              <w:rPr>
                <w:sz w:val="18"/>
                <w:szCs w:val="18"/>
                <w:lang w:val="en-US"/>
              </w:rPr>
              <w:t xml:space="preserve">Quelle: Collage </w:t>
            </w:r>
            <w:r>
              <w:rPr>
                <w:sz w:val="18"/>
                <w:szCs w:val="18"/>
                <w:lang w:val="en-US"/>
              </w:rPr>
              <w:t xml:space="preserve">Inelta und </w:t>
            </w:r>
            <w:r w:rsidRPr="00803589">
              <w:rPr>
                <w:sz w:val="18"/>
                <w:szCs w:val="18"/>
                <w:lang w:val="en-US"/>
              </w:rPr>
              <w:t>iStock.com1364860543/PhonlaiPhoto</w:t>
            </w:r>
          </w:p>
        </w:tc>
      </w:tr>
    </w:tbl>
    <w:p w14:paraId="74E3B153" w14:textId="77777777" w:rsidR="00994D96" w:rsidRPr="00803589" w:rsidRDefault="00994D96" w:rsidP="00994D96">
      <w:pPr>
        <w:spacing w:line="360" w:lineRule="auto"/>
        <w:jc w:val="both"/>
        <w:rPr>
          <w:lang w:val="en-US"/>
        </w:rPr>
      </w:pPr>
    </w:p>
    <w:p w14:paraId="5E16A47A" w14:textId="77777777" w:rsidR="00994D96" w:rsidRPr="00803589" w:rsidRDefault="00994D96" w:rsidP="00994D96">
      <w:pPr>
        <w:spacing w:line="360" w:lineRule="auto"/>
        <w:jc w:val="both"/>
        <w:rPr>
          <w:lang w:val="en-US"/>
        </w:rPr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994D96" w14:paraId="1C5428AF" w14:textId="77777777" w:rsidTr="005A3F7E">
        <w:trPr>
          <w:cantSplit/>
        </w:trPr>
        <w:tc>
          <w:tcPr>
            <w:tcW w:w="1151" w:type="dxa"/>
            <w:shd w:val="clear" w:color="auto" w:fill="auto"/>
          </w:tcPr>
          <w:p w14:paraId="25B0C8BE" w14:textId="77777777" w:rsidR="00994D96" w:rsidRDefault="00994D96" w:rsidP="005A3F7E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A11F47F" w14:textId="07A9D318" w:rsidR="00994D96" w:rsidRDefault="00803589" w:rsidP="005A3F7E">
            <w:pPr>
              <w:rPr>
                <w:sz w:val="18"/>
              </w:rPr>
            </w:pPr>
            <w:r w:rsidRPr="00803589">
              <w:rPr>
                <w:sz w:val="18"/>
              </w:rPr>
              <w:t>medtech-fs12-kraftsensor_2000.jpg</w:t>
            </w:r>
          </w:p>
        </w:tc>
        <w:tc>
          <w:tcPr>
            <w:tcW w:w="850" w:type="dxa"/>
            <w:shd w:val="clear" w:color="auto" w:fill="auto"/>
          </w:tcPr>
          <w:p w14:paraId="6DDD6CF2" w14:textId="77777777" w:rsidR="00994D96" w:rsidRDefault="00994D96" w:rsidP="005A3F7E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62A984AF" w14:textId="50AE1AEF" w:rsidR="00994D96" w:rsidRDefault="00994D96" w:rsidP="005A3F7E">
            <w:pPr>
              <w:jc w:val="right"/>
            </w:pPr>
            <w:r>
              <w:rPr>
                <w:sz w:val="18"/>
              </w:rPr>
              <w:t>1</w:t>
            </w:r>
            <w:r w:rsidR="00E05C51">
              <w:rPr>
                <w:sz w:val="18"/>
              </w:rPr>
              <w:t>.</w:t>
            </w:r>
            <w:r w:rsidR="006B4174">
              <w:rPr>
                <w:sz w:val="18"/>
              </w:rPr>
              <w:t>98</w:t>
            </w:r>
            <w:r w:rsidR="00487031">
              <w:rPr>
                <w:sz w:val="18"/>
              </w:rPr>
              <w:t>3</w:t>
            </w:r>
          </w:p>
        </w:tc>
      </w:tr>
      <w:tr w:rsidR="00994D96" w14:paraId="5200B499" w14:textId="77777777" w:rsidTr="005A3F7E">
        <w:trPr>
          <w:cantSplit/>
        </w:trPr>
        <w:tc>
          <w:tcPr>
            <w:tcW w:w="1151" w:type="dxa"/>
            <w:shd w:val="clear" w:color="auto" w:fill="auto"/>
          </w:tcPr>
          <w:p w14:paraId="63A985C2" w14:textId="77777777" w:rsidR="00994D96" w:rsidRDefault="00994D96" w:rsidP="005A3F7E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797D488D" w14:textId="2B1C5EC2" w:rsidR="00994D96" w:rsidRDefault="00994D96" w:rsidP="005A3F7E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20241</w:t>
            </w:r>
            <w:r w:rsidR="00487031">
              <w:rPr>
                <w:sz w:val="18"/>
              </w:rPr>
              <w:t>2011</w:t>
            </w:r>
            <w:r>
              <w:rPr>
                <w:sz w:val="18"/>
              </w:rPr>
              <w:t>_pm_sensoren-medtech.docx</w:t>
            </w:r>
          </w:p>
        </w:tc>
        <w:tc>
          <w:tcPr>
            <w:tcW w:w="850" w:type="dxa"/>
            <w:shd w:val="clear" w:color="auto" w:fill="auto"/>
          </w:tcPr>
          <w:p w14:paraId="56554AB3" w14:textId="77777777" w:rsidR="00994D96" w:rsidRDefault="00994D96" w:rsidP="005A3F7E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211F8A13" w14:textId="24C0350D" w:rsidR="00994D96" w:rsidRDefault="00927C0D" w:rsidP="005A3F7E">
            <w:pPr>
              <w:spacing w:before="120"/>
              <w:jc w:val="right"/>
            </w:pPr>
            <w:r>
              <w:rPr>
                <w:sz w:val="18"/>
              </w:rPr>
              <w:t>05.12.2024</w:t>
            </w:r>
          </w:p>
        </w:tc>
      </w:tr>
      <w:tr w:rsidR="00994D96" w14:paraId="501D6C53" w14:textId="77777777" w:rsidTr="005A3F7E">
        <w:trPr>
          <w:cantSplit/>
        </w:trPr>
        <w:tc>
          <w:tcPr>
            <w:tcW w:w="1151" w:type="dxa"/>
            <w:shd w:val="clear" w:color="auto" w:fill="auto"/>
          </w:tcPr>
          <w:p w14:paraId="001D262E" w14:textId="77777777" w:rsidR="00994D96" w:rsidRDefault="00994D96" w:rsidP="005A3F7E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  <w:shd w:val="clear" w:color="auto" w:fill="auto"/>
          </w:tcPr>
          <w:p w14:paraId="794E68F5" w14:textId="5B72A5BA" w:rsidR="00994D96" w:rsidRPr="006C3404" w:rsidRDefault="00994D96" w:rsidP="005A3F7E">
            <w:pPr>
              <w:spacing w:before="120"/>
              <w:rPr>
                <w:sz w:val="18"/>
                <w:szCs w:val="18"/>
              </w:rPr>
            </w:pPr>
            <w:r w:rsidRPr="006C3404">
              <w:rPr>
                <w:sz w:val="18"/>
                <w:szCs w:val="18"/>
              </w:rPr>
              <w:t xml:space="preserve">Inelta, Sensorsysteme, </w:t>
            </w:r>
            <w:r>
              <w:rPr>
                <w:sz w:val="18"/>
                <w:szCs w:val="18"/>
              </w:rPr>
              <w:t xml:space="preserve">Sensor, LVDT, Wegsensor, </w:t>
            </w:r>
            <w:r w:rsidR="00F74DB2">
              <w:rPr>
                <w:sz w:val="18"/>
                <w:szCs w:val="18"/>
              </w:rPr>
              <w:t xml:space="preserve">Wegaufnehmer, </w:t>
            </w:r>
            <w:r w:rsidRPr="006C3404">
              <w:rPr>
                <w:sz w:val="18"/>
                <w:szCs w:val="18"/>
              </w:rPr>
              <w:t>DMS Kraftsensor, Dehnmessstreifen, Dehnungsmessstreifen, Biegebalken,</w:t>
            </w:r>
            <w:r w:rsidR="00F74DB2">
              <w:rPr>
                <w:sz w:val="18"/>
                <w:szCs w:val="18"/>
              </w:rPr>
              <w:t xml:space="preserve"> Sensoren, </w:t>
            </w:r>
            <w:r w:rsidRPr="006C3404">
              <w:rPr>
                <w:sz w:val="18"/>
                <w:szCs w:val="18"/>
              </w:rPr>
              <w:t>Medizintechnik, medizintechnische Geräte, OP</w:t>
            </w:r>
            <w:r>
              <w:rPr>
                <w:sz w:val="18"/>
                <w:szCs w:val="18"/>
              </w:rPr>
              <w:t>-</w:t>
            </w:r>
            <w:r w:rsidRPr="006C3404">
              <w:rPr>
                <w:sz w:val="18"/>
                <w:szCs w:val="18"/>
              </w:rPr>
              <w:t xml:space="preserve">Roboter, Mammographie </w:t>
            </w:r>
          </w:p>
        </w:tc>
      </w:tr>
    </w:tbl>
    <w:p w14:paraId="13D194FB" w14:textId="77777777" w:rsidR="00994D96" w:rsidRDefault="00994D96" w:rsidP="00994D96">
      <w:pPr>
        <w:spacing w:before="120" w:after="120"/>
        <w:rPr>
          <w:b/>
          <w:sz w:val="16"/>
        </w:rPr>
      </w:pPr>
    </w:p>
    <w:p w14:paraId="6A4D1914" w14:textId="77777777" w:rsidR="00994D96" w:rsidRDefault="00994D96" w:rsidP="00994D96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2AC80170" w14:textId="77777777" w:rsidR="00994D96" w:rsidRPr="00CC50B6" w:rsidRDefault="00994D96" w:rsidP="00994D9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seit </w:t>
      </w:r>
      <w:r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</w:t>
      </w:r>
      <w:r>
        <w:rPr>
          <w:sz w:val="16"/>
          <w:szCs w:val="16"/>
        </w:rPr>
        <w:t xml:space="preserve">den Schwesterfirmen </w:t>
      </w:r>
      <w:r w:rsidRPr="00CC50B6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55EBF21D" w14:textId="77777777" w:rsidR="00994D96" w:rsidRDefault="00994D96" w:rsidP="00994D9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57B426DD" w14:textId="77777777" w:rsidR="00994D96" w:rsidRPr="006711A1" w:rsidRDefault="00994D96" w:rsidP="00994D96">
      <w:pPr>
        <w:rPr>
          <w:sz w:val="16"/>
          <w:szCs w:val="16"/>
        </w:rPr>
      </w:pPr>
    </w:p>
    <w:p w14:paraId="3543CE71" w14:textId="77777777" w:rsidR="00994D96" w:rsidRPr="006711A1" w:rsidRDefault="00994D96" w:rsidP="00994D96">
      <w:pPr>
        <w:rPr>
          <w:sz w:val="16"/>
          <w:szCs w:val="16"/>
        </w:rPr>
      </w:pPr>
    </w:p>
    <w:p w14:paraId="05539CF2" w14:textId="77777777" w:rsidR="00994D96" w:rsidRDefault="00994D96" w:rsidP="00994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73B8A5DC" w14:textId="77777777" w:rsidR="00994D96" w:rsidRDefault="00994D96" w:rsidP="00994D96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994D96" w14:paraId="043C63F9" w14:textId="77777777" w:rsidTr="005A3F7E">
        <w:tc>
          <w:tcPr>
            <w:tcW w:w="3756" w:type="dxa"/>
            <w:shd w:val="clear" w:color="auto" w:fill="auto"/>
          </w:tcPr>
          <w:p w14:paraId="0DBFE0BC" w14:textId="77777777" w:rsidR="00994D96" w:rsidRDefault="00994D96" w:rsidP="005A3F7E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151D50DC" w14:textId="77777777" w:rsidR="00994D96" w:rsidRDefault="00994D96" w:rsidP="005A3F7E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20B3C31E" w14:textId="6F0AA48A" w:rsidR="00994D96" w:rsidRDefault="00994D96" w:rsidP="005A3F7E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br/>
              <w:t>Esther Koller</w:t>
            </w:r>
          </w:p>
          <w:p w14:paraId="2B511C68" w14:textId="77777777" w:rsidR="00994D96" w:rsidRDefault="00994D96" w:rsidP="005A3F7E">
            <w:pPr>
              <w:jc w:val="both"/>
            </w:pPr>
            <w:r w:rsidRPr="00CA2F2A">
              <w:t xml:space="preserve">Ludwig-Bölkow-Allee 22 </w:t>
            </w:r>
          </w:p>
          <w:p w14:paraId="61BB98B2" w14:textId="77777777" w:rsidR="00994D96" w:rsidRDefault="00994D96" w:rsidP="005A3F7E">
            <w:pPr>
              <w:jc w:val="both"/>
            </w:pPr>
            <w:r>
              <w:t xml:space="preserve">82024 Taufkirchen </w:t>
            </w:r>
          </w:p>
          <w:p w14:paraId="74DDD979" w14:textId="77777777" w:rsidR="00994D96" w:rsidRDefault="00994D96" w:rsidP="005A3F7E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45-0</w:t>
            </w:r>
          </w:p>
          <w:p w14:paraId="7DECFDF9" w14:textId="77777777" w:rsidR="00994D96" w:rsidRDefault="00994D96" w:rsidP="005A3F7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F0044EF" w14:textId="31B76FB5" w:rsidR="00994D96" w:rsidRDefault="00994D96" w:rsidP="005A3F7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E-Mail:</w:t>
            </w:r>
            <w:r w:rsidR="00484AFC">
              <w:rPr>
                <w:lang w:val="it-IT"/>
              </w:rPr>
              <w:t xml:space="preserve"> </w:t>
            </w:r>
            <w:hyperlink r:id="rId9" w:history="1">
              <w:r w:rsidR="003B1067" w:rsidRPr="00213AEE">
                <w:rPr>
                  <w:rStyle w:val="Hyperlink"/>
                  <w:lang w:val="it-IT"/>
                </w:rPr>
                <w:t>esther.koller@inelta.de</w:t>
              </w:r>
            </w:hyperlink>
            <w:r>
              <w:rPr>
                <w:lang w:val="it-IT"/>
              </w:rPr>
              <w:t xml:space="preserve"> </w:t>
            </w:r>
          </w:p>
          <w:p w14:paraId="18614D82" w14:textId="77777777" w:rsidR="00994D96" w:rsidRDefault="00994D96" w:rsidP="005A3F7E">
            <w:pPr>
              <w:jc w:val="both"/>
              <w:rPr>
                <w:lang w:val="it-IT"/>
              </w:rPr>
            </w:pPr>
          </w:p>
          <w:p w14:paraId="67E72F0B" w14:textId="77777777" w:rsidR="00994D96" w:rsidRDefault="00994D96" w:rsidP="005A3F7E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2B04A964" w14:textId="77777777" w:rsidR="00994D96" w:rsidRDefault="00994D96" w:rsidP="005A3F7E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CE3267C" w14:textId="77777777" w:rsidR="00994D96" w:rsidRDefault="00994D96" w:rsidP="005A3F7E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14855FC" w14:textId="77777777" w:rsidR="00994D96" w:rsidRDefault="00994D96" w:rsidP="005A3F7E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Christburger Str. 41</w:t>
            </w:r>
          </w:p>
          <w:p w14:paraId="2F1796F7" w14:textId="77777777" w:rsidR="00994D96" w:rsidRDefault="00994D96" w:rsidP="005A3F7E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7074338" w14:textId="77777777" w:rsidR="00994D96" w:rsidRDefault="00994D96" w:rsidP="005A3F7E">
            <w:pPr>
              <w:pStyle w:val="Textkrper"/>
              <w:jc w:val="both"/>
              <w:rPr>
                <w:sz w:val="16"/>
              </w:rPr>
            </w:pPr>
          </w:p>
          <w:p w14:paraId="2CAA8BBE" w14:textId="77777777" w:rsidR="00994D96" w:rsidRDefault="00994D96" w:rsidP="005A3F7E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25BFCE0B" w14:textId="77777777" w:rsidR="00994D96" w:rsidRDefault="00994D96" w:rsidP="005A3F7E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A50438D" w14:textId="77777777" w:rsidR="00994D96" w:rsidRDefault="00994D96" w:rsidP="005A3F7E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5DE53C2B" w14:textId="77777777" w:rsidR="006C1E97" w:rsidRPr="00994D96" w:rsidRDefault="006C1E97" w:rsidP="00C40180"/>
    <w:sectPr w:rsidR="006C1E97" w:rsidRPr="00994D96" w:rsidSect="0068485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268" w:right="2835" w:bottom="851" w:left="1985" w:header="720" w:footer="16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07895" w14:textId="77777777" w:rsidR="00EC042E" w:rsidRDefault="00EC042E">
      <w:r>
        <w:separator/>
      </w:r>
    </w:p>
  </w:endnote>
  <w:endnote w:type="continuationSeparator" w:id="0">
    <w:p w14:paraId="4896B329" w14:textId="77777777" w:rsidR="00EC042E" w:rsidRDefault="00EC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Cambria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ED6C2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D1A7D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C817F" w14:textId="77777777" w:rsidR="00EC042E" w:rsidRDefault="00EC042E">
      <w:r>
        <w:separator/>
      </w:r>
    </w:p>
  </w:footnote>
  <w:footnote w:type="continuationSeparator" w:id="0">
    <w:p w14:paraId="3A755496" w14:textId="77777777" w:rsidR="00EC042E" w:rsidRDefault="00EC0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17C5C" w14:textId="5485C1B1" w:rsidR="00D73E7C" w:rsidRDefault="004B0FDA">
    <w:pPr>
      <w:pStyle w:val="Kopfzeile"/>
      <w:tabs>
        <w:tab w:val="clear" w:pos="4536"/>
        <w:tab w:val="clear" w:pos="9072"/>
      </w:tabs>
      <w:ind w:left="709" w:hanging="709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ED34A97" wp14:editId="4943E5D7">
          <wp:simplePos x="0" y="0"/>
          <wp:positionH relativeFrom="column">
            <wp:posOffset>4714875</wp:posOffset>
          </wp:positionH>
          <wp:positionV relativeFrom="paragraph">
            <wp:posOffset>-57150</wp:posOffset>
          </wp:positionV>
          <wp:extent cx="1210945" cy="467049"/>
          <wp:effectExtent l="0" t="0" r="8255" b="9525"/>
          <wp:wrapNone/>
          <wp:docPr id="839828664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924955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46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AD3D19">
      <w:rPr>
        <w:rStyle w:val="Seitenzahl"/>
        <w:noProof/>
        <w:sz w:val="18"/>
      </w:rPr>
      <w:t>3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203665">
      <w:rPr>
        <w:rStyle w:val="Seitenzahl"/>
        <w:sz w:val="18"/>
        <w:lang w:val="de-DE"/>
      </w:rPr>
      <w:t>Weg- und Kraft</w:t>
    </w:r>
    <w:r w:rsidR="0068485C">
      <w:rPr>
        <w:rStyle w:val="Seitenzahl"/>
        <w:sz w:val="18"/>
        <w:lang w:val="de-DE"/>
      </w:rPr>
      <w:t>s</w:t>
    </w:r>
    <w:r w:rsidR="00203665">
      <w:rPr>
        <w:rStyle w:val="Seitenzahl"/>
        <w:sz w:val="18"/>
        <w:lang w:val="de-DE"/>
      </w:rPr>
      <w:t>ensoren für Medizintechnik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E481C" w14:textId="2D9C10CC" w:rsidR="00D73E7C" w:rsidRDefault="004B0FDA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73D2445" wp14:editId="09611DDE">
          <wp:simplePos x="0" y="0"/>
          <wp:positionH relativeFrom="rightMargin">
            <wp:posOffset>114300</wp:posOffset>
          </wp:positionH>
          <wp:positionV relativeFrom="paragraph">
            <wp:posOffset>-57150</wp:posOffset>
          </wp:positionV>
          <wp:extent cx="1210945" cy="467049"/>
          <wp:effectExtent l="0" t="0" r="8255" b="9525"/>
          <wp:wrapNone/>
          <wp:docPr id="7222279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924955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46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1978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00353"/>
    <w:rsid w:val="0002399C"/>
    <w:rsid w:val="00026F59"/>
    <w:rsid w:val="00040AF9"/>
    <w:rsid w:val="0004304A"/>
    <w:rsid w:val="000441C5"/>
    <w:rsid w:val="000542A7"/>
    <w:rsid w:val="00061AF3"/>
    <w:rsid w:val="00064159"/>
    <w:rsid w:val="0006460E"/>
    <w:rsid w:val="000647AC"/>
    <w:rsid w:val="00064CA8"/>
    <w:rsid w:val="000664B3"/>
    <w:rsid w:val="00066CDB"/>
    <w:rsid w:val="00082853"/>
    <w:rsid w:val="00084058"/>
    <w:rsid w:val="00086C38"/>
    <w:rsid w:val="000963AD"/>
    <w:rsid w:val="000965E5"/>
    <w:rsid w:val="000A1F3F"/>
    <w:rsid w:val="000A41C1"/>
    <w:rsid w:val="000B6611"/>
    <w:rsid w:val="000C0DDE"/>
    <w:rsid w:val="000E061E"/>
    <w:rsid w:val="000F2459"/>
    <w:rsid w:val="000F649D"/>
    <w:rsid w:val="00107747"/>
    <w:rsid w:val="00112F65"/>
    <w:rsid w:val="00116221"/>
    <w:rsid w:val="00117649"/>
    <w:rsid w:val="00117F56"/>
    <w:rsid w:val="001332AF"/>
    <w:rsid w:val="00137B8F"/>
    <w:rsid w:val="0014202B"/>
    <w:rsid w:val="00146DBE"/>
    <w:rsid w:val="001514EE"/>
    <w:rsid w:val="001611DC"/>
    <w:rsid w:val="00161A39"/>
    <w:rsid w:val="00164FD7"/>
    <w:rsid w:val="00167FC5"/>
    <w:rsid w:val="00170F85"/>
    <w:rsid w:val="00177303"/>
    <w:rsid w:val="001811B5"/>
    <w:rsid w:val="00194652"/>
    <w:rsid w:val="001965A7"/>
    <w:rsid w:val="001A2718"/>
    <w:rsid w:val="001B52F4"/>
    <w:rsid w:val="001B5425"/>
    <w:rsid w:val="001C1948"/>
    <w:rsid w:val="001E4C5D"/>
    <w:rsid w:val="001F35EA"/>
    <w:rsid w:val="001F490A"/>
    <w:rsid w:val="001F7A90"/>
    <w:rsid w:val="00203665"/>
    <w:rsid w:val="00206B6F"/>
    <w:rsid w:val="00207DD3"/>
    <w:rsid w:val="0021408D"/>
    <w:rsid w:val="00221BD3"/>
    <w:rsid w:val="00227B48"/>
    <w:rsid w:val="0023123A"/>
    <w:rsid w:val="00233A08"/>
    <w:rsid w:val="00234B03"/>
    <w:rsid w:val="00236A22"/>
    <w:rsid w:val="002414AE"/>
    <w:rsid w:val="00241960"/>
    <w:rsid w:val="00244B63"/>
    <w:rsid w:val="002526E0"/>
    <w:rsid w:val="0025321B"/>
    <w:rsid w:val="00254E34"/>
    <w:rsid w:val="00263BD2"/>
    <w:rsid w:val="0027182B"/>
    <w:rsid w:val="0028388C"/>
    <w:rsid w:val="002840AB"/>
    <w:rsid w:val="002A1C59"/>
    <w:rsid w:val="002A7647"/>
    <w:rsid w:val="002B42D0"/>
    <w:rsid w:val="002C05BB"/>
    <w:rsid w:val="002C368E"/>
    <w:rsid w:val="002C41DF"/>
    <w:rsid w:val="002C46AA"/>
    <w:rsid w:val="002C638F"/>
    <w:rsid w:val="002C6ED6"/>
    <w:rsid w:val="002C7E87"/>
    <w:rsid w:val="002D7684"/>
    <w:rsid w:val="002E1D59"/>
    <w:rsid w:val="002E2765"/>
    <w:rsid w:val="002E5724"/>
    <w:rsid w:val="002F6AE1"/>
    <w:rsid w:val="00300740"/>
    <w:rsid w:val="00301880"/>
    <w:rsid w:val="00313339"/>
    <w:rsid w:val="0032178D"/>
    <w:rsid w:val="00321AE0"/>
    <w:rsid w:val="00327CF2"/>
    <w:rsid w:val="00332FE7"/>
    <w:rsid w:val="00343619"/>
    <w:rsid w:val="003511AB"/>
    <w:rsid w:val="00384F39"/>
    <w:rsid w:val="003865BD"/>
    <w:rsid w:val="003922F3"/>
    <w:rsid w:val="00392C87"/>
    <w:rsid w:val="003A13E6"/>
    <w:rsid w:val="003A1851"/>
    <w:rsid w:val="003A757B"/>
    <w:rsid w:val="003B1067"/>
    <w:rsid w:val="003B35D7"/>
    <w:rsid w:val="003B55AD"/>
    <w:rsid w:val="003B6332"/>
    <w:rsid w:val="003C0998"/>
    <w:rsid w:val="003C0A21"/>
    <w:rsid w:val="003C6E69"/>
    <w:rsid w:val="003C7998"/>
    <w:rsid w:val="003D15CE"/>
    <w:rsid w:val="003D63E4"/>
    <w:rsid w:val="003D6CF7"/>
    <w:rsid w:val="003E27EC"/>
    <w:rsid w:val="003E6A75"/>
    <w:rsid w:val="003F08D0"/>
    <w:rsid w:val="003F7F4E"/>
    <w:rsid w:val="00400C87"/>
    <w:rsid w:val="004023EC"/>
    <w:rsid w:val="004112C6"/>
    <w:rsid w:val="00416921"/>
    <w:rsid w:val="00421051"/>
    <w:rsid w:val="00423311"/>
    <w:rsid w:val="00423C0E"/>
    <w:rsid w:val="0043131E"/>
    <w:rsid w:val="00431E0F"/>
    <w:rsid w:val="00433E6B"/>
    <w:rsid w:val="00434E46"/>
    <w:rsid w:val="0044431C"/>
    <w:rsid w:val="00457D4C"/>
    <w:rsid w:val="004611AD"/>
    <w:rsid w:val="00471D35"/>
    <w:rsid w:val="00475015"/>
    <w:rsid w:val="00475038"/>
    <w:rsid w:val="00483A39"/>
    <w:rsid w:val="00484AFC"/>
    <w:rsid w:val="004851D1"/>
    <w:rsid w:val="00487031"/>
    <w:rsid w:val="00492039"/>
    <w:rsid w:val="004974B8"/>
    <w:rsid w:val="004A3C66"/>
    <w:rsid w:val="004A6FB2"/>
    <w:rsid w:val="004A7C4E"/>
    <w:rsid w:val="004B0FDA"/>
    <w:rsid w:val="004B7D3A"/>
    <w:rsid w:val="004C542C"/>
    <w:rsid w:val="004C59D2"/>
    <w:rsid w:val="004D45AF"/>
    <w:rsid w:val="005025AC"/>
    <w:rsid w:val="00512005"/>
    <w:rsid w:val="005125E3"/>
    <w:rsid w:val="005218F7"/>
    <w:rsid w:val="00527373"/>
    <w:rsid w:val="005351E4"/>
    <w:rsid w:val="005429B3"/>
    <w:rsid w:val="0055567D"/>
    <w:rsid w:val="005571F4"/>
    <w:rsid w:val="00561C11"/>
    <w:rsid w:val="00565387"/>
    <w:rsid w:val="00572F29"/>
    <w:rsid w:val="00572F30"/>
    <w:rsid w:val="00580444"/>
    <w:rsid w:val="00580FA6"/>
    <w:rsid w:val="00582C06"/>
    <w:rsid w:val="005A2E35"/>
    <w:rsid w:val="005A34C2"/>
    <w:rsid w:val="005A629A"/>
    <w:rsid w:val="005A6EAF"/>
    <w:rsid w:val="005C68FA"/>
    <w:rsid w:val="005E08FE"/>
    <w:rsid w:val="005E2D67"/>
    <w:rsid w:val="005E354C"/>
    <w:rsid w:val="005E6A65"/>
    <w:rsid w:val="005E773F"/>
    <w:rsid w:val="005F2C04"/>
    <w:rsid w:val="005F334A"/>
    <w:rsid w:val="00603F45"/>
    <w:rsid w:val="006127F4"/>
    <w:rsid w:val="00614D5C"/>
    <w:rsid w:val="006212BC"/>
    <w:rsid w:val="006220F3"/>
    <w:rsid w:val="0062763B"/>
    <w:rsid w:val="006326C3"/>
    <w:rsid w:val="006464C0"/>
    <w:rsid w:val="00661FF3"/>
    <w:rsid w:val="00681B87"/>
    <w:rsid w:val="0068485C"/>
    <w:rsid w:val="00687056"/>
    <w:rsid w:val="00690F8B"/>
    <w:rsid w:val="00692C67"/>
    <w:rsid w:val="00696BB5"/>
    <w:rsid w:val="006A07E6"/>
    <w:rsid w:val="006B0E59"/>
    <w:rsid w:val="006B4174"/>
    <w:rsid w:val="006C1E97"/>
    <w:rsid w:val="006D068E"/>
    <w:rsid w:val="006D3217"/>
    <w:rsid w:val="006D4A89"/>
    <w:rsid w:val="006D62CB"/>
    <w:rsid w:val="006F3C0D"/>
    <w:rsid w:val="00702EF5"/>
    <w:rsid w:val="00706331"/>
    <w:rsid w:val="00712CCE"/>
    <w:rsid w:val="007217EF"/>
    <w:rsid w:val="00721C09"/>
    <w:rsid w:val="00723055"/>
    <w:rsid w:val="0073204D"/>
    <w:rsid w:val="00737828"/>
    <w:rsid w:val="00741CF7"/>
    <w:rsid w:val="00743BE9"/>
    <w:rsid w:val="007540C9"/>
    <w:rsid w:val="007706D6"/>
    <w:rsid w:val="007854C2"/>
    <w:rsid w:val="00785C20"/>
    <w:rsid w:val="007929B6"/>
    <w:rsid w:val="0079487E"/>
    <w:rsid w:val="007B26C1"/>
    <w:rsid w:val="007B6B96"/>
    <w:rsid w:val="007C242B"/>
    <w:rsid w:val="007C5CA0"/>
    <w:rsid w:val="007D17E4"/>
    <w:rsid w:val="007D4708"/>
    <w:rsid w:val="007D6FE8"/>
    <w:rsid w:val="007E335F"/>
    <w:rsid w:val="007F1B65"/>
    <w:rsid w:val="007F52BF"/>
    <w:rsid w:val="007F5D44"/>
    <w:rsid w:val="0080024C"/>
    <w:rsid w:val="00802A4F"/>
    <w:rsid w:val="00803589"/>
    <w:rsid w:val="0080532A"/>
    <w:rsid w:val="00816303"/>
    <w:rsid w:val="00823C6B"/>
    <w:rsid w:val="00836706"/>
    <w:rsid w:val="008424D8"/>
    <w:rsid w:val="00853D8F"/>
    <w:rsid w:val="00855988"/>
    <w:rsid w:val="008618BD"/>
    <w:rsid w:val="00865E54"/>
    <w:rsid w:val="00877574"/>
    <w:rsid w:val="00877BEA"/>
    <w:rsid w:val="00881D2D"/>
    <w:rsid w:val="00883137"/>
    <w:rsid w:val="008867E3"/>
    <w:rsid w:val="00887B6D"/>
    <w:rsid w:val="008938E9"/>
    <w:rsid w:val="008964D8"/>
    <w:rsid w:val="008A1808"/>
    <w:rsid w:val="008A2644"/>
    <w:rsid w:val="008A4E80"/>
    <w:rsid w:val="008A710F"/>
    <w:rsid w:val="008A7C0F"/>
    <w:rsid w:val="008B2407"/>
    <w:rsid w:val="008B24C5"/>
    <w:rsid w:val="008C75CF"/>
    <w:rsid w:val="008C7919"/>
    <w:rsid w:val="008D7514"/>
    <w:rsid w:val="009037B5"/>
    <w:rsid w:val="00913D6C"/>
    <w:rsid w:val="00914D13"/>
    <w:rsid w:val="00920C60"/>
    <w:rsid w:val="00922325"/>
    <w:rsid w:val="00927C0D"/>
    <w:rsid w:val="00930368"/>
    <w:rsid w:val="00941337"/>
    <w:rsid w:val="009413BA"/>
    <w:rsid w:val="009522E9"/>
    <w:rsid w:val="00954E5E"/>
    <w:rsid w:val="00955AED"/>
    <w:rsid w:val="00957F2D"/>
    <w:rsid w:val="00960B6E"/>
    <w:rsid w:val="00966ECC"/>
    <w:rsid w:val="00972866"/>
    <w:rsid w:val="00976159"/>
    <w:rsid w:val="00976A00"/>
    <w:rsid w:val="009945C6"/>
    <w:rsid w:val="00994D96"/>
    <w:rsid w:val="0099536F"/>
    <w:rsid w:val="009953A5"/>
    <w:rsid w:val="00995F5C"/>
    <w:rsid w:val="00996A75"/>
    <w:rsid w:val="009A53A2"/>
    <w:rsid w:val="009C0865"/>
    <w:rsid w:val="009C3F14"/>
    <w:rsid w:val="009C4D5C"/>
    <w:rsid w:val="009D35FE"/>
    <w:rsid w:val="009D54F1"/>
    <w:rsid w:val="009E453D"/>
    <w:rsid w:val="009F6348"/>
    <w:rsid w:val="009F69FE"/>
    <w:rsid w:val="00A07143"/>
    <w:rsid w:val="00A1461C"/>
    <w:rsid w:val="00A176F7"/>
    <w:rsid w:val="00A22C86"/>
    <w:rsid w:val="00A26A08"/>
    <w:rsid w:val="00A27F5D"/>
    <w:rsid w:val="00A34C43"/>
    <w:rsid w:val="00A41F1F"/>
    <w:rsid w:val="00A51633"/>
    <w:rsid w:val="00A636AC"/>
    <w:rsid w:val="00A6578B"/>
    <w:rsid w:val="00A74B5E"/>
    <w:rsid w:val="00A9183C"/>
    <w:rsid w:val="00A94B39"/>
    <w:rsid w:val="00AA26EF"/>
    <w:rsid w:val="00AC3C0B"/>
    <w:rsid w:val="00AC48EF"/>
    <w:rsid w:val="00AC78E2"/>
    <w:rsid w:val="00AD2587"/>
    <w:rsid w:val="00AD3D19"/>
    <w:rsid w:val="00AE3BA6"/>
    <w:rsid w:val="00AE47AA"/>
    <w:rsid w:val="00AF38B3"/>
    <w:rsid w:val="00B03E01"/>
    <w:rsid w:val="00B057B7"/>
    <w:rsid w:val="00B06476"/>
    <w:rsid w:val="00B07E66"/>
    <w:rsid w:val="00B10668"/>
    <w:rsid w:val="00B1163E"/>
    <w:rsid w:val="00B11683"/>
    <w:rsid w:val="00B14549"/>
    <w:rsid w:val="00B27EC6"/>
    <w:rsid w:val="00B313CF"/>
    <w:rsid w:val="00B338DF"/>
    <w:rsid w:val="00B33F74"/>
    <w:rsid w:val="00B450AC"/>
    <w:rsid w:val="00B47CE1"/>
    <w:rsid w:val="00B51928"/>
    <w:rsid w:val="00B523B0"/>
    <w:rsid w:val="00B528FE"/>
    <w:rsid w:val="00B70469"/>
    <w:rsid w:val="00B7160B"/>
    <w:rsid w:val="00B82172"/>
    <w:rsid w:val="00BA274D"/>
    <w:rsid w:val="00BA4CEC"/>
    <w:rsid w:val="00BA5D35"/>
    <w:rsid w:val="00BB0802"/>
    <w:rsid w:val="00BB56D7"/>
    <w:rsid w:val="00BB7EDC"/>
    <w:rsid w:val="00BC0419"/>
    <w:rsid w:val="00BC158B"/>
    <w:rsid w:val="00BD4C9B"/>
    <w:rsid w:val="00BE1B98"/>
    <w:rsid w:val="00BE7899"/>
    <w:rsid w:val="00BF10AE"/>
    <w:rsid w:val="00C03C26"/>
    <w:rsid w:val="00C044A8"/>
    <w:rsid w:val="00C04DFE"/>
    <w:rsid w:val="00C1223A"/>
    <w:rsid w:val="00C12D98"/>
    <w:rsid w:val="00C14550"/>
    <w:rsid w:val="00C22729"/>
    <w:rsid w:val="00C25625"/>
    <w:rsid w:val="00C40180"/>
    <w:rsid w:val="00C4466B"/>
    <w:rsid w:val="00C46A2C"/>
    <w:rsid w:val="00C57CE8"/>
    <w:rsid w:val="00C60B28"/>
    <w:rsid w:val="00C63F4E"/>
    <w:rsid w:val="00C646D9"/>
    <w:rsid w:val="00C857D7"/>
    <w:rsid w:val="00C85E02"/>
    <w:rsid w:val="00C874C7"/>
    <w:rsid w:val="00C9348A"/>
    <w:rsid w:val="00CA2F2A"/>
    <w:rsid w:val="00CA38B5"/>
    <w:rsid w:val="00CA4255"/>
    <w:rsid w:val="00CC50B6"/>
    <w:rsid w:val="00CC58B0"/>
    <w:rsid w:val="00CD7C91"/>
    <w:rsid w:val="00CE035E"/>
    <w:rsid w:val="00D02105"/>
    <w:rsid w:val="00D21CBC"/>
    <w:rsid w:val="00D224C0"/>
    <w:rsid w:val="00D2601C"/>
    <w:rsid w:val="00D33583"/>
    <w:rsid w:val="00D357A4"/>
    <w:rsid w:val="00D37644"/>
    <w:rsid w:val="00D452FD"/>
    <w:rsid w:val="00D56B13"/>
    <w:rsid w:val="00D73E7C"/>
    <w:rsid w:val="00D77352"/>
    <w:rsid w:val="00D82ED3"/>
    <w:rsid w:val="00D8309C"/>
    <w:rsid w:val="00D8586B"/>
    <w:rsid w:val="00D90F32"/>
    <w:rsid w:val="00D91F1D"/>
    <w:rsid w:val="00DA5471"/>
    <w:rsid w:val="00DA7DE1"/>
    <w:rsid w:val="00DB0938"/>
    <w:rsid w:val="00DC067F"/>
    <w:rsid w:val="00DC1683"/>
    <w:rsid w:val="00DD38B0"/>
    <w:rsid w:val="00DD66B2"/>
    <w:rsid w:val="00DE03FD"/>
    <w:rsid w:val="00DE3D66"/>
    <w:rsid w:val="00DF4EDC"/>
    <w:rsid w:val="00DF5CCB"/>
    <w:rsid w:val="00E0217F"/>
    <w:rsid w:val="00E05C51"/>
    <w:rsid w:val="00E14327"/>
    <w:rsid w:val="00E218E9"/>
    <w:rsid w:val="00E2405C"/>
    <w:rsid w:val="00E24C7D"/>
    <w:rsid w:val="00E2758E"/>
    <w:rsid w:val="00E27D34"/>
    <w:rsid w:val="00E31D6F"/>
    <w:rsid w:val="00E34669"/>
    <w:rsid w:val="00E42CA1"/>
    <w:rsid w:val="00E5292C"/>
    <w:rsid w:val="00E54510"/>
    <w:rsid w:val="00E652C8"/>
    <w:rsid w:val="00E844BD"/>
    <w:rsid w:val="00E8645A"/>
    <w:rsid w:val="00E917DD"/>
    <w:rsid w:val="00EA1852"/>
    <w:rsid w:val="00EA293A"/>
    <w:rsid w:val="00EA3C1A"/>
    <w:rsid w:val="00EB05CE"/>
    <w:rsid w:val="00EB2EDE"/>
    <w:rsid w:val="00EB309C"/>
    <w:rsid w:val="00EC042E"/>
    <w:rsid w:val="00EC2F2E"/>
    <w:rsid w:val="00EC4F41"/>
    <w:rsid w:val="00EC7656"/>
    <w:rsid w:val="00ED5142"/>
    <w:rsid w:val="00ED737E"/>
    <w:rsid w:val="00EE6996"/>
    <w:rsid w:val="00EF3341"/>
    <w:rsid w:val="00EF5D6B"/>
    <w:rsid w:val="00F016F1"/>
    <w:rsid w:val="00F032A0"/>
    <w:rsid w:val="00F117A4"/>
    <w:rsid w:val="00F15F80"/>
    <w:rsid w:val="00F3007A"/>
    <w:rsid w:val="00F306F8"/>
    <w:rsid w:val="00F31AC8"/>
    <w:rsid w:val="00F367CF"/>
    <w:rsid w:val="00F414F3"/>
    <w:rsid w:val="00F512FD"/>
    <w:rsid w:val="00F53455"/>
    <w:rsid w:val="00F654BA"/>
    <w:rsid w:val="00F7156C"/>
    <w:rsid w:val="00F72DD7"/>
    <w:rsid w:val="00F74DB2"/>
    <w:rsid w:val="00F83C46"/>
    <w:rsid w:val="00F84155"/>
    <w:rsid w:val="00F91F3E"/>
    <w:rsid w:val="00FA6426"/>
    <w:rsid w:val="00FB2726"/>
    <w:rsid w:val="00FC0C26"/>
    <w:rsid w:val="00FE5302"/>
    <w:rsid w:val="00FE55A0"/>
    <w:rsid w:val="00FF2BF1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FF8C9B"/>
  <w15:chartTrackingRefBased/>
  <w15:docId w15:val="{8F2DAFD9-784D-499C-AE74-0E818ACB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ED3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C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D4C9B"/>
    <w:rPr>
      <w:rFonts w:ascii="Tahoma" w:hAnsi="Tahoma" w:cs="Tahoma"/>
      <w:sz w:val="16"/>
      <w:szCs w:val="16"/>
      <w:lang w:eastAsia="zh-CN"/>
    </w:rPr>
  </w:style>
  <w:style w:type="character" w:styleId="Kommentarzeichen">
    <w:name w:val="annotation reference"/>
    <w:uiPriority w:val="99"/>
    <w:semiHidden/>
    <w:unhideWhenUsed/>
    <w:rsid w:val="003E6A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E6A75"/>
  </w:style>
  <w:style w:type="character" w:customStyle="1" w:styleId="KommentartextZchn">
    <w:name w:val="Kommentartext Zchn"/>
    <w:link w:val="Kommentartext"/>
    <w:uiPriority w:val="99"/>
    <w:rsid w:val="003E6A75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6A7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E6A75"/>
    <w:rPr>
      <w:rFonts w:ascii="Arial" w:hAnsi="Arial" w:cs="Arial"/>
      <w:b/>
      <w:bCs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0AF9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rsid w:val="00C857D7"/>
    <w:rPr>
      <w:rFonts w:ascii="Arial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ther.koller@inelta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DB2B5-6354-496D-8146-E4E523CC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</cp:revision>
  <cp:lastPrinted>2024-11-26T08:28:00Z</cp:lastPrinted>
  <dcterms:created xsi:type="dcterms:W3CDTF">2024-12-05T08:36:00Z</dcterms:created>
  <dcterms:modified xsi:type="dcterms:W3CDTF">2024-12-05T13:07:00Z</dcterms:modified>
</cp:coreProperties>
</file>