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77777777" w:rsidR="00397953" w:rsidRPr="00593A60" w:rsidRDefault="000D0C93" w:rsidP="00246B1B">
      <w:pPr>
        <w:rPr>
          <w:sz w:val="40"/>
          <w:szCs w:val="40"/>
        </w:rPr>
      </w:pPr>
      <w:r w:rsidRPr="00593A60">
        <w:rPr>
          <w:sz w:val="40"/>
          <w:szCs w:val="40"/>
        </w:rPr>
        <w:t>Presseinformation</w:t>
      </w:r>
    </w:p>
    <w:p w14:paraId="07F5896B" w14:textId="77777777" w:rsidR="00397953" w:rsidRPr="00593A60" w:rsidRDefault="00397953" w:rsidP="00246B1B">
      <w:pPr>
        <w:spacing w:line="360" w:lineRule="auto"/>
        <w:ind w:right="-2"/>
        <w:rPr>
          <w:b/>
          <w:sz w:val="24"/>
        </w:rPr>
      </w:pPr>
    </w:p>
    <w:p w14:paraId="71A57AFA" w14:textId="0870967C" w:rsidR="00947819" w:rsidRPr="00593A60" w:rsidRDefault="00E12285" w:rsidP="00246B1B">
      <w:pPr>
        <w:spacing w:line="360" w:lineRule="auto"/>
        <w:rPr>
          <w:b/>
          <w:sz w:val="24"/>
        </w:rPr>
      </w:pPr>
      <w:r>
        <w:rPr>
          <w:b/>
          <w:sz w:val="24"/>
        </w:rPr>
        <w:t>Lastprüfung großer Vertikalmotoren</w:t>
      </w:r>
    </w:p>
    <w:p w14:paraId="746BAFFE" w14:textId="77777777" w:rsidR="00397953" w:rsidRPr="00593A60" w:rsidRDefault="00397953" w:rsidP="00246B1B">
      <w:pPr>
        <w:spacing w:line="360" w:lineRule="auto"/>
        <w:ind w:right="-2"/>
      </w:pPr>
    </w:p>
    <w:p w14:paraId="0187EB3F" w14:textId="43DA7C5A" w:rsidR="00E67A0E" w:rsidRDefault="00E12285" w:rsidP="00246B1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Menzel Elektromotoren prüft ab sofort auch </w:t>
      </w:r>
      <w:r w:rsidRPr="005A2D0C">
        <w:t>Motoren in vertikaler Einbaulage</w:t>
      </w:r>
      <w:r>
        <w:t xml:space="preserve"> unter Last. Der Mittelständler hat sein</w:t>
      </w:r>
      <w:r w:rsidRPr="00E12285">
        <w:t xml:space="preserve"> hauseigenes Prüffeld um</w:t>
      </w:r>
      <w:r>
        <w:t xml:space="preserve"> ein </w:t>
      </w:r>
      <w:r w:rsidR="00D557AF" w:rsidRPr="00230495">
        <w:t>senkrechtes Winkelgetriebe</w:t>
      </w:r>
      <w:r w:rsidR="00D557AF">
        <w:t xml:space="preserve"> </w:t>
      </w:r>
      <w:r w:rsidR="00180F4F">
        <w:t xml:space="preserve">mit </w:t>
      </w:r>
      <w:r>
        <w:t>diverse</w:t>
      </w:r>
      <w:r w:rsidR="00180F4F">
        <w:t>n</w:t>
      </w:r>
      <w:r>
        <w:t xml:space="preserve"> Flanschoptionen für </w:t>
      </w:r>
      <w:r w:rsidR="006F2804">
        <w:t xml:space="preserve">Vertikalmotoren </w:t>
      </w:r>
      <w:r>
        <w:t>unterschiedliche</w:t>
      </w:r>
      <w:r w:rsidR="006F2804">
        <w:t>r G</w:t>
      </w:r>
      <w:r>
        <w:t xml:space="preserve">rößen </w:t>
      </w:r>
      <w:r w:rsidR="00180F4F">
        <w:t>erweitert</w:t>
      </w:r>
      <w:r>
        <w:t>. Da</w:t>
      </w:r>
      <w:r w:rsidR="00180F4F">
        <w:t>mit</w:t>
      </w:r>
      <w:r>
        <w:t xml:space="preserve"> </w:t>
      </w:r>
      <w:r w:rsidR="005B1967">
        <w:t xml:space="preserve">prüft das Unternehmen </w:t>
      </w:r>
      <w:r>
        <w:t xml:space="preserve">Vertikalmotoren für </w:t>
      </w:r>
      <w:r w:rsidRPr="005A2D0C">
        <w:t>Pumpen, Kompressoren und weitere Industrieanwendungen</w:t>
      </w:r>
      <w:r>
        <w:t xml:space="preserve"> </w:t>
      </w:r>
      <w:r w:rsidR="006F2804">
        <w:t xml:space="preserve">unter </w:t>
      </w:r>
      <w:r>
        <w:t>realistischen Lastbedingungen</w:t>
      </w:r>
      <w:r w:rsidR="006F2804">
        <w:t>.</w:t>
      </w:r>
      <w:r w:rsidR="006F2804" w:rsidRPr="006F2804">
        <w:t xml:space="preserve"> </w:t>
      </w:r>
      <w:r w:rsidR="002C766A">
        <w:t>Menzel prüft Motoren und Generatoren aus eigener Fertigung</w:t>
      </w:r>
      <w:r w:rsidR="00C911CD">
        <w:t xml:space="preserve"> und</w:t>
      </w:r>
      <w:r w:rsidR="002C766A">
        <w:t xml:space="preserve"> bietet seine hochmodernen</w:t>
      </w:r>
      <w:r w:rsidR="00803959">
        <w:t xml:space="preserve"> </w:t>
      </w:r>
      <w:r w:rsidR="002C766A">
        <w:t xml:space="preserve">Prüfanlagen auch für </w:t>
      </w:r>
      <w:r w:rsidR="00FD1D15" w:rsidRPr="00FD1D15">
        <w:t>herstellerunabhängige</w:t>
      </w:r>
      <w:r w:rsidR="00FD1D15">
        <w:t xml:space="preserve"> </w:t>
      </w:r>
      <w:r w:rsidR="002C766A">
        <w:t>externe Motortests an.</w:t>
      </w:r>
      <w:r w:rsidR="00803959">
        <w:t xml:space="preserve"> </w:t>
      </w:r>
      <w:r w:rsidR="00C911CD">
        <w:t xml:space="preserve">Es sind zwei große Spannfelder vorhanden. Hallenkräne mit </w:t>
      </w:r>
      <w:r w:rsidR="00C911CD" w:rsidRPr="00230495">
        <w:t>Hakenhöhe 7,52 m</w:t>
      </w:r>
      <w:r w:rsidR="00C911CD">
        <w:t xml:space="preserve"> bewegen große Antriebsaggregate bis 80 t. </w:t>
      </w:r>
      <w:r w:rsidR="000C7758">
        <w:t xml:space="preserve">Das Leistungsspektrum umfasst alle üblichen </w:t>
      </w:r>
      <w:r w:rsidR="000C7758" w:rsidRPr="000C7758">
        <w:t>Routine-, Typen- und Systemprüfungen</w:t>
      </w:r>
      <w:r w:rsidR="000C7758">
        <w:t xml:space="preserve"> mit </w:t>
      </w:r>
      <w:r w:rsidR="00A3468B" w:rsidRPr="00230495">
        <w:t>Prüfspannungen</w:t>
      </w:r>
      <w:r w:rsidR="00A3468B">
        <w:t xml:space="preserve"> von 3 bis 13,8 kV. Maschinen </w:t>
      </w:r>
      <w:r w:rsidR="00747061">
        <w:t>bis 1800 kW und</w:t>
      </w:r>
      <w:r w:rsidR="00A3468B" w:rsidRPr="00230495">
        <w:t xml:space="preserve"> 2300 kVA</w:t>
      </w:r>
      <w:r w:rsidR="00A3468B">
        <w:t xml:space="preserve"> können einer Lastprüfung unterzogen werden.</w:t>
      </w:r>
      <w:r w:rsidR="00A3468B" w:rsidRPr="00230495">
        <w:t xml:space="preserve"> </w:t>
      </w:r>
      <w:r w:rsidR="00A3468B">
        <w:t>Für g</w:t>
      </w:r>
      <w:r w:rsidR="00A3468B" w:rsidRPr="00230495">
        <w:t xml:space="preserve">rößere </w:t>
      </w:r>
      <w:r w:rsidR="00747061">
        <w:t>elektrische</w:t>
      </w:r>
      <w:r w:rsidR="00747061" w:rsidRPr="00A3468B">
        <w:t xml:space="preserve"> </w:t>
      </w:r>
      <w:r w:rsidR="00A3468B" w:rsidRPr="00230495">
        <w:t xml:space="preserve">Leistungen </w:t>
      </w:r>
      <w:r w:rsidR="00A3468B">
        <w:t xml:space="preserve">bietet Menzel die </w:t>
      </w:r>
      <w:r w:rsidR="00FD1D15">
        <w:t>Erwärmungsp</w:t>
      </w:r>
      <w:r w:rsidR="00A3468B">
        <w:t xml:space="preserve">rüfung </w:t>
      </w:r>
      <w:r w:rsidR="00A3468B" w:rsidRPr="00230495">
        <w:t xml:space="preserve">im </w:t>
      </w:r>
      <w:r w:rsidR="003414B4">
        <w:t>Lastersatz</w:t>
      </w:r>
      <w:r w:rsidR="00A3468B" w:rsidRPr="00230495">
        <w:t>verfahren nach IEC60034-29</w:t>
      </w:r>
      <w:r w:rsidR="00A3468B">
        <w:t xml:space="preserve"> an. </w:t>
      </w:r>
      <w:r w:rsidR="00E67A0E" w:rsidRPr="00E67A0E">
        <w:t xml:space="preserve">Die Prüffeldingenieure und zertifizierten Techniker </w:t>
      </w:r>
      <w:r w:rsidR="00E67A0E">
        <w:t>führen</w:t>
      </w:r>
      <w:r w:rsidR="00E67A0E" w:rsidRPr="00E67A0E">
        <w:t xml:space="preserve"> </w:t>
      </w:r>
      <w:r w:rsidR="00E67A0E">
        <w:t>a</w:t>
      </w:r>
      <w:r w:rsidR="00E67A0E" w:rsidRPr="00747061">
        <w:t>lle Messungen und Untersuchungen gemäß EN 60034</w:t>
      </w:r>
      <w:r w:rsidR="00E67A0E">
        <w:t xml:space="preserve"> durch und</w:t>
      </w:r>
      <w:r w:rsidR="00E67A0E" w:rsidRPr="00E67A0E">
        <w:t xml:space="preserve"> </w:t>
      </w:r>
      <w:r w:rsidR="00E67A0E" w:rsidRPr="00747061">
        <w:t>dokumentier</w:t>
      </w:r>
      <w:r w:rsidR="003414B4">
        <w:t>en</w:t>
      </w:r>
      <w:r w:rsidR="00E67A0E">
        <w:t xml:space="preserve"> sie detailliert. Sie hab</w:t>
      </w:r>
      <w:r w:rsidR="00E67A0E" w:rsidRPr="00E67A0E">
        <w:t>en zudem umfassende Expertise in Bezug auf Prüfanforderungen internationaler Abnahmeorganisationen.</w:t>
      </w:r>
    </w:p>
    <w:p w14:paraId="0324946B" w14:textId="796F8214" w:rsidR="007D09AF" w:rsidRDefault="00FD1D15" w:rsidP="00246B1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Ausführliche Informationen über Menzels Prüfleistungen und die Ausstattung der Prüfanlagen: </w:t>
      </w:r>
      <w:hyperlink r:id="rId7" w:history="1">
        <w:r w:rsidRPr="00652773">
          <w:rPr>
            <w:rStyle w:val="Hyperlink"/>
          </w:rPr>
          <w:t>https://www.menzel-motors.com/de/pruefstand/</w:t>
        </w:r>
      </w:hyperlink>
    </w:p>
    <w:p w14:paraId="140A1AB0" w14:textId="62AE89E8" w:rsidR="00D355E0" w:rsidRPr="00593A60" w:rsidRDefault="00D355E0" w:rsidP="00246B1B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355E0" w:rsidRPr="00593A60" w14:paraId="78187B0B" w14:textId="77777777" w:rsidTr="00D355E0">
        <w:tc>
          <w:tcPr>
            <w:tcW w:w="7076" w:type="dxa"/>
          </w:tcPr>
          <w:p w14:paraId="7AC1CE69" w14:textId="590180E9" w:rsidR="00C911CD" w:rsidRPr="00593A60" w:rsidRDefault="002E31C6" w:rsidP="002E31C6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29BB62D5" wp14:editId="3B8B9311">
                  <wp:extent cx="1884680" cy="2827020"/>
                  <wp:effectExtent l="0" t="0" r="1270" b="0"/>
                  <wp:docPr id="123838020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380203" name="Grafik 123838020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680" cy="282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E0" w:rsidRPr="00593A60" w14:paraId="3B0785D5" w14:textId="77777777" w:rsidTr="00D355E0">
        <w:tc>
          <w:tcPr>
            <w:tcW w:w="7076" w:type="dxa"/>
          </w:tcPr>
          <w:p w14:paraId="5E353A39" w14:textId="4E82B3C5" w:rsidR="00D355E0" w:rsidRPr="00593A60" w:rsidRDefault="00D355E0" w:rsidP="00C911CD">
            <w:pPr>
              <w:ind w:left="709" w:right="701"/>
              <w:jc w:val="center"/>
              <w:rPr>
                <w:sz w:val="18"/>
                <w:szCs w:val="18"/>
              </w:rPr>
            </w:pPr>
            <w:r w:rsidRPr="00593A60">
              <w:rPr>
                <w:b/>
                <w:sz w:val="18"/>
              </w:rPr>
              <w:t>Bild:</w:t>
            </w:r>
            <w:r w:rsidRPr="00593A60">
              <w:rPr>
                <w:sz w:val="18"/>
              </w:rPr>
              <w:t xml:space="preserve"> </w:t>
            </w:r>
            <w:r w:rsidR="00C911CD" w:rsidRPr="00C911CD">
              <w:rPr>
                <w:sz w:val="18"/>
              </w:rPr>
              <w:t xml:space="preserve">Menzel Elektromotoren </w:t>
            </w:r>
            <w:r w:rsidR="00C911CD">
              <w:rPr>
                <w:sz w:val="18"/>
              </w:rPr>
              <w:t xml:space="preserve">führt ab sofort auch Lastprüfungen an großen Industriemotoren </w:t>
            </w:r>
            <w:r w:rsidR="00C911CD" w:rsidRPr="00C911CD">
              <w:rPr>
                <w:sz w:val="18"/>
              </w:rPr>
              <w:t>in vertikaler Einbaulage</w:t>
            </w:r>
            <w:r w:rsidR="00C911CD">
              <w:rPr>
                <w:sz w:val="18"/>
              </w:rPr>
              <w:t xml:space="preserve"> aus</w:t>
            </w:r>
          </w:p>
        </w:tc>
      </w:tr>
    </w:tbl>
    <w:p w14:paraId="1AEC614C" w14:textId="795D4F49" w:rsidR="00D355E0" w:rsidRPr="00593A60" w:rsidRDefault="00D355E0" w:rsidP="00246B1B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593A60" w14:paraId="1B615621" w14:textId="77777777" w:rsidTr="00282171">
        <w:tc>
          <w:tcPr>
            <w:tcW w:w="994" w:type="dxa"/>
          </w:tcPr>
          <w:p w14:paraId="49AEE385" w14:textId="1D6C7318" w:rsidR="00D355E0" w:rsidRPr="00593A60" w:rsidRDefault="00D355E0" w:rsidP="00246B1B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991" w:type="dxa"/>
          </w:tcPr>
          <w:p w14:paraId="555B32DE" w14:textId="186334ED" w:rsidR="00D355E0" w:rsidRPr="00593A60" w:rsidRDefault="002E31C6" w:rsidP="00246B1B">
            <w:pPr>
              <w:rPr>
                <w:sz w:val="18"/>
                <w:szCs w:val="18"/>
              </w:rPr>
            </w:pPr>
            <w:r w:rsidRPr="002E31C6">
              <w:rPr>
                <w:sz w:val="18"/>
                <w:szCs w:val="18"/>
              </w:rPr>
              <w:t>vertical_motor_test_h12068</w:t>
            </w:r>
          </w:p>
        </w:tc>
        <w:tc>
          <w:tcPr>
            <w:tcW w:w="931" w:type="dxa"/>
          </w:tcPr>
          <w:p w14:paraId="26BB486A" w14:textId="2F3968CC" w:rsidR="00D355E0" w:rsidRPr="00593A60" w:rsidRDefault="00D355E0" w:rsidP="00246B1B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Zeichen:</w:t>
            </w:r>
          </w:p>
        </w:tc>
        <w:tc>
          <w:tcPr>
            <w:tcW w:w="1160" w:type="dxa"/>
          </w:tcPr>
          <w:p w14:paraId="79D5D535" w14:textId="741EB687" w:rsidR="00D355E0" w:rsidRPr="00593A60" w:rsidRDefault="003414B4" w:rsidP="00246B1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1235</w:t>
            </w:r>
          </w:p>
        </w:tc>
      </w:tr>
      <w:tr w:rsidR="004235A8" w:rsidRPr="00593A60" w14:paraId="1605005F" w14:textId="77777777" w:rsidTr="00393ED0">
        <w:tc>
          <w:tcPr>
            <w:tcW w:w="994" w:type="dxa"/>
          </w:tcPr>
          <w:p w14:paraId="4051288D" w14:textId="77777777" w:rsidR="004235A8" w:rsidRPr="00593A60" w:rsidRDefault="004235A8" w:rsidP="00246B1B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Dateiname:</w:t>
            </w:r>
          </w:p>
        </w:tc>
        <w:tc>
          <w:tcPr>
            <w:tcW w:w="3991" w:type="dxa"/>
          </w:tcPr>
          <w:p w14:paraId="048D7F2B" w14:textId="48B0589F" w:rsidR="004235A8" w:rsidRPr="00593A60" w:rsidRDefault="009900EB" w:rsidP="00246B1B">
            <w:pPr>
              <w:spacing w:before="120"/>
              <w:rPr>
                <w:sz w:val="18"/>
                <w:szCs w:val="18"/>
              </w:rPr>
            </w:pPr>
            <w:r w:rsidRPr="009900EB">
              <w:rPr>
                <w:sz w:val="18"/>
                <w:szCs w:val="18"/>
              </w:rPr>
              <w:t>202</w:t>
            </w:r>
            <w:r w:rsidR="002E31C6">
              <w:rPr>
                <w:sz w:val="18"/>
                <w:szCs w:val="18"/>
              </w:rPr>
              <w:t>6</w:t>
            </w:r>
            <w:r w:rsidRPr="009900EB">
              <w:rPr>
                <w:sz w:val="18"/>
                <w:szCs w:val="18"/>
              </w:rPr>
              <w:t>0</w:t>
            </w:r>
            <w:r w:rsidR="002E31C6">
              <w:rPr>
                <w:sz w:val="18"/>
                <w:szCs w:val="18"/>
              </w:rPr>
              <w:t>18</w:t>
            </w:r>
            <w:r w:rsidRPr="009900EB">
              <w:rPr>
                <w:sz w:val="18"/>
                <w:szCs w:val="18"/>
              </w:rPr>
              <w:t>02_pm_vertikale_motorpruefung_de</w:t>
            </w:r>
          </w:p>
        </w:tc>
        <w:tc>
          <w:tcPr>
            <w:tcW w:w="931" w:type="dxa"/>
          </w:tcPr>
          <w:p w14:paraId="43545536" w14:textId="77777777" w:rsidR="004235A8" w:rsidRPr="00593A60" w:rsidRDefault="004235A8" w:rsidP="00246B1B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Datum:</w:t>
            </w:r>
          </w:p>
        </w:tc>
        <w:tc>
          <w:tcPr>
            <w:tcW w:w="1160" w:type="dxa"/>
          </w:tcPr>
          <w:p w14:paraId="1555C220" w14:textId="5E3893D1" w:rsidR="004235A8" w:rsidRPr="00593A60" w:rsidRDefault="00265522" w:rsidP="00246B1B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13.01.2026</w:t>
            </w:r>
          </w:p>
        </w:tc>
      </w:tr>
      <w:tr w:rsidR="00D355E0" w:rsidRPr="00593A60" w14:paraId="4D433508" w14:textId="77777777" w:rsidTr="00282171">
        <w:tc>
          <w:tcPr>
            <w:tcW w:w="994" w:type="dxa"/>
          </w:tcPr>
          <w:p w14:paraId="0031FDD8" w14:textId="3F53E3F2" w:rsidR="00D355E0" w:rsidRPr="00593A60" w:rsidRDefault="004235A8" w:rsidP="00246B1B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Tags</w:t>
            </w:r>
            <w:r w:rsidR="00D355E0" w:rsidRPr="00593A60">
              <w:rPr>
                <w:sz w:val="18"/>
                <w:szCs w:val="18"/>
              </w:rPr>
              <w:t>:</w:t>
            </w:r>
          </w:p>
        </w:tc>
        <w:tc>
          <w:tcPr>
            <w:tcW w:w="3991" w:type="dxa"/>
          </w:tcPr>
          <w:p w14:paraId="18E3F062" w14:textId="48D7210E" w:rsidR="003414B4" w:rsidRPr="00593A60" w:rsidRDefault="003414B4" w:rsidP="003414B4">
            <w:pPr>
              <w:spacing w:before="120"/>
              <w:rPr>
                <w:sz w:val="18"/>
                <w:szCs w:val="18"/>
              </w:rPr>
            </w:pPr>
            <w:r w:rsidRPr="003414B4">
              <w:rPr>
                <w:sz w:val="18"/>
                <w:szCs w:val="18"/>
              </w:rPr>
              <w:t>Lastprüfung</w:t>
            </w:r>
            <w:r>
              <w:rPr>
                <w:sz w:val="18"/>
                <w:szCs w:val="18"/>
              </w:rPr>
              <w:t>,</w:t>
            </w:r>
            <w:r w:rsidRPr="003414B4">
              <w:rPr>
                <w:sz w:val="18"/>
                <w:szCs w:val="18"/>
              </w:rPr>
              <w:t xml:space="preserve"> Vertikalmotoren</w:t>
            </w:r>
            <w:r>
              <w:rPr>
                <w:sz w:val="18"/>
                <w:szCs w:val="18"/>
              </w:rPr>
              <w:t xml:space="preserve">, </w:t>
            </w:r>
            <w:r w:rsidRPr="003414B4">
              <w:rPr>
                <w:sz w:val="18"/>
                <w:szCs w:val="18"/>
              </w:rPr>
              <w:t>Industriemotoren</w:t>
            </w:r>
            <w:r>
              <w:rPr>
                <w:sz w:val="18"/>
                <w:szCs w:val="18"/>
              </w:rPr>
              <w:t xml:space="preserve">, </w:t>
            </w:r>
            <w:r w:rsidRPr="003414B4">
              <w:rPr>
                <w:sz w:val="18"/>
                <w:szCs w:val="18"/>
              </w:rPr>
              <w:t>Systemprüfungen</w:t>
            </w:r>
            <w:r>
              <w:rPr>
                <w:sz w:val="18"/>
                <w:szCs w:val="18"/>
              </w:rPr>
              <w:t>,</w:t>
            </w:r>
            <w:r w:rsidRPr="003414B4">
              <w:rPr>
                <w:sz w:val="18"/>
                <w:szCs w:val="18"/>
              </w:rPr>
              <w:t xml:space="preserve"> Erwärmungsprüfung</w:t>
            </w:r>
            <w:r>
              <w:rPr>
                <w:sz w:val="18"/>
                <w:szCs w:val="18"/>
              </w:rPr>
              <w:t>,</w:t>
            </w:r>
            <w:r w:rsidRPr="003414B4">
              <w:rPr>
                <w:sz w:val="18"/>
                <w:szCs w:val="18"/>
              </w:rPr>
              <w:t xml:space="preserve"> Lastersatzverfahren</w:t>
            </w:r>
          </w:p>
        </w:tc>
        <w:tc>
          <w:tcPr>
            <w:tcW w:w="931" w:type="dxa"/>
          </w:tcPr>
          <w:p w14:paraId="7B8999D2" w14:textId="4ABAE22C" w:rsidR="00D355E0" w:rsidRPr="00593A60" w:rsidRDefault="00D355E0" w:rsidP="00246B1B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68DEFAAA" w14:textId="7E8397BC" w:rsidR="00D355E0" w:rsidRPr="00593A60" w:rsidRDefault="00D355E0" w:rsidP="00246B1B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282171" w:rsidRPr="00593A6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Pr="00593A60" w:rsidRDefault="00282171" w:rsidP="00246B1B">
            <w:pPr>
              <w:spacing w:before="120" w:after="120"/>
              <w:rPr>
                <w:b/>
                <w:sz w:val="16"/>
              </w:rPr>
            </w:pPr>
            <w:r w:rsidRPr="00593A60">
              <w:rPr>
                <w:b/>
                <w:sz w:val="16"/>
              </w:rPr>
              <w:t>Über Menzel Elektromotoren</w:t>
            </w:r>
          </w:p>
          <w:p w14:paraId="6553DD9E" w14:textId="70C05C1E" w:rsidR="00F60CA3" w:rsidRPr="00593A60" w:rsidRDefault="00282171" w:rsidP="00246B1B">
            <w:pPr>
              <w:spacing w:after="120"/>
              <w:jc w:val="both"/>
              <w:rPr>
                <w:sz w:val="16"/>
                <w:szCs w:val="16"/>
              </w:rPr>
            </w:pPr>
            <w:r w:rsidRPr="00593A60">
              <w:rPr>
                <w:sz w:val="16"/>
                <w:szCs w:val="16"/>
              </w:rPr>
              <w:t>Die</w:t>
            </w:r>
            <w:r w:rsidR="00837ACF" w:rsidRPr="00593A60">
              <w:rPr>
                <w:sz w:val="16"/>
                <w:szCs w:val="16"/>
              </w:rPr>
              <w:t xml:space="preserve"> Menzel Elektromotoren GmbH</w:t>
            </w:r>
            <w:r w:rsidR="008E5FD2" w:rsidRPr="00593A60">
              <w:rPr>
                <w:sz w:val="16"/>
                <w:szCs w:val="16"/>
              </w:rPr>
              <w:t xml:space="preserve"> mit Hauptsitz in Hennigsdorf bei Berlin </w:t>
            </w:r>
            <w:r w:rsidR="00837ACF" w:rsidRPr="00593A60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 w:rsidRPr="00593A60">
              <w:rPr>
                <w:sz w:val="16"/>
                <w:szCs w:val="16"/>
              </w:rPr>
              <w:t>enthält</w:t>
            </w:r>
            <w:r w:rsidR="00837ACF" w:rsidRPr="00593A60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 w:rsidRPr="00593A60">
              <w:rPr>
                <w:sz w:val="16"/>
                <w:szCs w:val="16"/>
              </w:rPr>
              <w:t xml:space="preserve">Menzel fertigt </w:t>
            </w:r>
            <w:r w:rsidR="00837ACF" w:rsidRPr="00593A60">
              <w:rPr>
                <w:sz w:val="16"/>
                <w:szCs w:val="16"/>
              </w:rPr>
              <w:t>Motoren</w:t>
            </w:r>
            <w:r w:rsidR="001F7996" w:rsidRPr="00593A60">
              <w:rPr>
                <w:sz w:val="16"/>
                <w:szCs w:val="16"/>
              </w:rPr>
              <w:t xml:space="preserve"> </w:t>
            </w:r>
            <w:r w:rsidR="008E5FD2" w:rsidRPr="00593A60">
              <w:rPr>
                <w:sz w:val="16"/>
                <w:szCs w:val="16"/>
              </w:rPr>
              <w:t xml:space="preserve">im Leistungsbereich bis über 25 MW </w:t>
            </w:r>
            <w:r w:rsidR="00837ACF" w:rsidRPr="00593A60">
              <w:rPr>
                <w:sz w:val="16"/>
                <w:szCs w:val="16"/>
              </w:rPr>
              <w:t xml:space="preserve">und </w:t>
            </w:r>
            <w:r w:rsidR="001F7996" w:rsidRPr="00593A60">
              <w:rPr>
                <w:sz w:val="16"/>
                <w:szCs w:val="16"/>
              </w:rPr>
              <w:t xml:space="preserve">passt </w:t>
            </w:r>
            <w:r w:rsidR="00837ACF" w:rsidRPr="00593A60">
              <w:rPr>
                <w:sz w:val="16"/>
                <w:szCs w:val="16"/>
              </w:rPr>
              <w:t xml:space="preserve">lagervorrätige Motoren </w:t>
            </w:r>
            <w:r w:rsidR="001F7996" w:rsidRPr="00593A60">
              <w:rPr>
                <w:sz w:val="16"/>
                <w:szCs w:val="16"/>
              </w:rPr>
              <w:t xml:space="preserve">kurzfristig </w:t>
            </w:r>
            <w:r w:rsidR="00837ACF" w:rsidRPr="00593A60">
              <w:rPr>
                <w:sz w:val="16"/>
                <w:szCs w:val="16"/>
              </w:rPr>
              <w:t xml:space="preserve">anwendungsspezifisch </w:t>
            </w:r>
            <w:r w:rsidR="001F7996" w:rsidRPr="00593A60">
              <w:rPr>
                <w:sz w:val="16"/>
                <w:szCs w:val="16"/>
              </w:rPr>
              <w:t>an</w:t>
            </w:r>
            <w:r w:rsidR="00837ACF" w:rsidRPr="00593A60">
              <w:rPr>
                <w:sz w:val="16"/>
                <w:szCs w:val="16"/>
              </w:rPr>
              <w:t xml:space="preserve">. Um </w:t>
            </w:r>
            <w:r w:rsidR="008E5FD2" w:rsidRPr="00593A60">
              <w:rPr>
                <w:sz w:val="16"/>
                <w:szCs w:val="16"/>
              </w:rPr>
              <w:t>kurze</w:t>
            </w:r>
            <w:r w:rsidR="00837ACF" w:rsidRPr="00593A60">
              <w:rPr>
                <w:sz w:val="16"/>
                <w:szCs w:val="16"/>
              </w:rPr>
              <w:t xml:space="preserve"> Liefer</w:t>
            </w:r>
            <w:r w:rsidR="008E5FD2" w:rsidRPr="00593A60">
              <w:rPr>
                <w:sz w:val="16"/>
                <w:szCs w:val="16"/>
              </w:rPr>
              <w:t>zeiten</w:t>
            </w:r>
            <w:r w:rsidR="00837ACF" w:rsidRPr="00593A60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 w:rsidRPr="00593A60">
              <w:rPr>
                <w:sz w:val="16"/>
                <w:szCs w:val="16"/>
              </w:rPr>
              <w:t>großes</w:t>
            </w:r>
            <w:r w:rsidR="00837ACF" w:rsidRPr="00593A60">
              <w:rPr>
                <w:sz w:val="16"/>
                <w:szCs w:val="16"/>
              </w:rPr>
              <w:t xml:space="preserve"> Lager</w:t>
            </w:r>
            <w:r w:rsidR="008E5FD2" w:rsidRPr="00593A60">
              <w:rPr>
                <w:sz w:val="16"/>
                <w:szCs w:val="16"/>
              </w:rPr>
              <w:t xml:space="preserve"> mit über</w:t>
            </w:r>
            <w:r w:rsidR="00837ACF" w:rsidRPr="00593A60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61581A" w:rsidRPr="00593A60">
              <w:rPr>
                <w:sz w:val="16"/>
                <w:szCs w:val="16"/>
              </w:rPr>
              <w:t xml:space="preserve">ein </w:t>
            </w:r>
            <w:r w:rsidR="00837ACF" w:rsidRPr="00593A60">
              <w:rPr>
                <w:sz w:val="16"/>
                <w:szCs w:val="16"/>
              </w:rPr>
              <w:t>erfahrene</w:t>
            </w:r>
            <w:r w:rsidR="0061581A" w:rsidRPr="00593A60">
              <w:rPr>
                <w:sz w:val="16"/>
                <w:szCs w:val="16"/>
              </w:rPr>
              <w:t>s Team</w:t>
            </w:r>
            <w:r w:rsidR="00837ACF" w:rsidRPr="00593A60">
              <w:rPr>
                <w:sz w:val="16"/>
                <w:szCs w:val="16"/>
              </w:rPr>
              <w:t xml:space="preserve"> und moderne Bearbeitungs- und Prüfeinrichtungen bei. Menzel betreibt Niederlassungen in </w:t>
            </w:r>
            <w:r w:rsidR="00543F83" w:rsidRPr="00593A60">
              <w:rPr>
                <w:sz w:val="16"/>
                <w:szCs w:val="16"/>
              </w:rPr>
              <w:t>Schweden</w:t>
            </w:r>
            <w:r w:rsidR="00543F83">
              <w:rPr>
                <w:sz w:val="16"/>
                <w:szCs w:val="16"/>
              </w:rPr>
              <w:t xml:space="preserve">, </w:t>
            </w:r>
            <w:r w:rsidR="00837ACF" w:rsidRPr="00593A60">
              <w:rPr>
                <w:sz w:val="16"/>
                <w:szCs w:val="16"/>
              </w:rPr>
              <w:t>Großbritannien, Frankreich</w:t>
            </w:r>
            <w:r w:rsidR="00543F83" w:rsidRPr="00593A60">
              <w:rPr>
                <w:sz w:val="16"/>
                <w:szCs w:val="16"/>
              </w:rPr>
              <w:t xml:space="preserve"> und</w:t>
            </w:r>
            <w:r w:rsidR="00837ACF" w:rsidRPr="00593A60">
              <w:rPr>
                <w:sz w:val="16"/>
                <w:szCs w:val="16"/>
              </w:rPr>
              <w:t xml:space="preserve"> Italien und kooperiert weltweit mit zahlreichen Partnern</w:t>
            </w:r>
            <w:r w:rsidRPr="00593A60">
              <w:rPr>
                <w:sz w:val="16"/>
                <w:szCs w:val="16"/>
              </w:rPr>
              <w:t>.</w:t>
            </w:r>
          </w:p>
        </w:tc>
      </w:tr>
      <w:tr w:rsidR="00D355E0" w:rsidRPr="00593A6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Pr="00593A60" w:rsidRDefault="00282171" w:rsidP="00246B1B">
            <w:pPr>
              <w:spacing w:before="120" w:after="120"/>
              <w:rPr>
                <w:b/>
              </w:rPr>
            </w:pPr>
            <w:r w:rsidRPr="00593A60">
              <w:rPr>
                <w:b/>
              </w:rPr>
              <w:t>Kontakt:</w:t>
            </w:r>
          </w:p>
          <w:p w14:paraId="7CF715F4" w14:textId="77777777" w:rsidR="00282171" w:rsidRPr="00593A60" w:rsidRDefault="00282171" w:rsidP="00246B1B">
            <w:pPr>
              <w:rPr>
                <w:b/>
                <w:bCs/>
              </w:rPr>
            </w:pPr>
            <w:r w:rsidRPr="00593A60">
              <w:rPr>
                <w:b/>
                <w:bCs/>
              </w:rPr>
              <w:t>Menzel Elektromotoren GmbH</w:t>
            </w:r>
          </w:p>
          <w:p w14:paraId="1ABB33EF" w14:textId="02EA4899" w:rsidR="00282171" w:rsidRPr="00593A60" w:rsidRDefault="00593A60" w:rsidP="00246B1B">
            <w:pPr>
              <w:spacing w:before="120" w:after="120"/>
            </w:pPr>
            <w:r w:rsidRPr="00593A60">
              <w:t>Anja Leipold</w:t>
            </w:r>
            <w:r w:rsidRPr="00593A60">
              <w:br/>
              <w:t>Corporate Communications</w:t>
            </w:r>
          </w:p>
          <w:p w14:paraId="71D74158" w14:textId="77777777" w:rsidR="008E5FD2" w:rsidRPr="00593A60" w:rsidRDefault="008E5FD2" w:rsidP="00246B1B">
            <w:r w:rsidRPr="00593A60">
              <w:t>Am Alten Walzwerk 2</w:t>
            </w:r>
          </w:p>
          <w:p w14:paraId="69F2B664" w14:textId="77777777" w:rsidR="008E5FD2" w:rsidRPr="00593A60" w:rsidRDefault="008E5FD2" w:rsidP="00246B1B">
            <w:r w:rsidRPr="00593A60">
              <w:t>16761 Hennigsdorf</w:t>
            </w:r>
          </w:p>
          <w:p w14:paraId="1CB2B39A" w14:textId="56D3B67D" w:rsidR="00282171" w:rsidRPr="00593A60" w:rsidRDefault="00282171" w:rsidP="00246B1B">
            <w:pPr>
              <w:spacing w:before="120"/>
            </w:pPr>
            <w:r w:rsidRPr="00593A60">
              <w:t xml:space="preserve">Tel.: </w:t>
            </w:r>
            <w:r w:rsidR="00075314" w:rsidRPr="00593A60">
              <w:t>+49 30 349 922-0</w:t>
            </w:r>
          </w:p>
          <w:p w14:paraId="6BB31E2E" w14:textId="55B04C77" w:rsidR="00282171" w:rsidRPr="00593A60" w:rsidRDefault="00282171" w:rsidP="00246B1B">
            <w:r w:rsidRPr="00593A60">
              <w:t xml:space="preserve">E-Mail: </w:t>
            </w:r>
            <w:hyperlink r:id="rId9" w:history="1">
              <w:r w:rsidRPr="00593A60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593A60" w:rsidRDefault="00282171" w:rsidP="00246B1B">
            <w:r w:rsidRPr="00593A60">
              <w:t xml:space="preserve">Internet: </w:t>
            </w:r>
            <w:hyperlink r:id="rId10" w:history="1">
              <w:r w:rsidRPr="00593A60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Pr="00593A60" w:rsidRDefault="00D355E0" w:rsidP="00246B1B">
            <w:pPr>
              <w:spacing w:before="480"/>
              <w:rPr>
                <w:sz w:val="16"/>
              </w:rPr>
            </w:pPr>
            <w:r w:rsidRPr="00593A60">
              <w:rPr>
                <w:sz w:val="16"/>
              </w:rPr>
              <w:t>gii die Presse-Agentur GmbH</w:t>
            </w:r>
          </w:p>
          <w:p w14:paraId="65A8AE83" w14:textId="58E65D53" w:rsidR="00D355E0" w:rsidRPr="00593A60" w:rsidRDefault="00614A24" w:rsidP="00246B1B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Christburger S</w:t>
            </w:r>
            <w:r w:rsidR="00D355E0" w:rsidRPr="00593A60">
              <w:rPr>
                <w:sz w:val="16"/>
              </w:rPr>
              <w:t xml:space="preserve">traße </w:t>
            </w:r>
            <w:r w:rsidRPr="00593A60">
              <w:rPr>
                <w:sz w:val="16"/>
              </w:rPr>
              <w:t>41</w:t>
            </w:r>
          </w:p>
          <w:p w14:paraId="7648E127" w14:textId="67402D9A" w:rsidR="00D355E0" w:rsidRPr="00593A60" w:rsidRDefault="00D355E0" w:rsidP="00246B1B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10405 Berlin</w:t>
            </w:r>
          </w:p>
          <w:p w14:paraId="48595AD8" w14:textId="138FE99C" w:rsidR="00D355E0" w:rsidRPr="00593A60" w:rsidRDefault="00282171" w:rsidP="00246B1B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Tel.: </w:t>
            </w:r>
            <w:r w:rsidR="00075314" w:rsidRPr="00593A60">
              <w:rPr>
                <w:sz w:val="16"/>
              </w:rPr>
              <w:t>+49 30 538 965-0</w:t>
            </w:r>
          </w:p>
          <w:p w14:paraId="1BEE5031" w14:textId="5866F3C9" w:rsidR="00D355E0" w:rsidRPr="00593A60" w:rsidRDefault="00282171" w:rsidP="00246B1B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E-Mail: </w:t>
            </w:r>
            <w:hyperlink r:id="rId11" w:history="1">
              <w:r w:rsidRPr="00593A6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593A60" w:rsidRDefault="00282171" w:rsidP="00246B1B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Internet: </w:t>
            </w:r>
            <w:hyperlink r:id="rId12" w:history="1">
              <w:r w:rsidRPr="00593A60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593A60" w:rsidRDefault="00D355E0" w:rsidP="00246B1B"/>
    <w:sectPr w:rsidR="00D355E0" w:rsidRPr="00593A6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163EC" w14:textId="77777777" w:rsidR="00575F10" w:rsidRDefault="00575F10">
      <w:r>
        <w:separator/>
      </w:r>
    </w:p>
  </w:endnote>
  <w:endnote w:type="continuationSeparator" w:id="0">
    <w:p w14:paraId="22807C57" w14:textId="77777777" w:rsidR="00575F10" w:rsidRDefault="0057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F873F" w14:textId="77777777" w:rsidR="00575F10" w:rsidRDefault="00575F10">
      <w:r>
        <w:separator/>
      </w:r>
    </w:p>
  </w:footnote>
  <w:footnote w:type="continuationSeparator" w:id="0">
    <w:p w14:paraId="2043F39C" w14:textId="77777777" w:rsidR="00575F10" w:rsidRDefault="00575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479DD4FC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D372F7" w:rsidRPr="00D372F7">
      <w:rPr>
        <w:rStyle w:val="Seitenzahl"/>
        <w:sz w:val="18"/>
      </w:rPr>
      <w:t>Lastprüfung großer Vertikalmotoren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4846EA1"/>
    <w:multiLevelType w:val="multilevel"/>
    <w:tmpl w:val="B708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95115"/>
    <w:multiLevelType w:val="multilevel"/>
    <w:tmpl w:val="C750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B4CBB"/>
    <w:multiLevelType w:val="hybridMultilevel"/>
    <w:tmpl w:val="ABC67DD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9E56D3D"/>
    <w:multiLevelType w:val="multilevel"/>
    <w:tmpl w:val="10BC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77151"/>
    <w:multiLevelType w:val="multilevel"/>
    <w:tmpl w:val="1408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C008A5"/>
    <w:multiLevelType w:val="multilevel"/>
    <w:tmpl w:val="B69C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D2199B"/>
    <w:multiLevelType w:val="multilevel"/>
    <w:tmpl w:val="239C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977C3C"/>
    <w:multiLevelType w:val="multilevel"/>
    <w:tmpl w:val="9F94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8D05C5"/>
    <w:multiLevelType w:val="multilevel"/>
    <w:tmpl w:val="FA96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F285316"/>
    <w:multiLevelType w:val="multilevel"/>
    <w:tmpl w:val="5632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9D2082"/>
    <w:multiLevelType w:val="multilevel"/>
    <w:tmpl w:val="95EA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96F03CD"/>
    <w:multiLevelType w:val="multilevel"/>
    <w:tmpl w:val="028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7D18641B"/>
    <w:multiLevelType w:val="multilevel"/>
    <w:tmpl w:val="3CCA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1845C2"/>
    <w:multiLevelType w:val="hybridMultilevel"/>
    <w:tmpl w:val="EEAE34A2"/>
    <w:lvl w:ilvl="0" w:tplc="D93C5FE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62512048">
    <w:abstractNumId w:val="0"/>
  </w:num>
  <w:num w:numId="2" w16cid:durableId="535583047">
    <w:abstractNumId w:val="17"/>
  </w:num>
  <w:num w:numId="3" w16cid:durableId="549457686">
    <w:abstractNumId w:val="12"/>
  </w:num>
  <w:num w:numId="4" w16cid:durableId="1434940936">
    <w:abstractNumId w:val="8"/>
  </w:num>
  <w:num w:numId="5" w16cid:durableId="1465654536">
    <w:abstractNumId w:val="4"/>
  </w:num>
  <w:num w:numId="6" w16cid:durableId="376123379">
    <w:abstractNumId w:val="15"/>
  </w:num>
  <w:num w:numId="7" w16cid:durableId="844634688">
    <w:abstractNumId w:val="11"/>
  </w:num>
  <w:num w:numId="8" w16cid:durableId="226503291">
    <w:abstractNumId w:val="19"/>
  </w:num>
  <w:num w:numId="9" w16cid:durableId="708646955">
    <w:abstractNumId w:val="5"/>
  </w:num>
  <w:num w:numId="10" w16cid:durableId="1260522642">
    <w:abstractNumId w:val="18"/>
  </w:num>
  <w:num w:numId="11" w16cid:durableId="1290621649">
    <w:abstractNumId w:val="1"/>
  </w:num>
  <w:num w:numId="12" w16cid:durableId="1885361455">
    <w:abstractNumId w:val="7"/>
  </w:num>
  <w:num w:numId="13" w16cid:durableId="210923534">
    <w:abstractNumId w:val="14"/>
  </w:num>
  <w:num w:numId="14" w16cid:durableId="1928342486">
    <w:abstractNumId w:val="10"/>
  </w:num>
  <w:num w:numId="15" w16cid:durableId="1988168861">
    <w:abstractNumId w:val="9"/>
  </w:num>
  <w:num w:numId="16" w16cid:durableId="1248345194">
    <w:abstractNumId w:val="6"/>
  </w:num>
  <w:num w:numId="17" w16cid:durableId="1247837898">
    <w:abstractNumId w:val="13"/>
  </w:num>
  <w:num w:numId="18" w16cid:durableId="730467028">
    <w:abstractNumId w:val="16"/>
  </w:num>
  <w:num w:numId="19" w16cid:durableId="2063745000">
    <w:abstractNumId w:val="2"/>
  </w:num>
  <w:num w:numId="20" w16cid:durableId="1418136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01B01"/>
    <w:rsid w:val="00024E92"/>
    <w:rsid w:val="0003119F"/>
    <w:rsid w:val="0007202C"/>
    <w:rsid w:val="00075314"/>
    <w:rsid w:val="00082365"/>
    <w:rsid w:val="00086A6A"/>
    <w:rsid w:val="00090B19"/>
    <w:rsid w:val="000C7758"/>
    <w:rsid w:val="000D0C93"/>
    <w:rsid w:val="000D3D1B"/>
    <w:rsid w:val="000E15A9"/>
    <w:rsid w:val="000E7AE5"/>
    <w:rsid w:val="000F0688"/>
    <w:rsid w:val="0010277B"/>
    <w:rsid w:val="00145013"/>
    <w:rsid w:val="00162BC6"/>
    <w:rsid w:val="001727C4"/>
    <w:rsid w:val="00180F4F"/>
    <w:rsid w:val="001B6E8F"/>
    <w:rsid w:val="001C76A0"/>
    <w:rsid w:val="001F7996"/>
    <w:rsid w:val="002129B6"/>
    <w:rsid w:val="00230495"/>
    <w:rsid w:val="00246B1B"/>
    <w:rsid w:val="00251FAB"/>
    <w:rsid w:val="00265522"/>
    <w:rsid w:val="00267A0E"/>
    <w:rsid w:val="00282171"/>
    <w:rsid w:val="002C607D"/>
    <w:rsid w:val="002C7173"/>
    <w:rsid w:val="002C766A"/>
    <w:rsid w:val="002D5E20"/>
    <w:rsid w:val="002E0264"/>
    <w:rsid w:val="002E31C6"/>
    <w:rsid w:val="002E6524"/>
    <w:rsid w:val="003146CF"/>
    <w:rsid w:val="003414B4"/>
    <w:rsid w:val="00341AFC"/>
    <w:rsid w:val="0037461B"/>
    <w:rsid w:val="00397953"/>
    <w:rsid w:val="003B2C6D"/>
    <w:rsid w:val="003B44C9"/>
    <w:rsid w:val="003C7FAE"/>
    <w:rsid w:val="003E2A32"/>
    <w:rsid w:val="003E4B5B"/>
    <w:rsid w:val="003F5DB1"/>
    <w:rsid w:val="0040522D"/>
    <w:rsid w:val="004235A8"/>
    <w:rsid w:val="0042754D"/>
    <w:rsid w:val="0043737D"/>
    <w:rsid w:val="004411E3"/>
    <w:rsid w:val="0046677D"/>
    <w:rsid w:val="004721B7"/>
    <w:rsid w:val="004B52E7"/>
    <w:rsid w:val="004D4722"/>
    <w:rsid w:val="004F59DB"/>
    <w:rsid w:val="0050030F"/>
    <w:rsid w:val="005025F9"/>
    <w:rsid w:val="00543F83"/>
    <w:rsid w:val="005628A0"/>
    <w:rsid w:val="00575F10"/>
    <w:rsid w:val="00593A60"/>
    <w:rsid w:val="005A2D0C"/>
    <w:rsid w:val="005A6A06"/>
    <w:rsid w:val="005B1967"/>
    <w:rsid w:val="005F2D66"/>
    <w:rsid w:val="0060680E"/>
    <w:rsid w:val="00607B4A"/>
    <w:rsid w:val="00614A24"/>
    <w:rsid w:val="0061581A"/>
    <w:rsid w:val="00631587"/>
    <w:rsid w:val="0064124C"/>
    <w:rsid w:val="00673D00"/>
    <w:rsid w:val="00677128"/>
    <w:rsid w:val="006966EC"/>
    <w:rsid w:val="006B381C"/>
    <w:rsid w:val="006F2804"/>
    <w:rsid w:val="00700CFC"/>
    <w:rsid w:val="0070201B"/>
    <w:rsid w:val="00712381"/>
    <w:rsid w:val="00723DB3"/>
    <w:rsid w:val="00734A71"/>
    <w:rsid w:val="00747061"/>
    <w:rsid w:val="00753DA9"/>
    <w:rsid w:val="0075432A"/>
    <w:rsid w:val="0079055A"/>
    <w:rsid w:val="007D09AF"/>
    <w:rsid w:val="007E7F47"/>
    <w:rsid w:val="007F10B1"/>
    <w:rsid w:val="007F7228"/>
    <w:rsid w:val="008001F7"/>
    <w:rsid w:val="00803959"/>
    <w:rsid w:val="00837ACF"/>
    <w:rsid w:val="00844A96"/>
    <w:rsid w:val="00853CBF"/>
    <w:rsid w:val="00880A53"/>
    <w:rsid w:val="0089496A"/>
    <w:rsid w:val="008A4C86"/>
    <w:rsid w:val="008B24DC"/>
    <w:rsid w:val="008B2FCC"/>
    <w:rsid w:val="008B313B"/>
    <w:rsid w:val="008E5FD2"/>
    <w:rsid w:val="00905D9A"/>
    <w:rsid w:val="0090653C"/>
    <w:rsid w:val="00931D4C"/>
    <w:rsid w:val="00933664"/>
    <w:rsid w:val="00947819"/>
    <w:rsid w:val="00965936"/>
    <w:rsid w:val="00976D09"/>
    <w:rsid w:val="009900EB"/>
    <w:rsid w:val="0099798F"/>
    <w:rsid w:val="009B6ECD"/>
    <w:rsid w:val="009F6B50"/>
    <w:rsid w:val="00A12E04"/>
    <w:rsid w:val="00A3468B"/>
    <w:rsid w:val="00A4762C"/>
    <w:rsid w:val="00A5005A"/>
    <w:rsid w:val="00A67D31"/>
    <w:rsid w:val="00AB5B24"/>
    <w:rsid w:val="00AB6F7A"/>
    <w:rsid w:val="00AD1196"/>
    <w:rsid w:val="00AE2520"/>
    <w:rsid w:val="00AE4E98"/>
    <w:rsid w:val="00B56C20"/>
    <w:rsid w:val="00B62090"/>
    <w:rsid w:val="00B720AA"/>
    <w:rsid w:val="00B85C80"/>
    <w:rsid w:val="00B961DC"/>
    <w:rsid w:val="00BD685F"/>
    <w:rsid w:val="00BE27C5"/>
    <w:rsid w:val="00BF3F31"/>
    <w:rsid w:val="00C015DF"/>
    <w:rsid w:val="00C17551"/>
    <w:rsid w:val="00C24162"/>
    <w:rsid w:val="00C36973"/>
    <w:rsid w:val="00C85113"/>
    <w:rsid w:val="00C911CD"/>
    <w:rsid w:val="00CB159F"/>
    <w:rsid w:val="00CE38DE"/>
    <w:rsid w:val="00CF0E43"/>
    <w:rsid w:val="00D00ACE"/>
    <w:rsid w:val="00D16B4E"/>
    <w:rsid w:val="00D174F4"/>
    <w:rsid w:val="00D206BE"/>
    <w:rsid w:val="00D338AA"/>
    <w:rsid w:val="00D355E0"/>
    <w:rsid w:val="00D35BD9"/>
    <w:rsid w:val="00D372F7"/>
    <w:rsid w:val="00D45243"/>
    <w:rsid w:val="00D557AF"/>
    <w:rsid w:val="00D6204C"/>
    <w:rsid w:val="00D92B3B"/>
    <w:rsid w:val="00DA0C42"/>
    <w:rsid w:val="00DA215D"/>
    <w:rsid w:val="00DA76DA"/>
    <w:rsid w:val="00DC270B"/>
    <w:rsid w:val="00DE236E"/>
    <w:rsid w:val="00E03DB1"/>
    <w:rsid w:val="00E12285"/>
    <w:rsid w:val="00E15BED"/>
    <w:rsid w:val="00E25051"/>
    <w:rsid w:val="00E6732C"/>
    <w:rsid w:val="00E67A0E"/>
    <w:rsid w:val="00E7159F"/>
    <w:rsid w:val="00EA2FA6"/>
    <w:rsid w:val="00ED3757"/>
    <w:rsid w:val="00ED4CC3"/>
    <w:rsid w:val="00F3643C"/>
    <w:rsid w:val="00F51B0D"/>
    <w:rsid w:val="00F5201E"/>
    <w:rsid w:val="00F60CA3"/>
    <w:rsid w:val="00F648FA"/>
    <w:rsid w:val="00FA1966"/>
    <w:rsid w:val="00FA50C2"/>
    <w:rsid w:val="00FA5850"/>
    <w:rsid w:val="00FB4890"/>
    <w:rsid w:val="00FC7D04"/>
    <w:rsid w:val="00FD1D15"/>
    <w:rsid w:val="00FD2DD1"/>
    <w:rsid w:val="00FD748A"/>
    <w:rsid w:val="00FD7CDD"/>
    <w:rsid w:val="00FE3527"/>
    <w:rsid w:val="00FF0B89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CF0E43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A4C86"/>
    <w:pPr>
      <w:ind w:left="720"/>
      <w:contextualSpacing/>
    </w:pPr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81444">
          <w:marLeft w:val="0"/>
          <w:marRight w:val="0"/>
          <w:marTop w:val="0"/>
          <w:marBottom w:val="8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1752">
                  <w:marLeft w:val="-180"/>
                  <w:marRight w:val="-180"/>
                  <w:marTop w:val="0"/>
                  <w:marBottom w:val="0"/>
                  <w:divBdr>
                    <w:top w:val="none" w:sz="0" w:space="0" w:color="DFDFD8"/>
                    <w:left w:val="none" w:sz="0" w:space="0" w:color="DFDFD8"/>
                    <w:bottom w:val="none" w:sz="0" w:space="0" w:color="auto"/>
                    <w:right w:val="none" w:sz="0" w:space="0" w:color="DFDFD8"/>
                  </w:divBdr>
                  <w:divsChild>
                    <w:div w:id="37906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8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8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8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5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29671">
                  <w:marLeft w:val="-11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16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8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69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85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85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7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147">
                  <w:marLeft w:val="-11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438001">
                          <w:marLeft w:val="0"/>
                          <w:marRight w:val="0"/>
                          <w:marTop w:val="0"/>
                          <w:marBottom w:val="8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2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4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8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5647371">
                          <w:marLeft w:val="0"/>
                          <w:marRight w:val="0"/>
                          <w:marTop w:val="86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2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0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10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43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57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74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9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0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5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29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6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5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888">
          <w:marLeft w:val="0"/>
          <w:marRight w:val="0"/>
          <w:marTop w:val="0"/>
          <w:marBottom w:val="8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7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34138">
                  <w:marLeft w:val="-180"/>
                  <w:marRight w:val="-180"/>
                  <w:marTop w:val="0"/>
                  <w:marBottom w:val="0"/>
                  <w:divBdr>
                    <w:top w:val="none" w:sz="0" w:space="0" w:color="DFDFD8"/>
                    <w:left w:val="none" w:sz="0" w:space="0" w:color="DFDFD8"/>
                    <w:bottom w:val="none" w:sz="0" w:space="0" w:color="auto"/>
                    <w:right w:val="none" w:sz="0" w:space="0" w:color="DFDFD8"/>
                  </w:divBdr>
                  <w:divsChild>
                    <w:div w:id="3212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57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19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8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0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1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4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1592">
                  <w:marLeft w:val="-11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63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7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83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749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9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67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1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9393">
                  <w:marLeft w:val="-11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10650">
                          <w:marLeft w:val="0"/>
                          <w:marRight w:val="0"/>
                          <w:marTop w:val="0"/>
                          <w:marBottom w:val="8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62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4667344">
                          <w:marLeft w:val="0"/>
                          <w:marRight w:val="0"/>
                          <w:marTop w:val="86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86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0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102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8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16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0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57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5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1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6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0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de/pruefstand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3261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54</cp:revision>
  <cp:lastPrinted>2014-05-09T08:50:00Z</cp:lastPrinted>
  <dcterms:created xsi:type="dcterms:W3CDTF">2022-03-18T11:43:00Z</dcterms:created>
  <dcterms:modified xsi:type="dcterms:W3CDTF">2026-01-13T14:41:00Z</dcterms:modified>
</cp:coreProperties>
</file>