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005EEC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1D34F00B" w14:textId="6FE79B17" w:rsidR="00154E71" w:rsidRPr="00C7418E" w:rsidRDefault="00154E71" w:rsidP="00154E71">
      <w:pPr>
        <w:pStyle w:val="Headline"/>
        <w:rPr>
          <w:rFonts w:ascii="Arial" w:hAnsi="Arial" w:cs="Arial"/>
          <w:sz w:val="24"/>
          <w:szCs w:val="24"/>
          <w:u w:val="single"/>
        </w:rPr>
      </w:pPr>
      <w:bookmarkStart w:id="0" w:name="_Hlk109901321"/>
      <w:r>
        <w:rPr>
          <w:rFonts w:ascii="Arial" w:hAnsi="Arial" w:cs="Arial"/>
          <w:sz w:val="24"/>
          <w:szCs w:val="24"/>
          <w:u w:val="single"/>
        </w:rPr>
        <w:t>Ein</w:t>
      </w:r>
      <w:r w:rsidR="0063326F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KAISER-Highlight</w:t>
      </w:r>
      <w:r w:rsidR="0063326F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auf</w:t>
      </w:r>
      <w:r w:rsidR="0063326F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der</w:t>
      </w:r>
      <w:r w:rsidR="0063326F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Light</w:t>
      </w:r>
      <w:r w:rsidR="0063326F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+</w:t>
      </w:r>
      <w:r w:rsidR="0063326F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Building:</w:t>
      </w:r>
      <w:r w:rsidR="0063326F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7C78295F" w14:textId="1531109A" w:rsidR="007F5253" w:rsidRPr="00D23F02" w:rsidRDefault="007F5253" w:rsidP="0063326F">
      <w:pPr>
        <w:pStyle w:val="StandardWeb"/>
        <w:spacing w:before="0" w:beforeAutospacing="0" w:after="0" w:afterAutospacing="0" w:line="276" w:lineRule="auto"/>
        <w:rPr>
          <w:rStyle w:val="Fett"/>
          <w:rFonts w:ascii="Arial" w:eastAsiaTheme="majorEastAsia" w:hAnsi="Arial" w:cs="Arial"/>
          <w:sz w:val="32"/>
          <w:szCs w:val="32"/>
          <w:lang w:val="de-DE"/>
        </w:rPr>
      </w:pPr>
      <w:r w:rsidRPr="00D23F02">
        <w:rPr>
          <w:rStyle w:val="Fett"/>
          <w:rFonts w:ascii="Arial" w:eastAsiaTheme="majorEastAsia" w:hAnsi="Arial" w:cs="Arial"/>
          <w:sz w:val="32"/>
          <w:szCs w:val="32"/>
          <w:lang w:val="de-DE"/>
        </w:rPr>
        <w:t>Sichere</w:t>
      </w:r>
      <w:r w:rsidR="0063326F">
        <w:rPr>
          <w:rStyle w:val="Fett"/>
          <w:rFonts w:ascii="Arial" w:eastAsiaTheme="majorEastAsia" w:hAnsi="Arial" w:cs="Arial"/>
          <w:sz w:val="32"/>
          <w:szCs w:val="32"/>
          <w:lang w:val="de-DE"/>
        </w:rPr>
        <w:t xml:space="preserve"> </w:t>
      </w:r>
      <w:r w:rsidR="00A52B64">
        <w:rPr>
          <w:rStyle w:val="Fett"/>
          <w:rFonts w:ascii="Arial" w:eastAsiaTheme="majorEastAsia" w:hAnsi="Arial" w:cs="Arial"/>
          <w:sz w:val="32"/>
          <w:szCs w:val="32"/>
          <w:lang w:val="de-DE"/>
        </w:rPr>
        <w:t>Glasfaser-</w:t>
      </w:r>
      <w:r w:rsidRPr="00D23F02">
        <w:rPr>
          <w:rStyle w:val="Fett"/>
          <w:rFonts w:ascii="Arial" w:eastAsiaTheme="majorEastAsia" w:hAnsi="Arial" w:cs="Arial"/>
          <w:sz w:val="32"/>
          <w:szCs w:val="32"/>
          <w:lang w:val="de-DE"/>
        </w:rPr>
        <w:t>Schnittstelle</w:t>
      </w:r>
      <w:r w:rsidR="0063326F">
        <w:rPr>
          <w:rStyle w:val="Fett"/>
          <w:rFonts w:ascii="Arial" w:eastAsiaTheme="majorEastAsia" w:hAnsi="Arial" w:cs="Arial"/>
          <w:sz w:val="32"/>
          <w:szCs w:val="32"/>
          <w:lang w:val="de-DE"/>
        </w:rPr>
        <w:t xml:space="preserve"> – </w:t>
      </w:r>
    </w:p>
    <w:p w14:paraId="693648E8" w14:textId="3A578557" w:rsidR="007F5253" w:rsidRPr="00D23F02" w:rsidRDefault="007F5253" w:rsidP="0063326F">
      <w:pPr>
        <w:pStyle w:val="StandardWeb"/>
        <w:spacing w:before="0" w:beforeAutospacing="0" w:after="0" w:afterAutospacing="0" w:line="276" w:lineRule="auto"/>
        <w:rPr>
          <w:rFonts w:ascii="Arial" w:hAnsi="Arial" w:cs="Arial"/>
          <w:sz w:val="32"/>
          <w:szCs w:val="32"/>
          <w:lang w:val="de-DE"/>
        </w:rPr>
      </w:pPr>
      <w:r w:rsidRPr="00D23F02">
        <w:rPr>
          <w:rStyle w:val="Fett"/>
          <w:rFonts w:ascii="Arial" w:eastAsiaTheme="majorEastAsia" w:hAnsi="Arial" w:cs="Arial"/>
          <w:sz w:val="32"/>
          <w:szCs w:val="32"/>
          <w:lang w:val="de-DE"/>
        </w:rPr>
        <w:t>Der</w:t>
      </w:r>
      <w:r w:rsidR="0063326F">
        <w:rPr>
          <w:rStyle w:val="Fett"/>
          <w:rFonts w:ascii="Arial" w:eastAsiaTheme="majorEastAsia" w:hAnsi="Arial" w:cs="Arial"/>
          <w:sz w:val="32"/>
          <w:szCs w:val="32"/>
          <w:lang w:val="de-DE"/>
        </w:rPr>
        <w:t xml:space="preserve"> </w:t>
      </w:r>
      <w:r w:rsidRPr="00D23F02">
        <w:rPr>
          <w:rStyle w:val="Fett"/>
          <w:rFonts w:ascii="Arial" w:eastAsiaTheme="majorEastAsia" w:hAnsi="Arial" w:cs="Arial"/>
          <w:sz w:val="32"/>
          <w:szCs w:val="32"/>
          <w:lang w:val="de-DE"/>
        </w:rPr>
        <w:t>neue</w:t>
      </w:r>
      <w:r w:rsidR="0063326F">
        <w:rPr>
          <w:rStyle w:val="Fett"/>
          <w:rFonts w:ascii="Arial" w:eastAsiaTheme="majorEastAsia" w:hAnsi="Arial" w:cs="Arial"/>
          <w:sz w:val="32"/>
          <w:szCs w:val="32"/>
          <w:lang w:val="de-DE"/>
        </w:rPr>
        <w:t xml:space="preserve"> </w:t>
      </w:r>
      <w:r w:rsidRPr="00D23F02">
        <w:rPr>
          <w:rStyle w:val="Fett"/>
          <w:rFonts w:ascii="Arial" w:eastAsiaTheme="majorEastAsia" w:hAnsi="Arial" w:cs="Arial"/>
          <w:sz w:val="32"/>
          <w:szCs w:val="32"/>
          <w:lang w:val="de-DE"/>
        </w:rPr>
        <w:t>Hausübergabepunkt</w:t>
      </w:r>
      <w:r w:rsidR="0063326F">
        <w:rPr>
          <w:rStyle w:val="Fett"/>
          <w:rFonts w:ascii="Arial" w:eastAsiaTheme="majorEastAsia" w:hAnsi="Arial" w:cs="Arial"/>
          <w:sz w:val="32"/>
          <w:szCs w:val="32"/>
          <w:lang w:val="de-DE"/>
        </w:rPr>
        <w:t xml:space="preserve"> </w:t>
      </w:r>
      <w:r w:rsidRPr="00D23F02">
        <w:rPr>
          <w:rStyle w:val="Fett"/>
          <w:rFonts w:ascii="Arial" w:eastAsiaTheme="majorEastAsia" w:hAnsi="Arial" w:cs="Arial"/>
          <w:sz w:val="32"/>
          <w:szCs w:val="32"/>
          <w:lang w:val="de-DE"/>
        </w:rPr>
        <w:t>G</w:t>
      </w:r>
      <w:r w:rsidR="00A33BCC" w:rsidRPr="00D23F02">
        <w:rPr>
          <w:rStyle w:val="Fett"/>
          <w:rFonts w:ascii="Arial" w:eastAsiaTheme="majorEastAsia" w:hAnsi="Arial" w:cs="Arial"/>
          <w:sz w:val="32"/>
          <w:szCs w:val="32"/>
          <w:lang w:val="de-DE"/>
        </w:rPr>
        <w:t>f</w:t>
      </w:r>
      <w:r w:rsidRPr="00D23F02">
        <w:rPr>
          <w:rStyle w:val="Fett"/>
          <w:rFonts w:ascii="Arial" w:eastAsiaTheme="majorEastAsia" w:hAnsi="Arial" w:cs="Arial"/>
          <w:sz w:val="32"/>
          <w:szCs w:val="32"/>
          <w:lang w:val="de-DE"/>
        </w:rPr>
        <w:t>-AP</w:t>
      </w:r>
      <w:r w:rsidR="0063326F">
        <w:rPr>
          <w:rStyle w:val="Fett"/>
          <w:rFonts w:ascii="Arial" w:eastAsiaTheme="majorEastAsia" w:hAnsi="Arial" w:cs="Arial"/>
          <w:sz w:val="32"/>
          <w:szCs w:val="32"/>
          <w:lang w:val="de-DE"/>
        </w:rPr>
        <w:t xml:space="preserve"> </w:t>
      </w:r>
      <w:r w:rsidRPr="00D23F02">
        <w:rPr>
          <w:rStyle w:val="Fett"/>
          <w:rFonts w:ascii="Arial" w:eastAsiaTheme="majorEastAsia" w:hAnsi="Arial" w:cs="Arial"/>
          <w:sz w:val="32"/>
          <w:szCs w:val="32"/>
          <w:lang w:val="de-DE"/>
        </w:rPr>
        <w:t>16</w:t>
      </w:r>
      <w:r w:rsidR="0063326F">
        <w:rPr>
          <w:rStyle w:val="Fett"/>
          <w:rFonts w:ascii="Arial" w:eastAsiaTheme="majorEastAsia" w:hAnsi="Arial" w:cs="Arial"/>
          <w:sz w:val="32"/>
          <w:szCs w:val="32"/>
          <w:lang w:val="de-DE"/>
        </w:rPr>
        <w:t xml:space="preserve"> </w:t>
      </w:r>
    </w:p>
    <w:p w14:paraId="59758806" w14:textId="77777777" w:rsidR="00DD76C8" w:rsidRPr="007F5253" w:rsidRDefault="00DD76C8" w:rsidP="008E3DA2">
      <w:pPr>
        <w:spacing w:line="360" w:lineRule="auto"/>
        <w:jc w:val="both"/>
        <w:rPr>
          <w:rFonts w:cs="Arial"/>
          <w:b/>
        </w:rPr>
      </w:pPr>
    </w:p>
    <w:p w14:paraId="38E7A5EA" w14:textId="18875763" w:rsidR="007F5253" w:rsidRPr="00D23F02" w:rsidRDefault="007F5253" w:rsidP="007F5253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D23F02">
        <w:rPr>
          <w:rFonts w:ascii="Arial" w:hAnsi="Arial" w:cs="Arial"/>
          <w:sz w:val="22"/>
          <w:szCs w:val="22"/>
          <w:lang w:val="de-DE"/>
        </w:rPr>
        <w:t>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182A09">
        <w:rPr>
          <w:rFonts w:ascii="Arial" w:hAnsi="Arial" w:cs="Arial"/>
          <w:sz w:val="22"/>
          <w:szCs w:val="22"/>
          <w:lang w:val="de-DE"/>
        </w:rPr>
        <w:t>von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182A09">
        <w:rPr>
          <w:rFonts w:ascii="Arial" w:hAnsi="Arial" w:cs="Arial"/>
          <w:sz w:val="22"/>
          <w:szCs w:val="22"/>
          <w:lang w:val="de-DE"/>
        </w:rPr>
        <w:t>KAISER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182A09">
        <w:rPr>
          <w:rFonts w:ascii="Arial" w:hAnsi="Arial" w:cs="Arial"/>
          <w:sz w:val="22"/>
          <w:szCs w:val="22"/>
          <w:lang w:val="de-DE"/>
        </w:rPr>
        <w:t>auf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182A09">
        <w:rPr>
          <w:rFonts w:ascii="Arial" w:hAnsi="Arial" w:cs="Arial"/>
          <w:sz w:val="22"/>
          <w:szCs w:val="22"/>
          <w:lang w:val="de-DE"/>
        </w:rPr>
        <w:t>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182A09">
        <w:rPr>
          <w:rFonts w:ascii="Arial" w:hAnsi="Arial" w:cs="Arial"/>
          <w:sz w:val="22"/>
          <w:szCs w:val="22"/>
          <w:lang w:val="de-DE"/>
        </w:rPr>
        <w:t>Light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182A09">
        <w:rPr>
          <w:rFonts w:ascii="Arial" w:hAnsi="Arial" w:cs="Arial"/>
          <w:sz w:val="22"/>
          <w:szCs w:val="22"/>
          <w:lang w:val="de-DE"/>
        </w:rPr>
        <w:t>+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182A09">
        <w:rPr>
          <w:rFonts w:ascii="Arial" w:hAnsi="Arial" w:cs="Arial"/>
          <w:sz w:val="22"/>
          <w:szCs w:val="22"/>
          <w:lang w:val="de-DE"/>
        </w:rPr>
        <w:t>Building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182A09">
        <w:rPr>
          <w:rFonts w:ascii="Arial" w:hAnsi="Arial" w:cs="Arial"/>
          <w:sz w:val="22"/>
          <w:szCs w:val="22"/>
          <w:lang w:val="de-DE"/>
        </w:rPr>
        <w:t>2026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182A09">
        <w:rPr>
          <w:rFonts w:ascii="Arial" w:hAnsi="Arial" w:cs="Arial"/>
          <w:sz w:val="22"/>
          <w:szCs w:val="22"/>
          <w:lang w:val="de-DE"/>
        </w:rPr>
        <w:t>präsentierte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Hausübergabepunkt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Gf-AP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16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bildet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robusten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und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flexiblen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Übergang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zwischen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dem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Netzbetreiber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(NE3)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und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dem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privaten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Gebäudenetz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(NE4).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Als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zentrale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Schnittstelle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modernen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Glasfaserinstallation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D23F02">
        <w:rPr>
          <w:rFonts w:ascii="Arial" w:hAnsi="Arial" w:cs="Arial"/>
          <w:sz w:val="22"/>
          <w:szCs w:val="22"/>
          <w:lang w:val="de-DE"/>
        </w:rPr>
        <w:t>verbindet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das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Produkt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praxisorientierte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Details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D23F02">
        <w:rPr>
          <w:rFonts w:ascii="Arial" w:hAnsi="Arial" w:cs="Arial"/>
          <w:sz w:val="22"/>
          <w:szCs w:val="22"/>
          <w:lang w:val="de-DE"/>
        </w:rPr>
        <w:t>mit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CC0174">
        <w:rPr>
          <w:rFonts w:ascii="Arial" w:hAnsi="Arial" w:cs="Arial"/>
          <w:sz w:val="22"/>
          <w:szCs w:val="22"/>
          <w:lang w:val="de-DE"/>
        </w:rPr>
        <w:t>hoher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Zukunftsfähigkeit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–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ob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im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Wohn-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oder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Gewerbebau.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zweiteilige,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plombierbare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Deckel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CC0174">
        <w:rPr>
          <w:rFonts w:ascii="Arial" w:hAnsi="Arial" w:cs="Arial"/>
          <w:sz w:val="22"/>
          <w:szCs w:val="22"/>
          <w:lang w:val="de-DE"/>
        </w:rPr>
        <w:t>schafft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eine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klare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physische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Trennung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Netzebenen.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Die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Verrastung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des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NE4-Deckels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im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Deckel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Netzebene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3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erlaubt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dem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Provider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einen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komfortablen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Zugriff</w:t>
      </w:r>
      <w:r w:rsidR="00A52B64">
        <w:rPr>
          <w:rFonts w:ascii="Arial" w:hAnsi="Arial" w:cs="Arial"/>
          <w:sz w:val="22"/>
          <w:szCs w:val="22"/>
          <w:lang w:val="de-DE"/>
        </w:rPr>
        <w:t>.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A52B64">
        <w:rPr>
          <w:rFonts w:ascii="Arial" w:hAnsi="Arial" w:cs="Arial"/>
          <w:sz w:val="22"/>
          <w:szCs w:val="22"/>
          <w:lang w:val="de-DE"/>
        </w:rPr>
        <w:t>Bei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Bedarf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lassen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sich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beide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Abdeckungen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separat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mit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einem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handelsüblichen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Profilhalbzylinder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verschließen.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Vier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universelle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Kabeleinführungen,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die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optionale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Nutzung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als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Kupplungs-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oder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reiner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Spleißverteiler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sowie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die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integrierte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Splitterablage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CC0174">
        <w:rPr>
          <w:rFonts w:ascii="Arial" w:hAnsi="Arial" w:cs="Arial"/>
          <w:sz w:val="22"/>
          <w:szCs w:val="22"/>
          <w:lang w:val="de-DE"/>
        </w:rPr>
        <w:t>sorgen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CC0174">
        <w:rPr>
          <w:rFonts w:ascii="Arial" w:hAnsi="Arial" w:cs="Arial"/>
          <w:sz w:val="22"/>
          <w:szCs w:val="22"/>
          <w:lang w:val="de-DE"/>
        </w:rPr>
        <w:t>für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A52B64">
        <w:rPr>
          <w:rFonts w:ascii="Arial" w:hAnsi="Arial" w:cs="Arial"/>
          <w:sz w:val="22"/>
          <w:szCs w:val="22"/>
          <w:lang w:val="de-DE"/>
        </w:rPr>
        <w:t>hohe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Flexibilität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in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Anwendung.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Dank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Schutzart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IP54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und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der </w:t>
      </w:r>
      <w:r w:rsidRPr="00D23F02">
        <w:rPr>
          <w:rFonts w:ascii="Arial" w:hAnsi="Arial" w:cs="Arial"/>
          <w:sz w:val="22"/>
          <w:szCs w:val="22"/>
          <w:lang w:val="de-DE"/>
        </w:rPr>
        <w:t>Stoßfestigkeitsklasse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IK</w:t>
      </w:r>
      <w:r w:rsidR="00CC0174">
        <w:rPr>
          <w:rFonts w:ascii="Arial" w:hAnsi="Arial" w:cs="Arial"/>
          <w:sz w:val="22"/>
          <w:szCs w:val="22"/>
          <w:lang w:val="de-DE"/>
        </w:rPr>
        <w:t>0</w:t>
      </w:r>
      <w:r w:rsidRPr="00D23F02">
        <w:rPr>
          <w:rFonts w:ascii="Arial" w:hAnsi="Arial" w:cs="Arial"/>
          <w:sz w:val="22"/>
          <w:szCs w:val="22"/>
          <w:lang w:val="de-DE"/>
        </w:rPr>
        <w:t>8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bleibt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die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Installation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selbst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unter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rauen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Bedingungen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="00CC0174">
        <w:rPr>
          <w:rFonts w:ascii="Arial" w:hAnsi="Arial" w:cs="Arial"/>
          <w:sz w:val="22"/>
          <w:szCs w:val="22"/>
          <w:lang w:val="de-DE"/>
        </w:rPr>
        <w:t>geschützt</w:t>
      </w:r>
      <w:r w:rsidRPr="00D23F02">
        <w:rPr>
          <w:rFonts w:ascii="Arial" w:hAnsi="Arial" w:cs="Arial"/>
          <w:sz w:val="22"/>
          <w:szCs w:val="22"/>
          <w:lang w:val="de-DE"/>
        </w:rPr>
        <w:t>.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Zugentlastungen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sowie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Gas-Stopper-Aufnahmen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bieten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zusätzliche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Sicherheit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für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Kunden-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und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Providerkabel.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Eine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moderne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Ausrichtfunktion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vereinfacht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die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Montage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und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erlaubt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eine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präzise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Positionierung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–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schnell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und</w:t>
      </w:r>
      <w:r w:rsidR="0063326F">
        <w:rPr>
          <w:rFonts w:ascii="Arial" w:hAnsi="Arial" w:cs="Arial"/>
          <w:sz w:val="22"/>
          <w:szCs w:val="22"/>
          <w:lang w:val="de-DE"/>
        </w:rPr>
        <w:t xml:space="preserve"> </w:t>
      </w:r>
      <w:r w:rsidRPr="00D23F02">
        <w:rPr>
          <w:rFonts w:ascii="Arial" w:hAnsi="Arial" w:cs="Arial"/>
          <w:sz w:val="22"/>
          <w:szCs w:val="22"/>
          <w:lang w:val="de-DE"/>
        </w:rPr>
        <w:t>zuverlässig.</w:t>
      </w:r>
    </w:p>
    <w:p w14:paraId="2E39DA2F" w14:textId="77777777" w:rsidR="00402895" w:rsidRPr="00D23F02" w:rsidRDefault="00402895" w:rsidP="007F5253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14:paraId="323393D6" w14:textId="77777777" w:rsidR="007F5253" w:rsidRDefault="007F5253" w:rsidP="00C42B4A">
      <w:pPr>
        <w:suppressAutoHyphens/>
        <w:spacing w:after="120"/>
        <w:jc w:val="both"/>
        <w:rPr>
          <w:sz w:val="18"/>
          <w:szCs w:val="18"/>
        </w:rPr>
      </w:pPr>
    </w:p>
    <w:p w14:paraId="1FD12627" w14:textId="4A44D1F3" w:rsidR="007F5253" w:rsidRDefault="007F5253" w:rsidP="00C42B4A">
      <w:pPr>
        <w:suppressAutoHyphens/>
        <w:spacing w:after="120"/>
        <w:jc w:val="both"/>
        <w:rPr>
          <w:sz w:val="18"/>
          <w:szCs w:val="18"/>
        </w:rPr>
      </w:pPr>
    </w:p>
    <w:p w14:paraId="7489A60F" w14:textId="77777777" w:rsidR="007F5253" w:rsidRPr="00C42B4A" w:rsidRDefault="007F5253" w:rsidP="00C42B4A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B550FB" w14:paraId="2D2C24D5" w14:textId="77777777" w:rsidTr="00B550FB">
        <w:tc>
          <w:tcPr>
            <w:tcW w:w="6793" w:type="dxa"/>
          </w:tcPr>
          <w:bookmarkEnd w:id="0"/>
          <w:p w14:paraId="39F5FE5E" w14:textId="4F85D40A" w:rsidR="00B550FB" w:rsidRDefault="00154E71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C247539" wp14:editId="25A20365">
                  <wp:extent cx="2323188" cy="1161765"/>
                  <wp:effectExtent l="0" t="0" r="1270" b="0"/>
                  <wp:docPr id="1055225331" name="Grafik 2" descr="Ein Bild, das Wand, Kunst, Text, Schwarzweiß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59089" name="Grafik 2" descr="Ein Bild, das Wand, Kunst, Text, Schwarzweiß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122" cy="1174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63326F" w14:paraId="052D008F" w14:textId="77777777" w:rsidTr="00B550FB">
        <w:tc>
          <w:tcPr>
            <w:tcW w:w="6793" w:type="dxa"/>
          </w:tcPr>
          <w:p w14:paraId="11C4032C" w14:textId="7EAFFF8D" w:rsidR="00FF19DC" w:rsidRPr="0095263E" w:rsidRDefault="00B550FB" w:rsidP="00B550FB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63326F">
              <w:rPr>
                <w:rFonts w:cs="Arial"/>
                <w:b/>
                <w:sz w:val="20"/>
                <w:szCs w:val="20"/>
              </w:rPr>
              <w:t xml:space="preserve"> </w:t>
            </w:r>
            <w:r w:rsidR="00610E09">
              <w:rPr>
                <w:rFonts w:cs="Arial"/>
                <w:b/>
                <w:sz w:val="20"/>
                <w:szCs w:val="20"/>
              </w:rPr>
              <w:t>1</w:t>
            </w:r>
            <w:r w:rsidR="00603A1D">
              <w:rPr>
                <w:rFonts w:cs="Arial"/>
                <w:b/>
                <w:sz w:val="20"/>
                <w:szCs w:val="20"/>
              </w:rPr>
              <w:t>:</w:t>
            </w:r>
            <w:r w:rsidR="0063326F">
              <w:rPr>
                <w:rFonts w:cs="Arial"/>
                <w:b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Die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zweigeteilte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Abdeckung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des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HüP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Gf-AP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16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D23F02">
              <w:rPr>
                <w:rFonts w:cs="Arial"/>
                <w:bCs/>
                <w:sz w:val="20"/>
                <w:szCs w:val="20"/>
              </w:rPr>
              <w:t>stellt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eine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saubere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Trennung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der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A3F93">
              <w:rPr>
                <w:rFonts w:cs="Arial"/>
                <w:bCs/>
                <w:sz w:val="20"/>
                <w:szCs w:val="20"/>
              </w:rPr>
              <w:t>Netzebenen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D23F02">
              <w:rPr>
                <w:rFonts w:cs="Arial"/>
                <w:bCs/>
                <w:sz w:val="20"/>
                <w:szCs w:val="20"/>
              </w:rPr>
              <w:t>sicher.</w:t>
            </w:r>
            <w:r w:rsidR="0063326F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40465E56" w14:textId="77777777" w:rsidR="00710F14" w:rsidRDefault="00710F14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5C77C678" w:rsidR="00FF19DC" w:rsidRPr="000A2E81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7834AF">
              <w:rPr>
                <w:iCs/>
                <w:sz w:val="18"/>
                <w:szCs w:val="18"/>
                <w:lang w:val="en-US"/>
              </w:rPr>
              <w:t>(Foto: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="00363D8C" w:rsidRPr="007834AF">
              <w:rPr>
                <w:iCs/>
                <w:sz w:val="18"/>
                <w:szCs w:val="18"/>
                <w:lang w:val="en-US"/>
              </w:rPr>
              <w:t>KAISER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7834AF">
              <w:rPr>
                <w:iCs/>
                <w:sz w:val="18"/>
                <w:szCs w:val="18"/>
                <w:lang w:val="en-US"/>
              </w:rPr>
              <w:t>GmbH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7834AF">
              <w:rPr>
                <w:iCs/>
                <w:sz w:val="18"/>
                <w:szCs w:val="18"/>
                <w:lang w:val="en-US"/>
              </w:rPr>
              <w:t>&amp;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7834AF">
              <w:rPr>
                <w:iCs/>
                <w:sz w:val="18"/>
                <w:szCs w:val="18"/>
                <w:lang w:val="en-US"/>
              </w:rPr>
              <w:t>Co.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</w:p>
          <w:p w14:paraId="118DBA33" w14:textId="7BF8C5AA" w:rsidR="00FF19DC" w:rsidRPr="000A2E81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0A2E81" w:rsidRDefault="00C951AE" w:rsidP="004037EB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95263E" w14:paraId="659D50CC" w14:textId="77777777" w:rsidTr="00533600">
        <w:tc>
          <w:tcPr>
            <w:tcW w:w="6793" w:type="dxa"/>
          </w:tcPr>
          <w:p w14:paraId="005C68B1" w14:textId="150A7323" w:rsidR="0095263E" w:rsidRPr="007834AF" w:rsidRDefault="0095263E" w:rsidP="002C62C0">
            <w:pPr>
              <w:suppressAutoHyphens/>
              <w:spacing w:after="120"/>
              <w:jc w:val="center"/>
              <w:rPr>
                <w:sz w:val="18"/>
                <w:szCs w:val="18"/>
                <w:lang w:val="en-US"/>
              </w:rPr>
            </w:pPr>
          </w:p>
          <w:p w14:paraId="74290B24" w14:textId="2F6509A1" w:rsidR="0095263E" w:rsidRDefault="00533600" w:rsidP="002C62C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522F3B5B" wp14:editId="18984BD6">
                  <wp:extent cx="3453897" cy="1682238"/>
                  <wp:effectExtent l="0" t="0" r="635" b="0"/>
                  <wp:docPr id="122312116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206" cy="169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63E" w:rsidRPr="0063326F" w14:paraId="6E0D1633" w14:textId="77777777" w:rsidTr="00533600">
        <w:tc>
          <w:tcPr>
            <w:tcW w:w="6793" w:type="dxa"/>
          </w:tcPr>
          <w:p w14:paraId="4E027D7E" w14:textId="4DF54A12" w:rsidR="00533600" w:rsidRDefault="0095263E" w:rsidP="002C62C0">
            <w:pPr>
              <w:jc w:val="center"/>
              <w:rPr>
                <w:rFonts w:cs="Arial"/>
                <w:sz w:val="20"/>
                <w:szCs w:val="20"/>
              </w:rPr>
            </w:pPr>
            <w:r w:rsidRPr="00B550FB">
              <w:rPr>
                <w:rFonts w:cs="Arial"/>
                <w:b/>
                <w:sz w:val="20"/>
                <w:szCs w:val="20"/>
              </w:rPr>
              <w:t>Bild</w:t>
            </w:r>
            <w:r w:rsidR="0063326F">
              <w:rPr>
                <w:rFonts w:cs="Arial"/>
                <w:b/>
                <w:sz w:val="20"/>
                <w:szCs w:val="20"/>
              </w:rPr>
              <w:t xml:space="preserve"> </w:t>
            </w:r>
            <w:r w:rsidR="007D7780">
              <w:rPr>
                <w:rFonts w:cs="Arial"/>
                <w:b/>
                <w:sz w:val="20"/>
                <w:szCs w:val="20"/>
              </w:rPr>
              <w:t>2</w:t>
            </w:r>
            <w:r w:rsidRPr="00B550FB">
              <w:rPr>
                <w:rFonts w:cs="Arial"/>
                <w:sz w:val="20"/>
                <w:szCs w:val="20"/>
              </w:rPr>
              <w:t>: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Der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Glasfaser-Abschlusspunkt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Gf-AP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16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kann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auch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als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Gebäude</w:t>
            </w:r>
            <w:r w:rsidR="00CC0174">
              <w:rPr>
                <w:rFonts w:cs="Arial"/>
                <w:sz w:val="20"/>
                <w:szCs w:val="20"/>
              </w:rPr>
              <w:t>-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8958B8">
              <w:rPr>
                <w:rFonts w:cs="Arial"/>
                <w:sz w:val="20"/>
                <w:szCs w:val="20"/>
              </w:rPr>
              <w:t>o</w:t>
            </w:r>
            <w:r w:rsidR="00A54CB3" w:rsidRPr="00A54CB3">
              <w:rPr>
                <w:rFonts w:cs="Arial"/>
                <w:sz w:val="20"/>
                <w:szCs w:val="20"/>
              </w:rPr>
              <w:t>der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Etagenverteiler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eingesetzt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  <w:r w:rsidR="00A54CB3" w:rsidRPr="00A54CB3">
              <w:rPr>
                <w:rFonts w:cs="Arial"/>
                <w:sz w:val="20"/>
                <w:szCs w:val="20"/>
              </w:rPr>
              <w:t>werden.</w:t>
            </w:r>
            <w:r w:rsidR="0063326F">
              <w:rPr>
                <w:rFonts w:cs="Arial"/>
                <w:sz w:val="20"/>
                <w:szCs w:val="20"/>
              </w:rPr>
              <w:t xml:space="preserve"> </w:t>
            </w:r>
          </w:p>
          <w:p w14:paraId="07876BBC" w14:textId="77777777" w:rsidR="00533600" w:rsidRDefault="00533600" w:rsidP="002C62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F319FEA" w14:textId="4ACB9531" w:rsidR="0095263E" w:rsidRDefault="0063326F" w:rsidP="002C62C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</w:t>
            </w:r>
            <w:r w:rsidR="00533600">
              <w:rPr>
                <w:rFonts w:cs="Arial"/>
                <w:sz w:val="20"/>
                <w:szCs w:val="20"/>
              </w:rPr>
              <w:t>QR-Code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533600">
              <w:rPr>
                <w:rFonts w:cs="Arial"/>
                <w:sz w:val="20"/>
                <w:szCs w:val="20"/>
              </w:rPr>
              <w:t>zur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533600">
              <w:rPr>
                <w:rFonts w:cs="Arial"/>
                <w:sz w:val="20"/>
                <w:szCs w:val="20"/>
              </w:rPr>
              <w:t>Produktanimation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533600">
              <w:rPr>
                <w:rFonts w:cs="Arial"/>
                <w:sz w:val="20"/>
                <w:szCs w:val="20"/>
              </w:rPr>
              <w:t>auf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533600">
              <w:rPr>
                <w:rFonts w:cs="Arial"/>
                <w:sz w:val="20"/>
                <w:szCs w:val="20"/>
              </w:rPr>
              <w:t>YouTube</w:t>
            </w:r>
            <w:r w:rsidR="00005EEC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) </w:t>
            </w:r>
          </w:p>
          <w:p w14:paraId="0DD0ACE0" w14:textId="77777777" w:rsidR="0095263E" w:rsidRDefault="0095263E" w:rsidP="002C62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984D130" w14:textId="64633921" w:rsidR="0095263E" w:rsidRPr="009F36F9" w:rsidRDefault="0095263E" w:rsidP="002C62C0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9F36F9">
              <w:rPr>
                <w:iCs/>
                <w:sz w:val="18"/>
                <w:szCs w:val="18"/>
                <w:lang w:val="en-US"/>
              </w:rPr>
              <w:t>(Foto: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="004F3B7E">
              <w:rPr>
                <w:iCs/>
                <w:sz w:val="18"/>
                <w:szCs w:val="18"/>
                <w:lang w:val="en-US"/>
              </w:rPr>
              <w:t>KAISER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9F36F9">
              <w:rPr>
                <w:iCs/>
                <w:sz w:val="18"/>
                <w:szCs w:val="18"/>
                <w:lang w:val="en-US"/>
              </w:rPr>
              <w:t>GmbH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9F36F9">
              <w:rPr>
                <w:iCs/>
                <w:sz w:val="18"/>
                <w:szCs w:val="18"/>
                <w:lang w:val="en-US"/>
              </w:rPr>
              <w:t>&amp;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9F36F9">
              <w:rPr>
                <w:iCs/>
                <w:sz w:val="18"/>
                <w:szCs w:val="18"/>
                <w:lang w:val="en-US"/>
              </w:rPr>
              <w:t>Co.</w:t>
            </w:r>
            <w:r w:rsidR="0063326F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9F36F9">
              <w:rPr>
                <w:iCs/>
                <w:sz w:val="18"/>
                <w:szCs w:val="18"/>
                <w:lang w:val="en-US"/>
              </w:rPr>
              <w:t>KG)</w:t>
            </w:r>
          </w:p>
          <w:p w14:paraId="1759E0AD" w14:textId="77777777" w:rsidR="0095263E" w:rsidRPr="009F36F9" w:rsidRDefault="0095263E" w:rsidP="002C62C0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C132CC" w:rsidRPr="0063326F" w14:paraId="6B7DA5F3" w14:textId="77777777" w:rsidTr="00533600">
        <w:tc>
          <w:tcPr>
            <w:tcW w:w="6793" w:type="dxa"/>
          </w:tcPr>
          <w:p w14:paraId="6DB59E0F" w14:textId="495DD299" w:rsidR="00C132CC" w:rsidRPr="000A2E81" w:rsidRDefault="00C132CC" w:rsidP="00DC63AF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11F8B275" w14:textId="77777777" w:rsidR="001B0779" w:rsidRPr="00AB67E1" w:rsidRDefault="001B0779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C132CC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4D94ED5F" w14:textId="09FEF96F" w:rsidR="00C132CC" w:rsidRPr="00D23F02" w:rsidRDefault="00402895" w:rsidP="005E4318">
            <w:pPr>
              <w:suppressAutoHyphens/>
              <w:rPr>
                <w:sz w:val="18"/>
                <w:szCs w:val="18"/>
              </w:rPr>
            </w:pPr>
            <w:r w:rsidRPr="00D23F02">
              <w:rPr>
                <w:sz w:val="18"/>
                <w:szCs w:val="18"/>
              </w:rPr>
              <w:t>KAISER_HUEP_Anwendung_2000</w:t>
            </w:r>
            <w:r w:rsidR="0063326F">
              <w:rPr>
                <w:sz w:val="18"/>
                <w:szCs w:val="18"/>
              </w:rPr>
              <w:t>.jpg</w:t>
            </w:r>
          </w:p>
          <w:p w14:paraId="5172CC78" w14:textId="37BBDDC1" w:rsidR="00402895" w:rsidRPr="00AB67E1" w:rsidRDefault="0040276F" w:rsidP="00533600">
            <w:pPr>
              <w:suppressAutoHyphens/>
              <w:rPr>
                <w:sz w:val="18"/>
                <w:szCs w:val="18"/>
              </w:rPr>
            </w:pPr>
            <w:r w:rsidRPr="0040276F">
              <w:rPr>
                <w:sz w:val="18"/>
                <w:szCs w:val="18"/>
              </w:rPr>
              <w:t>huep-qr_2000.jpg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681AB06D" w:rsidR="00F92784" w:rsidRPr="00FF19DC" w:rsidRDefault="0040276F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7E260A">
              <w:rPr>
                <w:sz w:val="18"/>
                <w:szCs w:val="18"/>
              </w:rPr>
              <w:t>202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4ACE8B97" w:rsidR="00F92784" w:rsidRPr="0063326F" w:rsidRDefault="007E260A" w:rsidP="005E4318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7E260A">
              <w:rPr>
                <w:sz w:val="18"/>
                <w:szCs w:val="18"/>
                <w:lang w:val="en-US"/>
              </w:rPr>
              <w:t>20260205-5_pm_huep-gf-ap16.docx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3580BFDC" w:rsidR="00F92784" w:rsidRPr="00FF19DC" w:rsidRDefault="00C2142E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30.04.2026</w:t>
            </w:r>
          </w:p>
        </w:tc>
      </w:tr>
      <w:tr w:rsidR="00610E09" w:rsidRPr="009233BD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45FC37" w:rsidR="00610E09" w:rsidRPr="00E82E31" w:rsidRDefault="00610E09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95" w:type="dxa"/>
            <w:gridSpan w:val="3"/>
          </w:tcPr>
          <w:p w14:paraId="394A3A08" w14:textId="01BA0AEA" w:rsidR="00610E09" w:rsidRPr="009233BD" w:rsidRDefault="00CC0174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KAISER,</w:t>
            </w:r>
            <w:r w:rsidR="006332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Elektroinstallation,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Hausübergabepunkt,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Gf-AP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16,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Glasfaser-Schnittstelle,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Netzbetreiber,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Glasfaserinstallation,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Kupplungsverteiler,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Spleißverteiler,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Gas-Stopper-Aufnahmen,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HüP,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Glasfaser-Abschlusspunkt,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Gebäudeverteiler,</w:t>
            </w:r>
            <w:r w:rsidR="0063326F">
              <w:rPr>
                <w:sz w:val="18"/>
                <w:szCs w:val="18"/>
              </w:rPr>
              <w:t xml:space="preserve"> </w:t>
            </w:r>
            <w:r w:rsidRPr="00CC0174">
              <w:rPr>
                <w:sz w:val="18"/>
                <w:szCs w:val="18"/>
              </w:rPr>
              <w:t>Etagenverteiler</w:t>
            </w:r>
          </w:p>
        </w:tc>
      </w:tr>
    </w:tbl>
    <w:p w14:paraId="4807F7A8" w14:textId="74B4C58A" w:rsidR="00871140" w:rsidRPr="009233BD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9233BD" w:rsidRDefault="00C951AE" w:rsidP="00C951AE"/>
    <w:p w14:paraId="6499315F" w14:textId="77777777" w:rsidR="00C951AE" w:rsidRPr="009233BD" w:rsidRDefault="00C951AE" w:rsidP="00C951AE"/>
    <w:p w14:paraId="20364803" w14:textId="77777777" w:rsidR="00C951AE" w:rsidRPr="009233BD" w:rsidRDefault="00C951AE" w:rsidP="00C951AE">
      <w:pPr>
        <w:rPr>
          <w:b/>
        </w:rPr>
      </w:pPr>
    </w:p>
    <w:p w14:paraId="4E6A9DE5" w14:textId="77777777" w:rsidR="008D2DC2" w:rsidRPr="009233BD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B7026F5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lastRenderedPageBreak/>
              <w:t>Unternehmensprofil</w:t>
            </w:r>
            <w:r w:rsidR="0063326F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1AAB0C8A" w14:textId="77777777" w:rsidR="00246919" w:rsidRDefault="00246919" w:rsidP="00B053DE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p w14:paraId="370EF83D" w14:textId="7BAF934D" w:rsidR="00ED775C" w:rsidRPr="00ED775C" w:rsidRDefault="00ED775C" w:rsidP="00ED775C">
            <w:pPr>
              <w:pStyle w:val="Textkrper"/>
              <w:rPr>
                <w:i w:val="0"/>
                <w:iCs w:val="0"/>
                <w:szCs w:val="22"/>
                <w:u w:val="none"/>
              </w:rPr>
            </w:pPr>
            <w:r w:rsidRPr="00ED775C">
              <w:rPr>
                <w:i w:val="0"/>
                <w:iCs w:val="0"/>
                <w:szCs w:val="22"/>
                <w:u w:val="none"/>
              </w:rPr>
              <w:t>Das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1904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gegründete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Familienunternehmen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unterstützt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Netzbetreiber,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Planer,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Systemintegratoren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Generalunternehmer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beim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Aufbau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einer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effizienten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zukunftssicheren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Glasfaser-Infrastruktur</w:t>
            </w:r>
            <w:r w:rsidRPr="00ED775C">
              <w:rPr>
                <w:i w:val="0"/>
                <w:iCs w:val="0"/>
                <w:szCs w:val="22"/>
                <w:u w:val="none"/>
              </w:rPr>
              <w:t>.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Ziel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ist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es,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Ausbau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Gigabit-Netzen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schnell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effektiv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voranzutreiben.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Hierfür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bietet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KAISER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unter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Marke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KAISER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Connectivity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ein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innovatives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Produktportfolio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für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das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Zugangsnetz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(Netzebene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3)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das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Gebäudenetz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(Netzebene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4)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an.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Dieses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vereinfacht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die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Arbeitsprozesse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bei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Verlegung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Installation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Glasfasern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erheblich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senkt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gleichzeitig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die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Gesamtkosten.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Dadurch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wird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eine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vollständige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glasfaserbasierte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Installation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bis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hin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zum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Teilnehmeranschluss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wirtschaftlich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realisierbar.</w:t>
            </w:r>
          </w:p>
          <w:p w14:paraId="54561F11" w14:textId="77777777" w:rsidR="00ED775C" w:rsidRPr="00ED775C" w:rsidRDefault="00ED775C" w:rsidP="00ED775C">
            <w:pPr>
              <w:pStyle w:val="Textkrper"/>
              <w:rPr>
                <w:i w:val="0"/>
                <w:iCs w:val="0"/>
                <w:szCs w:val="22"/>
                <w:u w:val="none"/>
              </w:rPr>
            </w:pPr>
          </w:p>
          <w:p w14:paraId="473FFBB3" w14:textId="3C7B75D5" w:rsidR="000F15B5" w:rsidRPr="000F15B5" w:rsidRDefault="000F15B5" w:rsidP="000F15B5">
            <w:pPr>
              <w:pStyle w:val="Textkrper"/>
              <w:rPr>
                <w:i w:val="0"/>
                <w:iCs w:val="0"/>
                <w:szCs w:val="22"/>
                <w:u w:val="none"/>
              </w:rPr>
            </w:pPr>
            <w:r w:rsidRPr="000F15B5">
              <w:rPr>
                <w:i w:val="0"/>
                <w:iCs w:val="0"/>
                <w:szCs w:val="22"/>
                <w:u w:val="none"/>
              </w:rPr>
              <w:t>Unter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dem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Dach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sind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vier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starke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Marken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vereint.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vier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europäischen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Standorten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werden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Produkte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Systeme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für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die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Elektro-Installation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produziert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international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vertrieben.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Zusammen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mit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="00FD6BA6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Schweiz,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Niederlanden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sowie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Belgien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ist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die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europaweit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aktiv.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Architekten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Fachplaner,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Handwerk,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Industrie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Handel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können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auf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hochwertige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Lösungen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vertrauen,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mit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denen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sich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auch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anspruchsvollste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Projekte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sicher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meistern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lassen.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Dafür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steht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die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63326F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AB67E1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63326F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0F15B5">
              <w:rPr>
                <w:i w:val="0"/>
                <w:iCs w:val="0"/>
                <w:szCs w:val="22"/>
                <w:u w:val="none"/>
              </w:rPr>
              <w:t>.</w:t>
            </w:r>
          </w:p>
          <w:p w14:paraId="746017CE" w14:textId="1EC9BEDE" w:rsidR="00871140" w:rsidRDefault="00871140" w:rsidP="00B053DE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1DBC4192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Weitere</w:t>
                  </w:r>
                  <w:r w:rsidR="0063326F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Informationen:</w:t>
                  </w:r>
                  <w:r w:rsidR="0063326F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FCE52A" w14:textId="6DCBF609" w:rsidR="00871140" w:rsidRPr="0063326F" w:rsidRDefault="00261828" w:rsidP="00261828">
                  <w:pPr>
                    <w:rPr>
                      <w:sz w:val="18"/>
                      <w:szCs w:val="18"/>
                    </w:rPr>
                  </w:pPr>
                  <w:r w:rsidRPr="0063326F">
                    <w:rPr>
                      <w:sz w:val="18"/>
                      <w:szCs w:val="18"/>
                    </w:rPr>
                    <w:t>KAISER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GmbH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&amp;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Co.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KG</w:t>
                  </w:r>
                </w:p>
                <w:p w14:paraId="7FD85EEB" w14:textId="62C6804A" w:rsidR="00871140" w:rsidRPr="0063326F" w:rsidRDefault="00261828" w:rsidP="00261828">
                  <w:pPr>
                    <w:rPr>
                      <w:sz w:val="18"/>
                      <w:szCs w:val="18"/>
                    </w:rPr>
                  </w:pPr>
                  <w:r w:rsidRPr="0063326F">
                    <w:rPr>
                      <w:sz w:val="18"/>
                      <w:szCs w:val="18"/>
                    </w:rPr>
                    <w:t>Ramsloh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4</w:t>
                  </w:r>
                </w:p>
                <w:p w14:paraId="54CAACA3" w14:textId="7B29BFA9" w:rsidR="00871140" w:rsidRPr="0063326F" w:rsidRDefault="00261828" w:rsidP="00261828">
                  <w:pPr>
                    <w:rPr>
                      <w:sz w:val="18"/>
                      <w:szCs w:val="18"/>
                    </w:rPr>
                  </w:pPr>
                  <w:r w:rsidRPr="0063326F">
                    <w:rPr>
                      <w:sz w:val="18"/>
                      <w:szCs w:val="18"/>
                    </w:rPr>
                    <w:t>58579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Schalksmühle</w:t>
                  </w:r>
                  <w:r w:rsidRPr="0063326F">
                    <w:rPr>
                      <w:sz w:val="18"/>
                      <w:szCs w:val="18"/>
                    </w:rPr>
                    <w:br/>
                    <w:t>Tel.: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+49</w:t>
                  </w:r>
                  <w:r w:rsid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(0)23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558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Pr="0063326F">
                    <w:rPr>
                      <w:sz w:val="18"/>
                      <w:szCs w:val="18"/>
                    </w:rPr>
                    <w:t>09-0</w:t>
                  </w:r>
                </w:p>
                <w:p w14:paraId="742097F3" w14:textId="77777777" w:rsidR="00215A2A" w:rsidRPr="0063326F" w:rsidRDefault="00215A2A" w:rsidP="00261828">
                  <w:pPr>
                    <w:rPr>
                      <w:strike/>
                      <w:sz w:val="18"/>
                      <w:szCs w:val="18"/>
                    </w:rPr>
                  </w:pPr>
                </w:p>
                <w:p w14:paraId="196E9CDB" w14:textId="50FD959E" w:rsidR="00871140" w:rsidRPr="0063326F" w:rsidRDefault="00261828" w:rsidP="00261828">
                  <w:pPr>
                    <w:rPr>
                      <w:sz w:val="18"/>
                      <w:szCs w:val="18"/>
                    </w:rPr>
                  </w:pPr>
                  <w:r w:rsidRPr="0063326F">
                    <w:rPr>
                      <w:sz w:val="18"/>
                      <w:szCs w:val="18"/>
                    </w:rPr>
                    <w:t>E-Mail: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="00363D8C" w:rsidRPr="0063326F">
                    <w:rPr>
                      <w:sz w:val="18"/>
                      <w:szCs w:val="18"/>
                    </w:rPr>
                    <w:t>pr</w:t>
                  </w:r>
                  <w:r w:rsidRPr="0063326F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60349327" w:rsidR="00261828" w:rsidRPr="0063326F" w:rsidRDefault="00261828" w:rsidP="00261828">
                  <w:pPr>
                    <w:rPr>
                      <w:sz w:val="18"/>
                      <w:szCs w:val="18"/>
                    </w:rPr>
                  </w:pPr>
                  <w:r w:rsidRPr="0063326F">
                    <w:rPr>
                      <w:sz w:val="18"/>
                      <w:szCs w:val="18"/>
                    </w:rPr>
                    <w:t>Internet:</w:t>
                  </w:r>
                  <w:r w:rsidR="0063326F" w:rsidRPr="0063326F">
                    <w:rPr>
                      <w:sz w:val="18"/>
                      <w:szCs w:val="18"/>
                    </w:rPr>
                    <w:t xml:space="preserve"> </w:t>
                  </w:r>
                  <w:r w:rsidR="00FD3D84" w:rsidRPr="0063326F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3192B609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EF85A45" w14:textId="6E30CE45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87ECA95" w14:textId="2490A818" w:rsid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2625F8A7" w14:textId="77777777" w:rsidR="00423240" w:rsidRPr="00261828" w:rsidRDefault="0042324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46AD690B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538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965-0</w:t>
                  </w:r>
                </w:p>
                <w:p w14:paraId="273BF594" w14:textId="04C4806C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63326F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1359F229" w14:textId="0F1490A1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63326F">
                    <w:rPr>
                      <w:sz w:val="18"/>
                      <w:szCs w:val="18"/>
                    </w:rPr>
                    <w:t xml:space="preserve">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F857E" w14:textId="77777777" w:rsidR="00C41A6C" w:rsidRDefault="00C41A6C">
      <w:r>
        <w:separator/>
      </w:r>
    </w:p>
    <w:p w14:paraId="61113812" w14:textId="77777777" w:rsidR="00C41A6C" w:rsidRDefault="00C41A6C"/>
  </w:endnote>
  <w:endnote w:type="continuationSeparator" w:id="0">
    <w:p w14:paraId="74352599" w14:textId="77777777" w:rsidR="00C41A6C" w:rsidRDefault="00C41A6C">
      <w:r>
        <w:continuationSeparator/>
      </w:r>
    </w:p>
    <w:p w14:paraId="35F04250" w14:textId="77777777" w:rsidR="00C41A6C" w:rsidRDefault="00C41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6832F00E" w:rsidR="00A57336" w:rsidRDefault="00A57336">
    <w:pPr>
      <w:pStyle w:val="Fuzeile"/>
      <w:ind w:right="2408"/>
      <w:jc w:val="center"/>
    </w:pPr>
    <w:r>
      <w:t>Seite</w:t>
    </w:r>
    <w:r w:rsidR="0063326F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63326F">
      <w:t xml:space="preserve"> </w:t>
    </w:r>
    <w:r>
      <w:t>von</w:t>
    </w:r>
    <w:r w:rsidR="0063326F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0FA0E3D8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63326F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63326F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63326F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691C49AD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63326F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63326F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63326F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DB4D" w14:textId="77777777" w:rsidR="00C41A6C" w:rsidRDefault="00C41A6C">
      <w:r>
        <w:separator/>
      </w:r>
    </w:p>
    <w:p w14:paraId="777DEFA9" w14:textId="77777777" w:rsidR="00C41A6C" w:rsidRDefault="00C41A6C"/>
  </w:footnote>
  <w:footnote w:type="continuationSeparator" w:id="0">
    <w:p w14:paraId="459E62C7" w14:textId="77777777" w:rsidR="00C41A6C" w:rsidRDefault="00C41A6C">
      <w:r>
        <w:continuationSeparator/>
      </w:r>
    </w:p>
    <w:p w14:paraId="68405125" w14:textId="77777777" w:rsidR="00C41A6C" w:rsidRDefault="00C41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36DC11A0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28B69B5A" w:rsidR="00A57336" w:rsidRPr="00005EE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005EEC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005EEC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48DDCF19" w:rsidR="00A57336" w:rsidRPr="006332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D-58579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Schalksmühle</w:t>
                          </w:r>
                        </w:p>
                        <w:p w14:paraId="36D262E0" w14:textId="77777777" w:rsidR="00A57336" w:rsidRPr="006332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40280A02" w14:textId="36337ABB" w:rsidR="00A57336" w:rsidRPr="006332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Tel.: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+49(0)23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55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/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8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09-0</w:t>
                          </w:r>
                        </w:p>
                        <w:p w14:paraId="5B14D860" w14:textId="0F367012" w:rsidR="00A57336" w:rsidRPr="006332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Fax: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+49(0)23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55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/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8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09-21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49BDB90F" w14:textId="77777777" w:rsidR="00A57336" w:rsidRPr="006332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3FA73E15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36DC11A0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28B69B5A" w:rsidR="00A57336" w:rsidRPr="00005EEC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005EEC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005EEC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48DDCF19" w:rsidR="00A57336" w:rsidRPr="006332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63326F">
                      <w:rPr>
                        <w:sz w:val="18"/>
                        <w:szCs w:val="18"/>
                        <w:lang w:val="en-US"/>
                      </w:rPr>
                      <w:t>D-58579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63326F">
                      <w:rPr>
                        <w:sz w:val="18"/>
                        <w:szCs w:val="18"/>
                        <w:lang w:val="en-US"/>
                      </w:rPr>
                      <w:t>Schalksmühle</w:t>
                    </w:r>
                    <w:proofErr w:type="spellEnd"/>
                  </w:p>
                  <w:p w14:paraId="36D262E0" w14:textId="77777777" w:rsidR="00A57336" w:rsidRPr="006332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</w:p>
                  <w:p w14:paraId="40280A02" w14:textId="36337ABB" w:rsidR="00A57336" w:rsidRPr="006332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63326F">
                      <w:rPr>
                        <w:sz w:val="18"/>
                        <w:szCs w:val="18"/>
                        <w:lang w:val="en-US"/>
                      </w:rPr>
                      <w:t>Tel.: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+49(0)23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55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/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8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09-0</w:t>
                    </w:r>
                  </w:p>
                  <w:p w14:paraId="5B14D860" w14:textId="0F367012" w:rsidR="00A57336" w:rsidRPr="006332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63326F">
                      <w:rPr>
                        <w:sz w:val="18"/>
                        <w:szCs w:val="18"/>
                        <w:lang w:val="en-US"/>
                      </w:rPr>
                      <w:t>Fax: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+49(0)23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55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/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8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63326F">
                      <w:rPr>
                        <w:sz w:val="18"/>
                        <w:szCs w:val="18"/>
                        <w:lang w:val="en-US"/>
                      </w:rPr>
                      <w:t>09-21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14:paraId="49BDB90F" w14:textId="77777777" w:rsidR="00A57336" w:rsidRPr="006332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3FA73E15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1402E436" w:rsidR="00A57336" w:rsidRPr="00684BA5" w:rsidRDefault="009233BD" w:rsidP="00C80310">
    <w:pPr>
      <w:pStyle w:val="Kopfzeile"/>
    </w:pPr>
    <w:r>
      <w:drawing>
        <wp:anchor distT="0" distB="0" distL="114300" distR="114300" simplePos="0" relativeHeight="251663872" behindDoc="0" locked="0" layoutInCell="1" allowOverlap="1" wp14:anchorId="4DF9998C" wp14:editId="6A892CDF">
          <wp:simplePos x="0" y="0"/>
          <wp:positionH relativeFrom="column">
            <wp:posOffset>3490595</wp:posOffset>
          </wp:positionH>
          <wp:positionV relativeFrom="paragraph">
            <wp:posOffset>35560</wp:posOffset>
          </wp:positionV>
          <wp:extent cx="2436495" cy="316230"/>
          <wp:effectExtent l="0" t="0" r="1905" b="7620"/>
          <wp:wrapSquare wrapText="bothSides"/>
          <wp:docPr id="1651573088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31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4E7DD7B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64A8ED3E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538B0BBC" w:rsidR="00A57336" w:rsidRPr="00005EE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005EEC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005EEC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038408C3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158223C5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0759C52A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64A8ED3E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538B0BBC" w:rsidR="00A57336" w:rsidRPr="00005EEC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005EEC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005EEC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038408C3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158223C5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0759C52A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4E025055" w:rsidR="00A57336" w:rsidRPr="00C80310" w:rsidRDefault="009233BD" w:rsidP="00C80310">
    <w:pPr>
      <w:pStyle w:val="Kopfzeile"/>
    </w:pPr>
    <w:r>
      <w:drawing>
        <wp:anchor distT="0" distB="0" distL="114300" distR="114300" simplePos="0" relativeHeight="251661824" behindDoc="0" locked="0" layoutInCell="1" allowOverlap="1" wp14:anchorId="5892EB50" wp14:editId="7DDA2914">
          <wp:simplePos x="0" y="0"/>
          <wp:positionH relativeFrom="column">
            <wp:posOffset>3506470</wp:posOffset>
          </wp:positionH>
          <wp:positionV relativeFrom="paragraph">
            <wp:posOffset>67310</wp:posOffset>
          </wp:positionV>
          <wp:extent cx="2436495" cy="316230"/>
          <wp:effectExtent l="0" t="0" r="1905" b="7620"/>
          <wp:wrapSquare wrapText="bothSides"/>
          <wp:docPr id="111720774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31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7DAB2F84" w:rsidR="00A57336" w:rsidRPr="00991A70" w:rsidRDefault="00991A70" w:rsidP="00C80310">
    <w:pPr>
      <w:pStyle w:val="Kopfzeile"/>
      <w:jc w:val="right"/>
    </w:pPr>
    <w:r w:rsidRPr="00991A70">
      <w:t>Redakteur:</w:t>
    </w:r>
    <w:r w:rsidR="0063326F">
      <w:t xml:space="preserve"> </w:t>
    </w:r>
    <w:r w:rsidRPr="00991A70">
      <w:t>KAISER</w:t>
    </w:r>
    <w:r w:rsidR="0063326F">
      <w:t xml:space="preserve"> </w:t>
    </w:r>
    <w:r w:rsidRPr="00991A70">
      <w:t>GmbH</w:t>
    </w:r>
    <w:r w:rsidR="0063326F">
      <w:t xml:space="preserve"> </w:t>
    </w:r>
    <w:r w:rsidRPr="00991A70">
      <w:t>&amp;</w:t>
    </w:r>
    <w:r w:rsidR="0063326F">
      <w:t xml:space="preserve"> </w:t>
    </w:r>
    <w:r w:rsidRPr="00991A70">
      <w:t>Co.</w:t>
    </w:r>
    <w:r w:rsidR="0063326F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47BEA758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D7DB731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7BC2DA39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63326F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63326F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20202E8A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47BEA758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D7DB731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7BC2DA39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63326F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63326F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20202E8A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55795142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63326F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6F060009" w:rsidR="00A57336" w:rsidRPr="00005EE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005EEC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005EEC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26A0D267" w:rsidR="00A57336" w:rsidRPr="006332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58579</w:t>
                          </w:r>
                          <w:r w:rsidR="0063326F"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63326F">
                            <w:rPr>
                              <w:sz w:val="18"/>
                              <w:szCs w:val="18"/>
                              <w:lang w:val="en-US"/>
                            </w:rPr>
                            <w:t>Schalksmühle</w:t>
                          </w:r>
                        </w:p>
                        <w:p w14:paraId="6A939E48" w14:textId="77777777" w:rsidR="00A57336" w:rsidRPr="006332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3C2C3322" w14:textId="3BB642C8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63326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4C9A2C75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63326F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55795142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63326F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6F060009" w:rsidR="00A57336" w:rsidRPr="00005EEC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005EEC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005EEC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26A0D267" w:rsidR="00A57336" w:rsidRPr="006332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63326F">
                      <w:rPr>
                        <w:sz w:val="18"/>
                        <w:szCs w:val="18"/>
                        <w:lang w:val="en-US"/>
                      </w:rPr>
                      <w:t>58579</w:t>
                    </w:r>
                    <w:r w:rsidR="0063326F" w:rsidRPr="006332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63326F">
                      <w:rPr>
                        <w:sz w:val="18"/>
                        <w:szCs w:val="18"/>
                        <w:lang w:val="en-US"/>
                      </w:rPr>
                      <w:t>Schalksmühle</w:t>
                    </w:r>
                    <w:proofErr w:type="spellEnd"/>
                  </w:p>
                  <w:p w14:paraId="6A939E48" w14:textId="77777777" w:rsidR="00A57336" w:rsidRPr="006332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</w:p>
                  <w:p w14:paraId="3C2C3322" w14:textId="3BB642C8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63326F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4C9A2C75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63326F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05EEC"/>
    <w:rsid w:val="000267F7"/>
    <w:rsid w:val="00032467"/>
    <w:rsid w:val="0003637B"/>
    <w:rsid w:val="000652B9"/>
    <w:rsid w:val="00074525"/>
    <w:rsid w:val="000757F3"/>
    <w:rsid w:val="00084FD7"/>
    <w:rsid w:val="0009136B"/>
    <w:rsid w:val="0009544A"/>
    <w:rsid w:val="00096EFD"/>
    <w:rsid w:val="000A2E81"/>
    <w:rsid w:val="000C44CA"/>
    <w:rsid w:val="000D1D1D"/>
    <w:rsid w:val="000E188B"/>
    <w:rsid w:val="000F15B5"/>
    <w:rsid w:val="000F5FBF"/>
    <w:rsid w:val="00116E2F"/>
    <w:rsid w:val="0012004C"/>
    <w:rsid w:val="0012472C"/>
    <w:rsid w:val="001261AC"/>
    <w:rsid w:val="00130B6A"/>
    <w:rsid w:val="00144351"/>
    <w:rsid w:val="00154E71"/>
    <w:rsid w:val="001616BD"/>
    <w:rsid w:val="00162426"/>
    <w:rsid w:val="00170BCC"/>
    <w:rsid w:val="00175753"/>
    <w:rsid w:val="00176931"/>
    <w:rsid w:val="00176B4A"/>
    <w:rsid w:val="00182581"/>
    <w:rsid w:val="00182A09"/>
    <w:rsid w:val="001846F3"/>
    <w:rsid w:val="00195408"/>
    <w:rsid w:val="001A6E55"/>
    <w:rsid w:val="001B0464"/>
    <w:rsid w:val="001B0779"/>
    <w:rsid w:val="001E3E26"/>
    <w:rsid w:val="00206388"/>
    <w:rsid w:val="00215A2A"/>
    <w:rsid w:val="00216D74"/>
    <w:rsid w:val="00223EF8"/>
    <w:rsid w:val="00246919"/>
    <w:rsid w:val="00246E87"/>
    <w:rsid w:val="00261828"/>
    <w:rsid w:val="00295D97"/>
    <w:rsid w:val="002A125D"/>
    <w:rsid w:val="002A3182"/>
    <w:rsid w:val="002B78A1"/>
    <w:rsid w:val="002C7C90"/>
    <w:rsid w:val="002D4657"/>
    <w:rsid w:val="002F1BAB"/>
    <w:rsid w:val="003021B9"/>
    <w:rsid w:val="00312B86"/>
    <w:rsid w:val="003157C6"/>
    <w:rsid w:val="00315897"/>
    <w:rsid w:val="00332D50"/>
    <w:rsid w:val="00333151"/>
    <w:rsid w:val="00334F77"/>
    <w:rsid w:val="00347C56"/>
    <w:rsid w:val="0036055A"/>
    <w:rsid w:val="00363419"/>
    <w:rsid w:val="00363D8C"/>
    <w:rsid w:val="0037196B"/>
    <w:rsid w:val="00385792"/>
    <w:rsid w:val="00395567"/>
    <w:rsid w:val="003A3264"/>
    <w:rsid w:val="003A6210"/>
    <w:rsid w:val="003B52B3"/>
    <w:rsid w:val="003B62E1"/>
    <w:rsid w:val="003E0E71"/>
    <w:rsid w:val="003E43EF"/>
    <w:rsid w:val="003E69D0"/>
    <w:rsid w:val="0040276F"/>
    <w:rsid w:val="00402895"/>
    <w:rsid w:val="004037EB"/>
    <w:rsid w:val="004131ED"/>
    <w:rsid w:val="00417197"/>
    <w:rsid w:val="00422774"/>
    <w:rsid w:val="004227DC"/>
    <w:rsid w:val="00423240"/>
    <w:rsid w:val="00425C08"/>
    <w:rsid w:val="004315F8"/>
    <w:rsid w:val="00435402"/>
    <w:rsid w:val="00463B8B"/>
    <w:rsid w:val="00466E35"/>
    <w:rsid w:val="00472DB0"/>
    <w:rsid w:val="00491ECA"/>
    <w:rsid w:val="0049687F"/>
    <w:rsid w:val="004A0353"/>
    <w:rsid w:val="004A3A40"/>
    <w:rsid w:val="004B46A3"/>
    <w:rsid w:val="004B6851"/>
    <w:rsid w:val="004C59F3"/>
    <w:rsid w:val="004C63A1"/>
    <w:rsid w:val="004D7E0F"/>
    <w:rsid w:val="004F3B7E"/>
    <w:rsid w:val="00517E19"/>
    <w:rsid w:val="00533600"/>
    <w:rsid w:val="00556BF1"/>
    <w:rsid w:val="00563F22"/>
    <w:rsid w:val="00565387"/>
    <w:rsid w:val="00565EBA"/>
    <w:rsid w:val="005716E7"/>
    <w:rsid w:val="00572024"/>
    <w:rsid w:val="00582E37"/>
    <w:rsid w:val="00595B62"/>
    <w:rsid w:val="005A07CA"/>
    <w:rsid w:val="005A278D"/>
    <w:rsid w:val="005B153E"/>
    <w:rsid w:val="005B6166"/>
    <w:rsid w:val="005E36A5"/>
    <w:rsid w:val="005E79A5"/>
    <w:rsid w:val="00600B0D"/>
    <w:rsid w:val="00603A1D"/>
    <w:rsid w:val="00610E09"/>
    <w:rsid w:val="0062141B"/>
    <w:rsid w:val="0063326F"/>
    <w:rsid w:val="00640F6B"/>
    <w:rsid w:val="00644D1B"/>
    <w:rsid w:val="00651B47"/>
    <w:rsid w:val="00667B73"/>
    <w:rsid w:val="006774F8"/>
    <w:rsid w:val="0068218A"/>
    <w:rsid w:val="00684BA5"/>
    <w:rsid w:val="006878F4"/>
    <w:rsid w:val="006A4B2B"/>
    <w:rsid w:val="006A7E0C"/>
    <w:rsid w:val="006B05D4"/>
    <w:rsid w:val="006C213F"/>
    <w:rsid w:val="006C299A"/>
    <w:rsid w:val="006E5F4A"/>
    <w:rsid w:val="00700C88"/>
    <w:rsid w:val="00710F14"/>
    <w:rsid w:val="00713038"/>
    <w:rsid w:val="00723334"/>
    <w:rsid w:val="007358A1"/>
    <w:rsid w:val="007506B4"/>
    <w:rsid w:val="007508E9"/>
    <w:rsid w:val="007651F5"/>
    <w:rsid w:val="007669BB"/>
    <w:rsid w:val="007834AF"/>
    <w:rsid w:val="00790C2C"/>
    <w:rsid w:val="007B52E6"/>
    <w:rsid w:val="007C5ADB"/>
    <w:rsid w:val="007C700A"/>
    <w:rsid w:val="007D3E07"/>
    <w:rsid w:val="007D7780"/>
    <w:rsid w:val="007E260A"/>
    <w:rsid w:val="007F5253"/>
    <w:rsid w:val="00811015"/>
    <w:rsid w:val="0083034E"/>
    <w:rsid w:val="00836FEB"/>
    <w:rsid w:val="00837F77"/>
    <w:rsid w:val="008477B7"/>
    <w:rsid w:val="00871140"/>
    <w:rsid w:val="00887CD3"/>
    <w:rsid w:val="008958B8"/>
    <w:rsid w:val="008A3F93"/>
    <w:rsid w:val="008C0B3F"/>
    <w:rsid w:val="008C4AB4"/>
    <w:rsid w:val="008D110D"/>
    <w:rsid w:val="008D2DC2"/>
    <w:rsid w:val="008E3DA2"/>
    <w:rsid w:val="008E7E2B"/>
    <w:rsid w:val="0090465F"/>
    <w:rsid w:val="00907FAB"/>
    <w:rsid w:val="00914F57"/>
    <w:rsid w:val="009233BD"/>
    <w:rsid w:val="00944F0D"/>
    <w:rsid w:val="0095263E"/>
    <w:rsid w:val="0098388A"/>
    <w:rsid w:val="00985E4C"/>
    <w:rsid w:val="00986596"/>
    <w:rsid w:val="00991A70"/>
    <w:rsid w:val="0099444E"/>
    <w:rsid w:val="009A48DF"/>
    <w:rsid w:val="009B170F"/>
    <w:rsid w:val="009B6CBC"/>
    <w:rsid w:val="009C273C"/>
    <w:rsid w:val="009C36CA"/>
    <w:rsid w:val="009D2039"/>
    <w:rsid w:val="009D4ABF"/>
    <w:rsid w:val="00A2148F"/>
    <w:rsid w:val="00A33BCC"/>
    <w:rsid w:val="00A352FF"/>
    <w:rsid w:val="00A3646A"/>
    <w:rsid w:val="00A36668"/>
    <w:rsid w:val="00A52B64"/>
    <w:rsid w:val="00A52C91"/>
    <w:rsid w:val="00A54CB3"/>
    <w:rsid w:val="00A54F22"/>
    <w:rsid w:val="00A57336"/>
    <w:rsid w:val="00A61C42"/>
    <w:rsid w:val="00A77908"/>
    <w:rsid w:val="00A82FA2"/>
    <w:rsid w:val="00AA3862"/>
    <w:rsid w:val="00AB1CCD"/>
    <w:rsid w:val="00AB3055"/>
    <w:rsid w:val="00AB67E1"/>
    <w:rsid w:val="00AB6B81"/>
    <w:rsid w:val="00AB7381"/>
    <w:rsid w:val="00AD1B91"/>
    <w:rsid w:val="00AE361E"/>
    <w:rsid w:val="00B020F1"/>
    <w:rsid w:val="00B053DE"/>
    <w:rsid w:val="00B223AD"/>
    <w:rsid w:val="00B34C41"/>
    <w:rsid w:val="00B417DA"/>
    <w:rsid w:val="00B550FB"/>
    <w:rsid w:val="00B60C45"/>
    <w:rsid w:val="00B618BE"/>
    <w:rsid w:val="00B62954"/>
    <w:rsid w:val="00B6345C"/>
    <w:rsid w:val="00B67649"/>
    <w:rsid w:val="00B7552E"/>
    <w:rsid w:val="00B82F74"/>
    <w:rsid w:val="00B90BA5"/>
    <w:rsid w:val="00B966EE"/>
    <w:rsid w:val="00BB0113"/>
    <w:rsid w:val="00BC4586"/>
    <w:rsid w:val="00BD22BC"/>
    <w:rsid w:val="00BD27BC"/>
    <w:rsid w:val="00BD65B0"/>
    <w:rsid w:val="00BD7B24"/>
    <w:rsid w:val="00BE5BFA"/>
    <w:rsid w:val="00C03EF6"/>
    <w:rsid w:val="00C10676"/>
    <w:rsid w:val="00C132CC"/>
    <w:rsid w:val="00C2142E"/>
    <w:rsid w:val="00C246E9"/>
    <w:rsid w:val="00C263EE"/>
    <w:rsid w:val="00C27DA8"/>
    <w:rsid w:val="00C305EA"/>
    <w:rsid w:val="00C3438E"/>
    <w:rsid w:val="00C37574"/>
    <w:rsid w:val="00C40D65"/>
    <w:rsid w:val="00C41A6C"/>
    <w:rsid w:val="00C42B4A"/>
    <w:rsid w:val="00C579A8"/>
    <w:rsid w:val="00C6465B"/>
    <w:rsid w:val="00C647AB"/>
    <w:rsid w:val="00C71BC2"/>
    <w:rsid w:val="00C757C5"/>
    <w:rsid w:val="00C80310"/>
    <w:rsid w:val="00C831A9"/>
    <w:rsid w:val="00C951AE"/>
    <w:rsid w:val="00CC0174"/>
    <w:rsid w:val="00CC56F4"/>
    <w:rsid w:val="00CE01AB"/>
    <w:rsid w:val="00D04D89"/>
    <w:rsid w:val="00D06574"/>
    <w:rsid w:val="00D166FA"/>
    <w:rsid w:val="00D23F02"/>
    <w:rsid w:val="00D35632"/>
    <w:rsid w:val="00D4369B"/>
    <w:rsid w:val="00D50E5C"/>
    <w:rsid w:val="00D547E7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7787"/>
    <w:rsid w:val="00DD2EF7"/>
    <w:rsid w:val="00DD4BB3"/>
    <w:rsid w:val="00DD7518"/>
    <w:rsid w:val="00DD76C8"/>
    <w:rsid w:val="00DE2729"/>
    <w:rsid w:val="00DE7562"/>
    <w:rsid w:val="00DF20D0"/>
    <w:rsid w:val="00DF3D9E"/>
    <w:rsid w:val="00DF79F3"/>
    <w:rsid w:val="00E05071"/>
    <w:rsid w:val="00E14354"/>
    <w:rsid w:val="00E14CDC"/>
    <w:rsid w:val="00E23A0B"/>
    <w:rsid w:val="00E3389C"/>
    <w:rsid w:val="00E6254F"/>
    <w:rsid w:val="00E67455"/>
    <w:rsid w:val="00E829F5"/>
    <w:rsid w:val="00EA084A"/>
    <w:rsid w:val="00EA217B"/>
    <w:rsid w:val="00EB3BD9"/>
    <w:rsid w:val="00EC67B2"/>
    <w:rsid w:val="00ED166C"/>
    <w:rsid w:val="00ED775C"/>
    <w:rsid w:val="00EE494E"/>
    <w:rsid w:val="00EF6564"/>
    <w:rsid w:val="00F03A89"/>
    <w:rsid w:val="00F12C30"/>
    <w:rsid w:val="00F2279A"/>
    <w:rsid w:val="00F234E3"/>
    <w:rsid w:val="00F27D27"/>
    <w:rsid w:val="00F34BB1"/>
    <w:rsid w:val="00F36E66"/>
    <w:rsid w:val="00F413D7"/>
    <w:rsid w:val="00F4315B"/>
    <w:rsid w:val="00F440DA"/>
    <w:rsid w:val="00F65BF3"/>
    <w:rsid w:val="00F668C1"/>
    <w:rsid w:val="00F72FFC"/>
    <w:rsid w:val="00F83C9E"/>
    <w:rsid w:val="00F92784"/>
    <w:rsid w:val="00F95775"/>
    <w:rsid w:val="00FA4A9D"/>
    <w:rsid w:val="00FA5CFD"/>
    <w:rsid w:val="00FD3D84"/>
    <w:rsid w:val="00FD6BA6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,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7F5253"/>
    <w:rPr>
      <w:b/>
      <w:bCs/>
    </w:rPr>
  </w:style>
  <w:style w:type="paragraph" w:styleId="berarbeitung">
    <w:name w:val="Revision"/>
    <w:hidden/>
    <w:uiPriority w:val="99"/>
    <w:semiHidden/>
    <w:rsid w:val="00A52B64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2B4F8-1045-4E41-82A9-A6CA7A68B0D3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3.xml><?xml version="1.0" encoding="utf-8"?>
<ds:datastoreItem xmlns:ds="http://schemas.openxmlformats.org/officeDocument/2006/customXml" ds:itemID="{6F42EADD-F19C-4C6E-B932-D79F86A638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C072F2-EB17-468E-9E2E-EBBEF8C40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511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Rüdiger Eikmeier</cp:lastModifiedBy>
  <cp:revision>3</cp:revision>
  <cp:lastPrinted>2026-03-04T08:51:00Z</cp:lastPrinted>
  <dcterms:created xsi:type="dcterms:W3CDTF">2026-03-16T11:17:00Z</dcterms:created>
  <dcterms:modified xsi:type="dcterms:W3CDTF">2026-04-30T12:28:00Z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