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5407F" w14:textId="77777777" w:rsidR="007D2E93" w:rsidRDefault="007D2E93" w:rsidP="007D2E93">
      <w:pPr>
        <w:pStyle w:val="Headline"/>
        <w:spacing w:before="0" w:after="0"/>
        <w:rPr>
          <w:rFonts w:ascii="Arial" w:hAnsi="Arial" w:cs="Arial"/>
          <w:sz w:val="32"/>
          <w:szCs w:val="32"/>
        </w:rPr>
      </w:pPr>
      <w:bookmarkStart w:id="0" w:name="_Hlk109901321"/>
    </w:p>
    <w:p w14:paraId="0F383B69" w14:textId="737947D2" w:rsidR="008E3DA2" w:rsidRPr="009229BC" w:rsidRDefault="007020AA" w:rsidP="007D2E93">
      <w:pPr>
        <w:pStyle w:val="Headline"/>
        <w:spacing w:before="0" w:after="0"/>
        <w:rPr>
          <w:rFonts w:ascii="Arial" w:hAnsi="Arial" w:cs="Arial"/>
          <w:sz w:val="32"/>
          <w:szCs w:val="32"/>
        </w:rPr>
      </w:pPr>
      <w:r w:rsidRPr="009229BC">
        <w:rPr>
          <w:rFonts w:ascii="Arial" w:hAnsi="Arial" w:cs="Arial"/>
          <w:sz w:val="32"/>
          <w:szCs w:val="32"/>
        </w:rPr>
        <w:t>Dirk Jürgeleit übernimmt Geschäftsführung der KAISER GmbH &amp; Co. KG</w:t>
      </w:r>
    </w:p>
    <w:p w14:paraId="1381BE96" w14:textId="77777777" w:rsidR="007D2E93" w:rsidRDefault="007D2E93" w:rsidP="007D2E93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14:paraId="63502BFE" w14:textId="759C1A0F" w:rsidR="00C0453B" w:rsidRDefault="007020AA" w:rsidP="007D2E93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  <w:lang w:val="de-DE"/>
        </w:rPr>
      </w:pPr>
      <w:r w:rsidRPr="009229BC">
        <w:rPr>
          <w:rFonts w:ascii="Arial" w:hAnsi="Arial" w:cs="Arial"/>
          <w:sz w:val="22"/>
          <w:szCs w:val="22"/>
          <w:lang w:val="de-DE"/>
        </w:rPr>
        <w:t xml:space="preserve">Die KAISER GmbH &amp; Co. KG stellt die Weichen für die Zukunft: Mit </w:t>
      </w:r>
      <w:r w:rsidRPr="007D2E93">
        <w:rPr>
          <w:rFonts w:ascii="Arial" w:hAnsi="Arial" w:cs="Arial"/>
          <w:sz w:val="22"/>
          <w:szCs w:val="22"/>
          <w:lang w:val="de-DE"/>
        </w:rPr>
        <w:t>Wirkung zum</w:t>
      </w:r>
      <w:r w:rsidR="007D2E93" w:rsidRPr="007D2E93">
        <w:rPr>
          <w:rFonts w:ascii="Arial" w:hAnsi="Arial" w:cs="Arial"/>
          <w:sz w:val="22"/>
          <w:szCs w:val="22"/>
          <w:lang w:val="de-DE"/>
        </w:rPr>
        <w:t xml:space="preserve"> </w:t>
      </w:r>
      <w:r w:rsidRPr="007D2E93">
        <w:rPr>
          <w:rStyle w:val="Fett"/>
          <w:rFonts w:ascii="Arial" w:hAnsi="Arial" w:cs="Arial"/>
          <w:b w:val="0"/>
          <w:bCs w:val="0"/>
          <w:sz w:val="22"/>
          <w:szCs w:val="22"/>
          <w:lang w:val="de-DE"/>
        </w:rPr>
        <w:t>1. Januar 2026</w:t>
      </w:r>
      <w:r w:rsidR="007D2E93" w:rsidRPr="007D2E93">
        <w:rPr>
          <w:rStyle w:val="apple-converted-space"/>
          <w:rFonts w:ascii="Arial" w:hAnsi="Arial" w:cs="Arial"/>
          <w:sz w:val="22"/>
          <w:szCs w:val="22"/>
          <w:lang w:val="de-DE"/>
        </w:rPr>
        <w:t xml:space="preserve"> </w:t>
      </w:r>
      <w:r w:rsidRPr="007D2E93">
        <w:rPr>
          <w:rFonts w:ascii="Arial" w:hAnsi="Arial" w:cs="Arial"/>
          <w:sz w:val="22"/>
          <w:szCs w:val="22"/>
          <w:lang w:val="de-DE"/>
        </w:rPr>
        <w:t xml:space="preserve">wurde </w:t>
      </w:r>
      <w:r w:rsidRPr="007D2E93">
        <w:rPr>
          <w:rStyle w:val="Fett"/>
          <w:rFonts w:ascii="Arial" w:hAnsi="Arial" w:cs="Arial"/>
          <w:b w:val="0"/>
          <w:bCs w:val="0"/>
          <w:sz w:val="22"/>
          <w:szCs w:val="22"/>
          <w:lang w:val="de-DE"/>
        </w:rPr>
        <w:t>Dirk Jürgeleit</w:t>
      </w:r>
      <w:r w:rsidR="007D2E93" w:rsidRPr="007D2E93">
        <w:rPr>
          <w:rStyle w:val="apple-converted-space"/>
          <w:rFonts w:ascii="Arial" w:hAnsi="Arial" w:cs="Arial"/>
          <w:sz w:val="22"/>
          <w:szCs w:val="22"/>
          <w:lang w:val="de-DE"/>
        </w:rPr>
        <w:t xml:space="preserve"> </w:t>
      </w:r>
      <w:r w:rsidRPr="007D2E93">
        <w:rPr>
          <w:rFonts w:ascii="Arial" w:hAnsi="Arial" w:cs="Arial"/>
          <w:sz w:val="22"/>
          <w:szCs w:val="22"/>
          <w:lang w:val="de-DE"/>
        </w:rPr>
        <w:t>zum</w:t>
      </w:r>
      <w:r w:rsidRPr="009229BC">
        <w:rPr>
          <w:rFonts w:ascii="Arial" w:hAnsi="Arial" w:cs="Arial"/>
          <w:sz w:val="22"/>
          <w:szCs w:val="22"/>
          <w:lang w:val="de-DE"/>
        </w:rPr>
        <w:t xml:space="preserve"> Geschäftsführer des Unternehmens berufen.</w:t>
      </w:r>
      <w:r w:rsidR="007D2E93">
        <w:rPr>
          <w:rFonts w:ascii="Arial" w:hAnsi="Arial" w:cs="Arial"/>
          <w:sz w:val="22"/>
          <w:szCs w:val="22"/>
          <w:lang w:val="de-DE"/>
        </w:rPr>
        <w:t xml:space="preserve"> </w:t>
      </w:r>
      <w:r w:rsidRPr="009229BC">
        <w:rPr>
          <w:rFonts w:ascii="Arial" w:hAnsi="Arial" w:cs="Arial"/>
          <w:sz w:val="22"/>
          <w:szCs w:val="22"/>
          <w:lang w:val="de-DE"/>
        </w:rPr>
        <w:t xml:space="preserve">Jürgeleit </w:t>
      </w:r>
      <w:r w:rsidR="007D2E93">
        <w:rPr>
          <w:rFonts w:ascii="Arial" w:hAnsi="Arial" w:cs="Arial"/>
          <w:sz w:val="22"/>
          <w:szCs w:val="22"/>
          <w:lang w:val="de-DE"/>
        </w:rPr>
        <w:t>hat</w:t>
      </w:r>
      <w:r w:rsidR="00C0453B" w:rsidRPr="009229BC">
        <w:rPr>
          <w:rFonts w:ascii="Arial" w:hAnsi="Arial" w:cs="Arial"/>
          <w:sz w:val="22"/>
          <w:szCs w:val="22"/>
          <w:lang w:val="de-DE"/>
        </w:rPr>
        <w:t xml:space="preserve"> langjährige Erfahrung in der Führung mittelständischer Unternehmen und bringt umfassende Managementexpertise sowie fundierte Branchenkenntni</w:t>
      </w:r>
      <w:r w:rsidR="00706D13" w:rsidRPr="009229BC">
        <w:rPr>
          <w:rFonts w:ascii="Arial" w:hAnsi="Arial" w:cs="Arial"/>
          <w:sz w:val="22"/>
          <w:szCs w:val="22"/>
          <w:lang w:val="de-DE"/>
        </w:rPr>
        <w:t>s</w:t>
      </w:r>
      <w:r w:rsidR="00C0453B" w:rsidRPr="009229BC">
        <w:rPr>
          <w:rFonts w:ascii="Arial" w:hAnsi="Arial" w:cs="Arial"/>
          <w:sz w:val="22"/>
          <w:szCs w:val="22"/>
          <w:lang w:val="de-DE"/>
        </w:rPr>
        <w:t>s</w:t>
      </w:r>
      <w:r w:rsidR="00706D13" w:rsidRPr="009229BC">
        <w:rPr>
          <w:rFonts w:ascii="Arial" w:hAnsi="Arial" w:cs="Arial"/>
          <w:sz w:val="22"/>
          <w:szCs w:val="22"/>
          <w:lang w:val="de-DE"/>
        </w:rPr>
        <w:t>e</w:t>
      </w:r>
      <w:r w:rsidR="00C0453B" w:rsidRPr="009229BC">
        <w:rPr>
          <w:rFonts w:ascii="Arial" w:hAnsi="Arial" w:cs="Arial"/>
          <w:sz w:val="22"/>
          <w:szCs w:val="22"/>
          <w:lang w:val="de-DE"/>
        </w:rPr>
        <w:t xml:space="preserve"> </w:t>
      </w:r>
      <w:r w:rsidR="00706D13" w:rsidRPr="009229BC">
        <w:rPr>
          <w:rFonts w:ascii="Arial" w:hAnsi="Arial" w:cs="Arial"/>
          <w:sz w:val="22"/>
          <w:szCs w:val="22"/>
          <w:lang w:val="de-DE"/>
        </w:rPr>
        <w:t>aus</w:t>
      </w:r>
      <w:r w:rsidR="00C0453B" w:rsidRPr="009229BC">
        <w:rPr>
          <w:rFonts w:ascii="Arial" w:hAnsi="Arial" w:cs="Arial"/>
          <w:sz w:val="22"/>
          <w:szCs w:val="22"/>
          <w:lang w:val="de-DE"/>
        </w:rPr>
        <w:t xml:space="preserve"> der Elektroindustrie mit. In seiner neuen Funktion verantwortet Jürgeleit die strategische und operative Weiterentwicklung der Geschäftsfelder Elektroinstallation, Kabelverschraubungen (Industrie) sowie Connectivity (</w:t>
      </w:r>
      <w:r w:rsidR="00D7763C" w:rsidRPr="009229BC">
        <w:rPr>
          <w:rFonts w:ascii="Aptos" w:hAnsi="Aptos"/>
          <w:lang w:val="de-DE"/>
        </w:rPr>
        <w:t>Glasfaser-/Breitbandausbau</w:t>
      </w:r>
      <w:r w:rsidR="00C0453B" w:rsidRPr="009229BC">
        <w:rPr>
          <w:rFonts w:ascii="Arial" w:hAnsi="Arial" w:cs="Arial"/>
          <w:sz w:val="22"/>
          <w:szCs w:val="22"/>
          <w:lang w:val="de-DE"/>
        </w:rPr>
        <w:t>) der KAISER GmbH &amp; Co. KG.</w:t>
      </w:r>
    </w:p>
    <w:p w14:paraId="4117F4A2" w14:textId="77777777" w:rsidR="007D2E93" w:rsidRPr="009229BC" w:rsidRDefault="007D2E93" w:rsidP="007D2E93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  <w:lang w:val="de-DE"/>
        </w:rPr>
      </w:pPr>
    </w:p>
    <w:p w14:paraId="3ACE7F2A" w14:textId="13657089" w:rsidR="00C0453B" w:rsidRDefault="006F12FD" w:rsidP="007D2E93">
      <w:pPr>
        <w:spacing w:line="360" w:lineRule="auto"/>
        <w:jc w:val="both"/>
        <w:rPr>
          <w:rFonts w:cs="Arial"/>
          <w:szCs w:val="22"/>
        </w:rPr>
      </w:pPr>
      <w:r w:rsidRPr="009229BC">
        <w:rPr>
          <w:rFonts w:cs="Arial"/>
          <w:szCs w:val="22"/>
        </w:rPr>
        <w:t>„Herr Jürgeleit wird auf Basis seiner früheren erfolgreichen Geschäftsführungsmandate einen wichtigen Beitrag zur Zukunftsgestaltung der KAISER GmbH &amp; Co. KG leisten“, so Gesellschafter Burkard Kaiser. „Ich freue mich bereits auf die Zusammenarbeit innerhalb der Gruppe und seine ausgeprägten Erfahrungen in der Führung familiär geprägter Unternehmen“, so der CEO der KAISER Gruppe,</w:t>
      </w:r>
      <w:r w:rsidR="007D2E93">
        <w:rPr>
          <w:rFonts w:cs="Arial"/>
          <w:szCs w:val="22"/>
        </w:rPr>
        <w:t xml:space="preserve"> </w:t>
      </w:r>
      <w:r w:rsidRPr="009229BC">
        <w:rPr>
          <w:rFonts w:cs="Arial"/>
          <w:szCs w:val="22"/>
        </w:rPr>
        <w:t>Torsten Nolting.</w:t>
      </w:r>
    </w:p>
    <w:p w14:paraId="39966C23" w14:textId="77777777" w:rsidR="007D2E93" w:rsidRDefault="007D2E93" w:rsidP="007D2E93">
      <w:pPr>
        <w:spacing w:line="360" w:lineRule="auto"/>
        <w:jc w:val="both"/>
        <w:rPr>
          <w:rFonts w:cs="Arial"/>
          <w:szCs w:val="22"/>
        </w:rPr>
      </w:pPr>
    </w:p>
    <w:p w14:paraId="47F0C857" w14:textId="77777777" w:rsidR="007D2E93" w:rsidRDefault="007D2E93" w:rsidP="007D2E93">
      <w:pPr>
        <w:spacing w:line="360" w:lineRule="auto"/>
        <w:jc w:val="both"/>
        <w:rPr>
          <w:rFonts w:cs="Arial"/>
          <w:szCs w:val="22"/>
        </w:rPr>
      </w:pPr>
    </w:p>
    <w:p w14:paraId="445F3567" w14:textId="77777777" w:rsidR="007D2E93" w:rsidRDefault="007D2E93" w:rsidP="007D2E93">
      <w:pPr>
        <w:spacing w:line="360" w:lineRule="auto"/>
        <w:jc w:val="both"/>
        <w:rPr>
          <w:rFonts w:cs="Arial"/>
          <w:szCs w:val="22"/>
        </w:rPr>
      </w:pPr>
    </w:p>
    <w:p w14:paraId="599D30C6" w14:textId="77777777" w:rsidR="007D2E93" w:rsidRDefault="007D2E93" w:rsidP="007D2E93">
      <w:pPr>
        <w:spacing w:line="360" w:lineRule="auto"/>
        <w:jc w:val="both"/>
        <w:rPr>
          <w:rFonts w:cs="Arial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9229BC" w:rsidRPr="009229BC" w14:paraId="2D2C24D5" w14:textId="77777777" w:rsidTr="00B550FB">
        <w:tc>
          <w:tcPr>
            <w:tcW w:w="6793" w:type="dxa"/>
          </w:tcPr>
          <w:bookmarkEnd w:id="0"/>
          <w:p w14:paraId="39F5FE5E" w14:textId="5D98EC45" w:rsidR="00B550FB" w:rsidRPr="009229BC" w:rsidRDefault="009229BC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lastRenderedPageBreak/>
              <w:drawing>
                <wp:inline distT="0" distB="0" distL="0" distR="0" wp14:anchorId="4EACF2C0" wp14:editId="7024685A">
                  <wp:extent cx="2743200" cy="1597152"/>
                  <wp:effectExtent l="0" t="0" r="0" b="3175"/>
                  <wp:docPr id="77858246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582463" name="Grafik 77858246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597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29BC" w:rsidRPr="009229BC" w14:paraId="052D008F" w14:textId="77777777" w:rsidTr="00B550FB">
        <w:tc>
          <w:tcPr>
            <w:tcW w:w="6793" w:type="dxa"/>
          </w:tcPr>
          <w:p w14:paraId="11C4032C" w14:textId="0E60160B" w:rsidR="00FF19DC" w:rsidRPr="009229BC" w:rsidRDefault="00B550FB" w:rsidP="009229BC">
            <w:pPr>
              <w:ind w:left="743" w:right="730"/>
              <w:jc w:val="center"/>
              <w:rPr>
                <w:rFonts w:cs="Arial"/>
                <w:sz w:val="20"/>
                <w:szCs w:val="20"/>
              </w:rPr>
            </w:pPr>
            <w:r w:rsidRPr="009229BC">
              <w:rPr>
                <w:rFonts w:cs="Arial"/>
                <w:b/>
                <w:sz w:val="20"/>
                <w:szCs w:val="20"/>
              </w:rPr>
              <w:t>Bild</w:t>
            </w:r>
            <w:r w:rsidR="00610E09" w:rsidRPr="009229BC">
              <w:rPr>
                <w:rFonts w:cs="Arial"/>
                <w:b/>
                <w:sz w:val="20"/>
                <w:szCs w:val="20"/>
              </w:rPr>
              <w:t xml:space="preserve"> 1</w:t>
            </w:r>
            <w:r w:rsidR="00603A1D" w:rsidRPr="009229BC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575877" w:rsidRPr="009229BC">
              <w:rPr>
                <w:rFonts w:cs="Arial"/>
                <w:sz w:val="20"/>
                <w:szCs w:val="20"/>
              </w:rPr>
              <w:t>Dirk Jürgeleit</w:t>
            </w:r>
            <w:r w:rsidR="007020AA" w:rsidRPr="009229BC">
              <w:rPr>
                <w:rFonts w:cs="Arial"/>
                <w:sz w:val="20"/>
                <w:szCs w:val="20"/>
              </w:rPr>
              <w:t xml:space="preserve"> übernimmt die Geschäftsführung der KAISER GmbH &amp; Co. KG</w:t>
            </w:r>
          </w:p>
          <w:p w14:paraId="40465E56" w14:textId="77777777" w:rsidR="00710F14" w:rsidRPr="009229BC" w:rsidRDefault="00710F14" w:rsidP="00B550F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118DBA33" w14:textId="21AAE178" w:rsidR="00FF19DC" w:rsidRPr="009229BC" w:rsidRDefault="00FF19DC" w:rsidP="009229BC">
            <w:pPr>
              <w:spacing w:line="360" w:lineRule="auto"/>
              <w:jc w:val="right"/>
              <w:rPr>
                <w:rFonts w:cs="Arial"/>
                <w:sz w:val="20"/>
                <w:szCs w:val="20"/>
              </w:rPr>
            </w:pPr>
            <w:r w:rsidRPr="009229BC">
              <w:rPr>
                <w:iCs/>
                <w:sz w:val="18"/>
                <w:szCs w:val="18"/>
              </w:rPr>
              <w:t xml:space="preserve">(Foto: </w:t>
            </w:r>
            <w:r w:rsidR="00363D8C" w:rsidRPr="009229BC">
              <w:rPr>
                <w:iCs/>
                <w:sz w:val="18"/>
                <w:szCs w:val="18"/>
              </w:rPr>
              <w:t>KAISER</w:t>
            </w:r>
            <w:r w:rsidRPr="009229BC">
              <w:rPr>
                <w:iCs/>
                <w:sz w:val="18"/>
                <w:szCs w:val="18"/>
              </w:rPr>
              <w:t xml:space="preserve"> GmbH &amp; Co. KG)</w:t>
            </w:r>
          </w:p>
        </w:tc>
      </w:tr>
    </w:tbl>
    <w:p w14:paraId="1949FB49" w14:textId="77777777" w:rsidR="00320A00" w:rsidRDefault="00320A00" w:rsidP="00DB5AFE">
      <w:pPr>
        <w:spacing w:line="360" w:lineRule="auto"/>
        <w:jc w:val="both"/>
      </w:pPr>
    </w:p>
    <w:p w14:paraId="0A305B50" w14:textId="77777777" w:rsidR="00A72043" w:rsidRDefault="00A72043" w:rsidP="00DB5AFE">
      <w:pPr>
        <w:spacing w:line="360" w:lineRule="auto"/>
        <w:jc w:val="both"/>
      </w:pPr>
    </w:p>
    <w:p w14:paraId="10B0FA4A" w14:textId="77777777" w:rsidR="00A72043" w:rsidRDefault="00A72043" w:rsidP="00DB5AFE">
      <w:pPr>
        <w:spacing w:line="360" w:lineRule="auto"/>
        <w:jc w:val="both"/>
      </w:pPr>
    </w:p>
    <w:p w14:paraId="4522F871" w14:textId="77777777" w:rsidR="00A72043" w:rsidRDefault="00A72043" w:rsidP="00DB5AFE">
      <w:pPr>
        <w:spacing w:line="360" w:lineRule="auto"/>
        <w:jc w:val="both"/>
      </w:pPr>
    </w:p>
    <w:p w14:paraId="04C13F89" w14:textId="77777777" w:rsidR="00A72043" w:rsidRDefault="00A72043" w:rsidP="00DB5AFE">
      <w:pPr>
        <w:spacing w:line="360" w:lineRule="auto"/>
        <w:jc w:val="both"/>
      </w:pPr>
    </w:p>
    <w:p w14:paraId="333DBB61" w14:textId="77777777" w:rsidR="00A72043" w:rsidRPr="009229BC" w:rsidRDefault="00A72043" w:rsidP="00DB5AFE">
      <w:pPr>
        <w:spacing w:line="360" w:lineRule="auto"/>
        <w:jc w:val="both"/>
      </w:pPr>
    </w:p>
    <w:p w14:paraId="35F8546F" w14:textId="77777777" w:rsidR="00320A00" w:rsidRPr="009229BC" w:rsidRDefault="00320A00" w:rsidP="00DB5AFE">
      <w:pPr>
        <w:spacing w:line="360" w:lineRule="auto"/>
        <w:jc w:val="both"/>
      </w:pPr>
    </w:p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827"/>
        <w:gridCol w:w="993"/>
        <w:gridCol w:w="987"/>
        <w:gridCol w:w="288"/>
      </w:tblGrid>
      <w:tr w:rsidR="009229BC" w14:paraId="2BAFE263" w14:textId="77777777" w:rsidTr="009229BC">
        <w:tc>
          <w:tcPr>
            <w:tcW w:w="1276" w:type="dxa"/>
          </w:tcPr>
          <w:p w14:paraId="1151F4B1" w14:textId="77777777" w:rsidR="009229BC" w:rsidRDefault="009229BC" w:rsidP="00193259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827" w:type="dxa"/>
          </w:tcPr>
          <w:p w14:paraId="1024D59D" w14:textId="60C3369A" w:rsidR="009229BC" w:rsidRPr="00D62DED" w:rsidRDefault="009229BC" w:rsidP="00193259">
            <w:pPr>
              <w:suppressAutoHyphens/>
              <w:rPr>
                <w:sz w:val="18"/>
                <w:szCs w:val="18"/>
              </w:rPr>
            </w:pPr>
            <w:r w:rsidRPr="009229BC">
              <w:rPr>
                <w:rFonts w:cs="Arial"/>
                <w:sz w:val="18"/>
                <w:szCs w:val="18"/>
              </w:rPr>
              <w:t>dirk_juergeleit</w:t>
            </w:r>
            <w:r w:rsidR="00580C51">
              <w:rPr>
                <w:rFonts w:cs="Arial"/>
                <w:sz w:val="18"/>
                <w:szCs w:val="18"/>
              </w:rPr>
              <w:t>_2000.jpg</w:t>
            </w:r>
          </w:p>
        </w:tc>
        <w:tc>
          <w:tcPr>
            <w:tcW w:w="993" w:type="dxa"/>
          </w:tcPr>
          <w:p w14:paraId="70239B0F" w14:textId="77777777" w:rsidR="009229BC" w:rsidRDefault="009229BC" w:rsidP="00193259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275" w:type="dxa"/>
            <w:gridSpan w:val="2"/>
          </w:tcPr>
          <w:p w14:paraId="2100830A" w14:textId="2BDE12AE" w:rsidR="009229BC" w:rsidRPr="00FF19DC" w:rsidRDefault="00A72043" w:rsidP="00193259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</w:t>
            </w:r>
          </w:p>
        </w:tc>
      </w:tr>
      <w:tr w:rsidR="009229BC" w14:paraId="03FB4E9E" w14:textId="77777777" w:rsidTr="009229BC">
        <w:trPr>
          <w:trHeight w:val="422"/>
        </w:trPr>
        <w:tc>
          <w:tcPr>
            <w:tcW w:w="1276" w:type="dxa"/>
          </w:tcPr>
          <w:p w14:paraId="158CBBF2" w14:textId="77777777" w:rsidR="009229BC" w:rsidRDefault="009229BC" w:rsidP="00193259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827" w:type="dxa"/>
          </w:tcPr>
          <w:p w14:paraId="5312ED6F" w14:textId="64A72E20" w:rsidR="009229BC" w:rsidRPr="00BB0113" w:rsidRDefault="00F3446C" w:rsidP="00193259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7D2E93" w:rsidRPr="009229BC">
              <w:rPr>
                <w:sz w:val="18"/>
                <w:szCs w:val="18"/>
              </w:rPr>
              <w:t>260220</w:t>
            </w:r>
            <w:r w:rsidR="00FD5452">
              <w:rPr>
                <w:sz w:val="18"/>
                <w:szCs w:val="18"/>
              </w:rPr>
              <w:t>-1</w:t>
            </w:r>
            <w:r w:rsidR="007D2E93" w:rsidRPr="009229BC">
              <w:rPr>
                <w:sz w:val="18"/>
                <w:szCs w:val="18"/>
              </w:rPr>
              <w:t>_PM_KAISER_neuer</w:t>
            </w:r>
            <w:r w:rsidR="007D2E93">
              <w:rPr>
                <w:sz w:val="18"/>
                <w:szCs w:val="18"/>
              </w:rPr>
              <w:t>_GF</w:t>
            </w:r>
          </w:p>
        </w:tc>
        <w:tc>
          <w:tcPr>
            <w:tcW w:w="993" w:type="dxa"/>
          </w:tcPr>
          <w:p w14:paraId="182B8FD9" w14:textId="77777777" w:rsidR="009229BC" w:rsidRDefault="009229BC" w:rsidP="00193259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275" w:type="dxa"/>
            <w:gridSpan w:val="2"/>
          </w:tcPr>
          <w:p w14:paraId="5A3A271C" w14:textId="581D1E68" w:rsidR="009229BC" w:rsidRPr="00FF19DC" w:rsidRDefault="00AF0DCD" w:rsidP="00193259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20.02.2026</w:t>
            </w:r>
          </w:p>
        </w:tc>
      </w:tr>
      <w:tr w:rsidR="009229BC" w14:paraId="376F5688" w14:textId="77777777" w:rsidTr="009229BC">
        <w:trPr>
          <w:trHeight w:val="422"/>
        </w:trPr>
        <w:tc>
          <w:tcPr>
            <w:tcW w:w="1276" w:type="dxa"/>
          </w:tcPr>
          <w:p w14:paraId="5B03B706" w14:textId="77777777" w:rsidR="009229BC" w:rsidRPr="00E82E31" w:rsidRDefault="009229BC" w:rsidP="00193259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Tags:</w:t>
            </w:r>
          </w:p>
        </w:tc>
        <w:tc>
          <w:tcPr>
            <w:tcW w:w="6095" w:type="dxa"/>
            <w:gridSpan w:val="4"/>
          </w:tcPr>
          <w:p w14:paraId="389140CA" w14:textId="2826DA94" w:rsidR="009229BC" w:rsidRPr="00F2780F" w:rsidRDefault="00A72043" w:rsidP="00193259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Personalie, </w:t>
            </w:r>
            <w:r w:rsidRPr="00A72043">
              <w:rPr>
                <w:rFonts w:cs="Arial"/>
                <w:sz w:val="18"/>
                <w:szCs w:val="18"/>
              </w:rPr>
              <w:t>Geschäftsführung</w:t>
            </w:r>
            <w:r>
              <w:rPr>
                <w:rFonts w:cs="Arial"/>
                <w:sz w:val="18"/>
                <w:szCs w:val="18"/>
              </w:rPr>
              <w:t xml:space="preserve">, </w:t>
            </w:r>
            <w:r w:rsidRPr="00A72043">
              <w:rPr>
                <w:rFonts w:cs="Arial"/>
                <w:sz w:val="18"/>
                <w:szCs w:val="18"/>
              </w:rPr>
              <w:t>Dirk Jürgeleit</w:t>
            </w:r>
            <w:r>
              <w:rPr>
                <w:rFonts w:cs="Arial"/>
                <w:sz w:val="18"/>
                <w:szCs w:val="18"/>
              </w:rPr>
              <w:t xml:space="preserve">, </w:t>
            </w:r>
            <w:r w:rsidRPr="00A72043">
              <w:rPr>
                <w:rFonts w:cs="Arial"/>
                <w:sz w:val="18"/>
                <w:szCs w:val="18"/>
              </w:rPr>
              <w:t>Elektroindustrie</w:t>
            </w:r>
            <w:r>
              <w:rPr>
                <w:rFonts w:cs="Arial"/>
                <w:sz w:val="18"/>
                <w:szCs w:val="18"/>
              </w:rPr>
              <w:t>,</w:t>
            </w:r>
            <w:r w:rsidRPr="00A72043">
              <w:rPr>
                <w:rFonts w:cs="Arial"/>
                <w:sz w:val="18"/>
                <w:szCs w:val="18"/>
              </w:rPr>
              <w:t xml:space="preserve"> Elektroinstallation, Kabelverschraubungen</w:t>
            </w:r>
            <w:r>
              <w:rPr>
                <w:rFonts w:cs="Arial"/>
                <w:sz w:val="18"/>
                <w:szCs w:val="18"/>
              </w:rPr>
              <w:t>,</w:t>
            </w:r>
            <w:r w:rsidRPr="00A72043">
              <w:rPr>
                <w:rFonts w:cs="Arial"/>
                <w:sz w:val="18"/>
                <w:szCs w:val="18"/>
              </w:rPr>
              <w:t xml:space="preserve"> Glasfaser-</w:t>
            </w:r>
            <w:r>
              <w:rPr>
                <w:rFonts w:cs="Arial"/>
                <w:sz w:val="18"/>
                <w:szCs w:val="18"/>
              </w:rPr>
              <w:t>,</w:t>
            </w:r>
            <w:r w:rsidRPr="00A72043">
              <w:rPr>
                <w:rFonts w:cs="Arial"/>
                <w:sz w:val="18"/>
                <w:szCs w:val="18"/>
              </w:rPr>
              <w:t xml:space="preserve"> Breitbandausbau</w:t>
            </w:r>
          </w:p>
        </w:tc>
      </w:tr>
      <w:tr w:rsidR="009229BC" w:rsidRPr="009229BC" w14:paraId="389B0318" w14:textId="77777777" w:rsidTr="009229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88" w:type="dxa"/>
          <w:trHeight w:val="10060"/>
        </w:trPr>
        <w:tc>
          <w:tcPr>
            <w:tcW w:w="7083" w:type="dxa"/>
            <w:gridSpan w:val="4"/>
          </w:tcPr>
          <w:p w14:paraId="54D36F36" w14:textId="05386F62" w:rsidR="007506B4" w:rsidRPr="009229BC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9229BC">
              <w:rPr>
                <w:b/>
                <w:i w:val="0"/>
                <w:iCs w:val="0"/>
                <w:szCs w:val="22"/>
                <w:u w:val="none"/>
              </w:rPr>
              <w:lastRenderedPageBreak/>
              <w:t>Unternehmensprofil</w:t>
            </w:r>
          </w:p>
          <w:p w14:paraId="1D9DD719" w14:textId="1B890B89" w:rsidR="00B46235" w:rsidRPr="009229BC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9229BC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 xml:space="preserve"> am Hauptsitz Schalksmühle, im Sauerland,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</w:t>
            </w:r>
            <w:r w:rsidR="00706D13" w:rsidRPr="009229BC">
              <w:rPr>
                <w:bCs/>
                <w:i w:val="0"/>
                <w:iCs w:val="0"/>
                <w:szCs w:val="22"/>
                <w:u w:val="none"/>
              </w:rPr>
              <w:t>Industrie praxisgerechten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 xml:space="preserve"> Lösungen auch für spezielle Bauanforderungen wie den Brand-, Schall- und Strahlenschutz, Bauen im Bestand und die Energieeffizienz. Das Unternehmen ist Teil der 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9229BC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3D76F128" w:rsidR="00B46235" w:rsidRPr="009229BC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9229BC">
              <w:rPr>
                <w:bCs/>
                <w:i w:val="0"/>
                <w:iCs w:val="0"/>
                <w:szCs w:val="22"/>
                <w:u w:val="none"/>
              </w:rPr>
              <w:t>Unter dem Dach der 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 xml:space="preserve"> sind vier starke Marken vereint. An vier europäischen Standorten werden Produkte und Systeme für die Elektro-Installation produziert und international vertrieben. Zusammen mit den </w:t>
            </w:r>
            <w:r w:rsidR="00CF65C5" w:rsidRPr="009229BC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 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 in der Schweiz, 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 in den Niederlanden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 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sowie 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 xml:space="preserve"> in Belgien ist die 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 europaweit aktiv. Architekten und Fachplaner, Handwerk, Industrie und Handel können auf hochwertige Lösungen vertrauen, mit denen sich auch anspruchsvollste Projekte sicher meistern lassen. Dafür steht die 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 </w:t>
            </w:r>
            <w:r w:rsidRPr="009229BC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 ATTEMA und HELIA</w:t>
            </w:r>
            <w:r w:rsidRPr="009229BC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9229BC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9229BC" w:rsidRPr="009229BC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9229BC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9229BC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Pr="009229BC" w:rsidRDefault="00261828" w:rsidP="00261828">
                  <w:pPr>
                    <w:rPr>
                      <w:sz w:val="18"/>
                      <w:szCs w:val="18"/>
                    </w:rPr>
                  </w:pPr>
                  <w:r w:rsidRPr="009229BC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Pr="009229BC" w:rsidRDefault="00261828" w:rsidP="00261828">
                  <w:pPr>
                    <w:rPr>
                      <w:sz w:val="18"/>
                      <w:szCs w:val="18"/>
                    </w:rPr>
                  </w:pPr>
                  <w:r w:rsidRPr="009229BC">
                    <w:rPr>
                      <w:sz w:val="18"/>
                      <w:szCs w:val="18"/>
                    </w:rPr>
                    <w:t>Ramsloh 4</w:t>
                  </w:r>
                </w:p>
                <w:p w14:paraId="0FD1BC5E" w14:textId="77777777" w:rsidR="009229BC" w:rsidRDefault="00261828" w:rsidP="00261828">
                  <w:pPr>
                    <w:rPr>
                      <w:sz w:val="18"/>
                      <w:szCs w:val="18"/>
                    </w:rPr>
                  </w:pPr>
                  <w:r w:rsidRPr="009229BC">
                    <w:rPr>
                      <w:sz w:val="18"/>
                      <w:szCs w:val="18"/>
                    </w:rPr>
                    <w:t>58579 Schalksmühle</w:t>
                  </w:r>
                </w:p>
                <w:p w14:paraId="54CAACA3" w14:textId="7C3408BC" w:rsidR="00871140" w:rsidRPr="009229BC" w:rsidRDefault="00261828" w:rsidP="00261828">
                  <w:pPr>
                    <w:rPr>
                      <w:sz w:val="18"/>
                      <w:szCs w:val="18"/>
                    </w:rPr>
                  </w:pPr>
                  <w:r w:rsidRPr="009229BC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742097F3" w14:textId="77777777" w:rsidR="00215A2A" w:rsidRPr="009229BC" w:rsidRDefault="00215A2A" w:rsidP="00261828">
                  <w:pPr>
                    <w:rPr>
                      <w:strike/>
                      <w:sz w:val="18"/>
                      <w:szCs w:val="18"/>
                    </w:rPr>
                  </w:pPr>
                </w:p>
                <w:p w14:paraId="196E9CDB" w14:textId="1175ED63" w:rsidR="00871140" w:rsidRPr="009229BC" w:rsidRDefault="00261828" w:rsidP="00261828">
                  <w:pPr>
                    <w:rPr>
                      <w:sz w:val="18"/>
                      <w:szCs w:val="18"/>
                    </w:rPr>
                  </w:pPr>
                  <w:r w:rsidRPr="009229BC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9229BC">
                    <w:rPr>
                      <w:sz w:val="18"/>
                      <w:szCs w:val="18"/>
                    </w:rPr>
                    <w:t>pr</w:t>
                  </w:r>
                  <w:r w:rsidRPr="009229BC">
                    <w:rPr>
                      <w:sz w:val="18"/>
                      <w:szCs w:val="18"/>
                    </w:rPr>
                    <w:t>@kaiser-elektro.de</w:t>
                  </w:r>
                </w:p>
                <w:p w14:paraId="561F8C65" w14:textId="054A0F45" w:rsidR="00261828" w:rsidRPr="009229BC" w:rsidRDefault="00261828" w:rsidP="009229BC">
                  <w:pPr>
                    <w:rPr>
                      <w:iCs/>
                      <w:szCs w:val="22"/>
                    </w:rPr>
                  </w:pPr>
                  <w:r w:rsidRPr="009229BC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9229BC">
                    <w:rPr>
                      <w:sz w:val="18"/>
                      <w:szCs w:val="18"/>
                    </w:rPr>
                    <w:t>www.kaiser-elektro.de</w:t>
                  </w:r>
                </w:p>
              </w:tc>
              <w:tc>
                <w:tcPr>
                  <w:tcW w:w="3429" w:type="dxa"/>
                </w:tcPr>
                <w:p w14:paraId="279FACEC" w14:textId="77777777" w:rsidR="009229BC" w:rsidRPr="00261828" w:rsidRDefault="009229BC" w:rsidP="009229BC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33B9AC02" w14:textId="77777777" w:rsidR="009229BC" w:rsidRPr="00261828" w:rsidRDefault="009229BC" w:rsidP="009229BC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5088D22" w14:textId="77777777" w:rsidR="009229BC" w:rsidRDefault="009229BC" w:rsidP="009229BC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641B4B55" w14:textId="77777777" w:rsidR="009229BC" w:rsidRPr="00261828" w:rsidRDefault="009229BC" w:rsidP="009229BC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5F0FF" w14:textId="77777777" w:rsidR="009229BC" w:rsidRPr="00261828" w:rsidRDefault="009229BC" w:rsidP="009229BC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789B1670" w14:textId="77777777" w:rsidR="009229BC" w:rsidRPr="00261828" w:rsidRDefault="009229BC" w:rsidP="009229BC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Fax: </w:t>
                  </w:r>
                  <w:r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65-29</w:t>
                  </w:r>
                </w:p>
                <w:p w14:paraId="70B8C28B" w14:textId="77777777" w:rsidR="009229BC" w:rsidRDefault="009229BC" w:rsidP="009229BC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5264EFA3" w:rsidR="00261828" w:rsidRPr="009229BC" w:rsidRDefault="009229BC" w:rsidP="009229BC">
                  <w:pPr>
                    <w:pStyle w:val="Textkrper"/>
                    <w:suppressAutoHyphens/>
                    <w:spacing w:line="240" w:lineRule="auto"/>
                    <w:rPr>
                      <w:iCs w:val="0"/>
                      <w:szCs w:val="22"/>
                    </w:rPr>
                  </w:pPr>
                  <w:r w:rsidRPr="009229BC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Internet: www.gii.de</w:t>
                  </w:r>
                </w:p>
              </w:tc>
            </w:tr>
          </w:tbl>
          <w:p w14:paraId="72761F48" w14:textId="77777777" w:rsidR="00F65BF3" w:rsidRPr="009229BC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Pr="009229BC" w:rsidRDefault="00F65BF3" w:rsidP="00425C08">
      <w:pPr>
        <w:spacing w:line="360" w:lineRule="auto"/>
        <w:jc w:val="both"/>
        <w:rPr>
          <w:iCs/>
          <w:szCs w:val="22"/>
        </w:rPr>
      </w:pPr>
    </w:p>
    <w:sectPr w:rsidR="00F65BF3" w:rsidRPr="009229BC" w:rsidSect="001A6E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AEADC" w14:textId="77777777" w:rsidR="0074395E" w:rsidRDefault="0074395E">
      <w:r>
        <w:separator/>
      </w:r>
    </w:p>
    <w:p w14:paraId="6120EDD6" w14:textId="77777777" w:rsidR="0074395E" w:rsidRDefault="0074395E"/>
  </w:endnote>
  <w:endnote w:type="continuationSeparator" w:id="0">
    <w:p w14:paraId="0A2999CE" w14:textId="77777777" w:rsidR="0074395E" w:rsidRDefault="0074395E">
      <w:r>
        <w:continuationSeparator/>
      </w:r>
    </w:p>
    <w:p w14:paraId="78FE26DC" w14:textId="77777777" w:rsidR="0074395E" w:rsidRDefault="007439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5EFD9" w14:textId="77777777" w:rsidR="0074395E" w:rsidRDefault="0074395E">
      <w:r>
        <w:separator/>
      </w:r>
    </w:p>
    <w:p w14:paraId="428F1858" w14:textId="77777777" w:rsidR="0074395E" w:rsidRDefault="0074395E"/>
  </w:footnote>
  <w:footnote w:type="continuationSeparator" w:id="0">
    <w:p w14:paraId="224AB9E1" w14:textId="77777777" w:rsidR="0074395E" w:rsidRDefault="0074395E">
      <w:r>
        <w:continuationSeparator/>
      </w:r>
    </w:p>
    <w:p w14:paraId="27C9AF6D" w14:textId="77777777" w:rsidR="0074395E" w:rsidRDefault="0074395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FD545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FD5452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FD5452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FD5452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9415F66" w:rsidR="00A57336" w:rsidRPr="00684BA5" w:rsidRDefault="002C5CDD" w:rsidP="00C80310">
    <w:pPr>
      <w:pStyle w:val="Kopfzeile"/>
    </w:pPr>
    <w:r>
      <w:drawing>
        <wp:anchor distT="0" distB="0" distL="114300" distR="114300" simplePos="0" relativeHeight="251663872" behindDoc="1" locked="0" layoutInCell="1" allowOverlap="1" wp14:anchorId="76248380" wp14:editId="5BF5C1D7">
          <wp:simplePos x="0" y="0"/>
          <wp:positionH relativeFrom="margin">
            <wp:posOffset>4638675</wp:posOffset>
          </wp:positionH>
          <wp:positionV relativeFrom="paragraph">
            <wp:posOffset>28575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1138264250" name="Grafik 1" descr="Ein Bild, das Text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64250" name="Grafik 1" descr="Ein Bild, das Text, Schrift, Grafiken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57567ABA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A006C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1BF4E714" w14:textId="58308BA4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FD545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FD5452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596A006C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1BF4E714" w14:textId="58308BA4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FD5452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FD5452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414B9BDD" w:rsidR="00A57336" w:rsidRPr="00C80310" w:rsidRDefault="002C5CDD" w:rsidP="00C80310">
    <w:pPr>
      <w:pStyle w:val="Kopfzeile"/>
    </w:pPr>
    <w:r>
      <w:drawing>
        <wp:anchor distT="0" distB="0" distL="114300" distR="114300" simplePos="0" relativeHeight="251661824" behindDoc="1" locked="0" layoutInCell="1" allowOverlap="1" wp14:anchorId="57D59D35" wp14:editId="2C4ED8EA">
          <wp:simplePos x="0" y="0"/>
          <wp:positionH relativeFrom="margin">
            <wp:posOffset>4653280</wp:posOffset>
          </wp:positionH>
          <wp:positionV relativeFrom="paragraph">
            <wp:posOffset>5080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70940277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9E753" w14:textId="623F0CDA" w:rsidR="00A57336" w:rsidRPr="00C80310" w:rsidRDefault="00A57336" w:rsidP="00C80310">
    <w:pPr>
      <w:pStyle w:val="Kopfzeile"/>
    </w:pPr>
  </w:p>
  <w:p w14:paraId="5EE48C3B" w14:textId="6C8E131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53266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356E0131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5A44E91F" w14:textId="5C5B4B8B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FD545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FD5452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62B53266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356E0131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5A44E91F" w14:textId="5C5B4B8B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FD5452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FD5452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77EFF"/>
    <w:rsid w:val="0009136B"/>
    <w:rsid w:val="0009544A"/>
    <w:rsid w:val="00096EFD"/>
    <w:rsid w:val="000A2E81"/>
    <w:rsid w:val="000C44CA"/>
    <w:rsid w:val="000D1D1D"/>
    <w:rsid w:val="000E175A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0272"/>
    <w:rsid w:val="001A3394"/>
    <w:rsid w:val="001A6E55"/>
    <w:rsid w:val="001B0464"/>
    <w:rsid w:val="001B0779"/>
    <w:rsid w:val="001E03DC"/>
    <w:rsid w:val="00206388"/>
    <w:rsid w:val="00215A2A"/>
    <w:rsid w:val="00246919"/>
    <w:rsid w:val="00246E87"/>
    <w:rsid w:val="00261828"/>
    <w:rsid w:val="00295D97"/>
    <w:rsid w:val="002B78A1"/>
    <w:rsid w:val="002C5CDD"/>
    <w:rsid w:val="002C7C90"/>
    <w:rsid w:val="002D4683"/>
    <w:rsid w:val="002F1BAB"/>
    <w:rsid w:val="003021B9"/>
    <w:rsid w:val="00312B86"/>
    <w:rsid w:val="00315897"/>
    <w:rsid w:val="00320A00"/>
    <w:rsid w:val="00333151"/>
    <w:rsid w:val="00347C56"/>
    <w:rsid w:val="00356BD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C6900"/>
    <w:rsid w:val="003E0E71"/>
    <w:rsid w:val="003E360A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66E35"/>
    <w:rsid w:val="00472DB0"/>
    <w:rsid w:val="00473349"/>
    <w:rsid w:val="004935FE"/>
    <w:rsid w:val="0049687F"/>
    <w:rsid w:val="004A0353"/>
    <w:rsid w:val="004A3A40"/>
    <w:rsid w:val="004B46A3"/>
    <w:rsid w:val="004C63A1"/>
    <w:rsid w:val="004D7E0F"/>
    <w:rsid w:val="00517E19"/>
    <w:rsid w:val="00556BF1"/>
    <w:rsid w:val="00565387"/>
    <w:rsid w:val="00572024"/>
    <w:rsid w:val="00575877"/>
    <w:rsid w:val="00580C51"/>
    <w:rsid w:val="00582E37"/>
    <w:rsid w:val="005A07CA"/>
    <w:rsid w:val="005A278D"/>
    <w:rsid w:val="005B153E"/>
    <w:rsid w:val="005E36A5"/>
    <w:rsid w:val="005E79A5"/>
    <w:rsid w:val="00600B0D"/>
    <w:rsid w:val="0060304E"/>
    <w:rsid w:val="00603A1D"/>
    <w:rsid w:val="00610E09"/>
    <w:rsid w:val="0062141B"/>
    <w:rsid w:val="00636060"/>
    <w:rsid w:val="00644D1B"/>
    <w:rsid w:val="00651B47"/>
    <w:rsid w:val="00667B73"/>
    <w:rsid w:val="006721CA"/>
    <w:rsid w:val="006774F8"/>
    <w:rsid w:val="00684BA5"/>
    <w:rsid w:val="006878F4"/>
    <w:rsid w:val="00694D71"/>
    <w:rsid w:val="006A4B2B"/>
    <w:rsid w:val="006A7E0C"/>
    <w:rsid w:val="006D6014"/>
    <w:rsid w:val="006F12FD"/>
    <w:rsid w:val="00700C88"/>
    <w:rsid w:val="007020AA"/>
    <w:rsid w:val="00706D13"/>
    <w:rsid w:val="00710F14"/>
    <w:rsid w:val="00713038"/>
    <w:rsid w:val="00723334"/>
    <w:rsid w:val="0074395E"/>
    <w:rsid w:val="007506B4"/>
    <w:rsid w:val="007508E9"/>
    <w:rsid w:val="007651F5"/>
    <w:rsid w:val="007669BB"/>
    <w:rsid w:val="00790C2C"/>
    <w:rsid w:val="007A1A7E"/>
    <w:rsid w:val="007C5ADB"/>
    <w:rsid w:val="007D2E93"/>
    <w:rsid w:val="007D3E07"/>
    <w:rsid w:val="007E65E4"/>
    <w:rsid w:val="007F2A79"/>
    <w:rsid w:val="008070EF"/>
    <w:rsid w:val="00811015"/>
    <w:rsid w:val="00811E79"/>
    <w:rsid w:val="0083034E"/>
    <w:rsid w:val="00837F77"/>
    <w:rsid w:val="00844AF9"/>
    <w:rsid w:val="008477B7"/>
    <w:rsid w:val="00871140"/>
    <w:rsid w:val="00887CD3"/>
    <w:rsid w:val="00896953"/>
    <w:rsid w:val="008C0B3F"/>
    <w:rsid w:val="008C4AB4"/>
    <w:rsid w:val="008D110D"/>
    <w:rsid w:val="008D2DC2"/>
    <w:rsid w:val="008E3DA2"/>
    <w:rsid w:val="008E7E2B"/>
    <w:rsid w:val="0090465F"/>
    <w:rsid w:val="00914F57"/>
    <w:rsid w:val="009229BC"/>
    <w:rsid w:val="00931BCB"/>
    <w:rsid w:val="00944F0D"/>
    <w:rsid w:val="00971DFD"/>
    <w:rsid w:val="00985E4C"/>
    <w:rsid w:val="00986596"/>
    <w:rsid w:val="00991A70"/>
    <w:rsid w:val="0099444E"/>
    <w:rsid w:val="009B6CBC"/>
    <w:rsid w:val="009C1E3A"/>
    <w:rsid w:val="009C273C"/>
    <w:rsid w:val="009C36CA"/>
    <w:rsid w:val="009C7333"/>
    <w:rsid w:val="009D4434"/>
    <w:rsid w:val="00A2148F"/>
    <w:rsid w:val="00A352FF"/>
    <w:rsid w:val="00A3646A"/>
    <w:rsid w:val="00A36668"/>
    <w:rsid w:val="00A501E1"/>
    <w:rsid w:val="00A52C91"/>
    <w:rsid w:val="00A54F22"/>
    <w:rsid w:val="00A57336"/>
    <w:rsid w:val="00A61C42"/>
    <w:rsid w:val="00A72043"/>
    <w:rsid w:val="00A77908"/>
    <w:rsid w:val="00A82FA2"/>
    <w:rsid w:val="00AB1CCD"/>
    <w:rsid w:val="00AB6B81"/>
    <w:rsid w:val="00AE361E"/>
    <w:rsid w:val="00AF0DCD"/>
    <w:rsid w:val="00B004B4"/>
    <w:rsid w:val="00B020F1"/>
    <w:rsid w:val="00B053DE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BE5BFA"/>
    <w:rsid w:val="00BF297B"/>
    <w:rsid w:val="00C03EF6"/>
    <w:rsid w:val="00C0453B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45D06"/>
    <w:rsid w:val="00C47A2B"/>
    <w:rsid w:val="00C579A8"/>
    <w:rsid w:val="00C6465B"/>
    <w:rsid w:val="00C72D47"/>
    <w:rsid w:val="00C757C5"/>
    <w:rsid w:val="00C80310"/>
    <w:rsid w:val="00C951AE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7763C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42D6"/>
    <w:rsid w:val="00E14354"/>
    <w:rsid w:val="00E23A0B"/>
    <w:rsid w:val="00E571C3"/>
    <w:rsid w:val="00E67455"/>
    <w:rsid w:val="00E829F5"/>
    <w:rsid w:val="00EA084A"/>
    <w:rsid w:val="00EA217B"/>
    <w:rsid w:val="00F03A89"/>
    <w:rsid w:val="00F12C30"/>
    <w:rsid w:val="00F2279A"/>
    <w:rsid w:val="00F234E3"/>
    <w:rsid w:val="00F27D27"/>
    <w:rsid w:val="00F3446C"/>
    <w:rsid w:val="00F34BB1"/>
    <w:rsid w:val="00F36E66"/>
    <w:rsid w:val="00F440DA"/>
    <w:rsid w:val="00F65BF3"/>
    <w:rsid w:val="00F668C1"/>
    <w:rsid w:val="00F72FFC"/>
    <w:rsid w:val="00F83C9E"/>
    <w:rsid w:val="00F912DF"/>
    <w:rsid w:val="00F92784"/>
    <w:rsid w:val="00FA4A9D"/>
    <w:rsid w:val="00FA5CFD"/>
    <w:rsid w:val="00FB46C8"/>
    <w:rsid w:val="00FD3D84"/>
    <w:rsid w:val="00FD5452"/>
    <w:rsid w:val="00FD6170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paragraph" w:customStyle="1" w:styleId="paragraph">
    <w:name w:val="paragraph"/>
    <w:basedOn w:val="Standard"/>
    <w:rsid w:val="00320A00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Absatz-Standardschriftart"/>
    <w:rsid w:val="00320A00"/>
  </w:style>
  <w:style w:type="character" w:customStyle="1" w:styleId="eop">
    <w:name w:val="eop"/>
    <w:basedOn w:val="Absatz-Standardschriftart"/>
    <w:rsid w:val="00320A00"/>
  </w:style>
  <w:style w:type="character" w:customStyle="1" w:styleId="apple-converted-space">
    <w:name w:val="apple-converted-space"/>
    <w:basedOn w:val="Absatz-Standardschriftart"/>
    <w:rsid w:val="00575877"/>
  </w:style>
  <w:style w:type="character" w:styleId="Fett">
    <w:name w:val="Strong"/>
    <w:basedOn w:val="Absatz-Standardschriftart"/>
    <w:uiPriority w:val="22"/>
    <w:qFormat/>
    <w:rsid w:val="00575877"/>
    <w:rPr>
      <w:b/>
      <w:bCs/>
    </w:rPr>
  </w:style>
  <w:style w:type="character" w:customStyle="1" w:styleId="relative">
    <w:name w:val="relative"/>
    <w:basedOn w:val="Absatz-Standardschriftart"/>
    <w:rsid w:val="00575877"/>
  </w:style>
  <w:style w:type="paragraph" w:customStyle="1" w:styleId="not-prose">
    <w:name w:val="not-prose"/>
    <w:basedOn w:val="Standard"/>
    <w:rsid w:val="00575877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406</Words>
  <Characters>2561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11</cp:revision>
  <cp:lastPrinted>2014-03-18T08:11:00Z</cp:lastPrinted>
  <dcterms:created xsi:type="dcterms:W3CDTF">2026-02-20T08:40:00Z</dcterms:created>
  <dcterms:modified xsi:type="dcterms:W3CDTF">2026-02-20T08:54:00Z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