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6D19" w14:textId="77777777" w:rsidR="003E69D0" w:rsidRDefault="003E69D0" w:rsidP="003E69D0">
      <w:pPr>
        <w:pStyle w:val="Headline"/>
        <w:rPr>
          <w:rFonts w:ascii="Arial" w:hAnsi="Arial" w:cs="Arial"/>
          <w:sz w:val="22"/>
          <w:szCs w:val="22"/>
        </w:rPr>
      </w:pPr>
    </w:p>
    <w:p w14:paraId="0F383B69" w14:textId="20FE4F8D" w:rsidR="008E3DA2" w:rsidRPr="000D2A75" w:rsidRDefault="000B7A51" w:rsidP="007D2A0D">
      <w:pPr>
        <w:pStyle w:val="Headline"/>
        <w:rPr>
          <w:rFonts w:ascii="Arial" w:hAnsi="Arial" w:cs="Arial"/>
          <w:sz w:val="32"/>
          <w:szCs w:val="32"/>
        </w:rPr>
      </w:pPr>
      <w:bookmarkStart w:id="0" w:name="_Hlk109901321"/>
      <w:r w:rsidRPr="000D2A75">
        <w:rPr>
          <w:rFonts w:ascii="Arial" w:hAnsi="Arial" w:cs="Arial"/>
          <w:sz w:val="32"/>
          <w:szCs w:val="32"/>
        </w:rPr>
        <w:t>Die richtige Wahl</w:t>
      </w:r>
      <w:r w:rsidR="007D2A0D" w:rsidRPr="000D2A75">
        <w:rPr>
          <w:rFonts w:ascii="Arial" w:hAnsi="Arial" w:cs="Arial"/>
          <w:sz w:val="32"/>
          <w:szCs w:val="32"/>
        </w:rPr>
        <w:t xml:space="preserve">: Online WDVS-Produktfinder von KAISER </w:t>
      </w:r>
    </w:p>
    <w:p w14:paraId="7B4BDC38" w14:textId="2DA36088" w:rsidR="008E3DA2" w:rsidRPr="00755394" w:rsidRDefault="008E3DA2" w:rsidP="008E3DA2">
      <w:pPr>
        <w:spacing w:line="360" w:lineRule="auto"/>
        <w:jc w:val="both"/>
        <w:rPr>
          <w:iCs/>
        </w:rPr>
      </w:pPr>
    </w:p>
    <w:p w14:paraId="1DEA3C3F" w14:textId="7066EC8A" w:rsidR="009944D2" w:rsidRDefault="00F62CA1" w:rsidP="000B7A51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Beim Einbau in gedämmte Fassaden können falsch gewählte Installationskomponenten die Dämmwirkung beeinträchtigen, zur Bildung von Kondenswasser</w:t>
      </w:r>
      <w:r w:rsidR="000B7A51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 w:rsidR="000B7A51">
        <w:rPr>
          <w:rFonts w:cs="Arial"/>
          <w:szCs w:val="22"/>
        </w:rPr>
        <w:t xml:space="preserve">zu </w:t>
      </w:r>
      <w:r>
        <w:rPr>
          <w:rFonts w:cs="Arial"/>
          <w:szCs w:val="22"/>
        </w:rPr>
        <w:t>Schimmelbefall</w:t>
      </w:r>
      <w:r w:rsidR="000B7A51">
        <w:rPr>
          <w:rFonts w:cs="Arial"/>
          <w:szCs w:val="22"/>
        </w:rPr>
        <w:t xml:space="preserve"> und Korrosion</w:t>
      </w:r>
      <w:r>
        <w:rPr>
          <w:rFonts w:cs="Arial"/>
          <w:szCs w:val="22"/>
        </w:rPr>
        <w:t xml:space="preserve"> </w:t>
      </w:r>
      <w:r w:rsidR="000B7A51">
        <w:rPr>
          <w:rFonts w:cs="Arial"/>
          <w:szCs w:val="22"/>
        </w:rPr>
        <w:t xml:space="preserve">führen. </w:t>
      </w:r>
      <w:r w:rsidR="007D2A0D">
        <w:rPr>
          <w:rFonts w:cs="Arial"/>
          <w:szCs w:val="22"/>
        </w:rPr>
        <w:t xml:space="preserve">Unter </w:t>
      </w:r>
      <w:hyperlink r:id="rId8" w:history="1">
        <w:r w:rsidR="007D2A0D" w:rsidRPr="004262F5">
          <w:rPr>
            <w:rStyle w:val="Hyperlink"/>
            <w:rFonts w:cs="Arial"/>
            <w:szCs w:val="22"/>
          </w:rPr>
          <w:t>wdvs-produktfinder.kaisergroup.com</w:t>
        </w:r>
      </w:hyperlink>
      <w:r w:rsidR="007D2A0D">
        <w:rPr>
          <w:rFonts w:cs="Arial"/>
          <w:szCs w:val="22"/>
        </w:rPr>
        <w:t xml:space="preserve"> hat die KAISER GROUP </w:t>
      </w:r>
      <w:r w:rsidR="000B7A51">
        <w:rPr>
          <w:rFonts w:cs="Arial"/>
          <w:szCs w:val="22"/>
        </w:rPr>
        <w:t xml:space="preserve">jetzt </w:t>
      </w:r>
      <w:r w:rsidR="007D2A0D">
        <w:rPr>
          <w:rFonts w:cs="Arial"/>
          <w:szCs w:val="22"/>
        </w:rPr>
        <w:t xml:space="preserve">einen praktischen Produktfinder für Installationskomponenten in Wärmedämmverbundsystemen </w:t>
      </w:r>
      <w:r w:rsidR="00D54385">
        <w:rPr>
          <w:rFonts w:cs="Arial"/>
          <w:szCs w:val="22"/>
        </w:rPr>
        <w:t xml:space="preserve">(WDVS) </w:t>
      </w:r>
      <w:r w:rsidR="007D2A0D">
        <w:rPr>
          <w:rFonts w:cs="Arial"/>
          <w:szCs w:val="22"/>
        </w:rPr>
        <w:t xml:space="preserve">online gestellt. Das kostenfrei und ohne Registrierung verfügbare Tool </w:t>
      </w:r>
      <w:r w:rsidR="000B7A51">
        <w:rPr>
          <w:rFonts w:cs="Arial"/>
          <w:szCs w:val="22"/>
        </w:rPr>
        <w:t>weist</w:t>
      </w:r>
      <w:r w:rsidR="007D2A0D">
        <w:rPr>
          <w:rFonts w:cs="Arial"/>
          <w:szCs w:val="22"/>
        </w:rPr>
        <w:t xml:space="preserve"> in </w:t>
      </w:r>
      <w:r w:rsidR="000B7A51">
        <w:rPr>
          <w:rFonts w:cs="Arial"/>
          <w:szCs w:val="22"/>
        </w:rPr>
        <w:t xml:space="preserve">drei bis fünf </w:t>
      </w:r>
      <w:r w:rsidR="007D2A0D">
        <w:rPr>
          <w:rFonts w:cs="Arial"/>
          <w:szCs w:val="22"/>
        </w:rPr>
        <w:t xml:space="preserve">intuitiven Schritten zum passenden Produkt. Damit </w:t>
      </w:r>
      <w:r w:rsidR="000B7A51">
        <w:rPr>
          <w:rFonts w:cs="Arial"/>
          <w:szCs w:val="22"/>
        </w:rPr>
        <w:t>finden</w:t>
      </w:r>
      <w:r w:rsidR="007D2A0D">
        <w:rPr>
          <w:rFonts w:cs="Arial"/>
          <w:szCs w:val="22"/>
        </w:rPr>
        <w:t xml:space="preserve"> Elektroinstallateure und </w:t>
      </w:r>
      <w:r>
        <w:rPr>
          <w:rFonts w:cs="Arial"/>
          <w:szCs w:val="22"/>
        </w:rPr>
        <w:t xml:space="preserve">Monteure direkt vor Ort die auf </w:t>
      </w:r>
      <w:r w:rsidRPr="00F62CA1">
        <w:rPr>
          <w:rFonts w:cs="Arial"/>
          <w:szCs w:val="22"/>
        </w:rPr>
        <w:t xml:space="preserve">Dämmstärke, Dämmstoff, Einbauzeitpunkt und </w:t>
      </w:r>
      <w:r w:rsidR="009944D2">
        <w:rPr>
          <w:rFonts w:cs="Arial"/>
          <w:szCs w:val="22"/>
        </w:rPr>
        <w:t>Gerätetyp</w:t>
      </w:r>
      <w:r>
        <w:rPr>
          <w:rFonts w:cs="Arial"/>
          <w:szCs w:val="22"/>
        </w:rPr>
        <w:t xml:space="preserve"> </w:t>
      </w:r>
      <w:r w:rsidR="000B7A51">
        <w:rPr>
          <w:rFonts w:cs="Arial"/>
          <w:szCs w:val="22"/>
        </w:rPr>
        <w:t xml:space="preserve">konkret </w:t>
      </w:r>
      <w:r>
        <w:rPr>
          <w:rFonts w:cs="Arial"/>
          <w:szCs w:val="22"/>
        </w:rPr>
        <w:t>abgestimmte Lösung</w:t>
      </w:r>
      <w:r w:rsidR="000B7A51">
        <w:rPr>
          <w:rFonts w:cs="Arial"/>
          <w:szCs w:val="22"/>
        </w:rPr>
        <w:t xml:space="preserve"> für ihre Aufgabe. </w:t>
      </w:r>
      <w:r w:rsidR="00F77520">
        <w:rPr>
          <w:rFonts w:cs="Arial"/>
          <w:szCs w:val="22"/>
        </w:rPr>
        <w:t xml:space="preserve">Bei Unklarheiten lassen sich über die Auswahloption „Weiß ich nicht“ Hilfestellungen abrufen. </w:t>
      </w:r>
      <w:r w:rsidR="000B7A51">
        <w:rPr>
          <w:rFonts w:cs="Arial"/>
          <w:szCs w:val="22"/>
        </w:rPr>
        <w:t xml:space="preserve">Als Ergebnis werden in nur einer Minute das </w:t>
      </w:r>
      <w:r w:rsidR="000B7A51" w:rsidRPr="000B7A51">
        <w:rPr>
          <w:rFonts w:cs="Arial"/>
          <w:szCs w:val="22"/>
        </w:rPr>
        <w:t xml:space="preserve">Produktbild, </w:t>
      </w:r>
      <w:r w:rsidR="000B7A51">
        <w:rPr>
          <w:rFonts w:cs="Arial"/>
          <w:szCs w:val="22"/>
        </w:rPr>
        <w:t xml:space="preserve">die </w:t>
      </w:r>
      <w:r w:rsidR="000B7A51" w:rsidRPr="000B7A51">
        <w:rPr>
          <w:rFonts w:cs="Arial"/>
          <w:szCs w:val="22"/>
        </w:rPr>
        <w:t xml:space="preserve">Artikelnummer, </w:t>
      </w:r>
      <w:r w:rsidR="000B7A51">
        <w:rPr>
          <w:rFonts w:cs="Arial"/>
          <w:szCs w:val="22"/>
        </w:rPr>
        <w:t xml:space="preserve">ein </w:t>
      </w:r>
      <w:r w:rsidR="000B7A51" w:rsidRPr="000B7A51">
        <w:rPr>
          <w:rFonts w:cs="Arial"/>
          <w:szCs w:val="22"/>
        </w:rPr>
        <w:t xml:space="preserve">Direktlink zum Produkt und </w:t>
      </w:r>
      <w:r w:rsidR="000B7A51">
        <w:rPr>
          <w:rFonts w:cs="Arial"/>
          <w:szCs w:val="22"/>
        </w:rPr>
        <w:t>der</w:t>
      </w:r>
      <w:r w:rsidR="000B7A51" w:rsidRPr="000B7A51">
        <w:rPr>
          <w:rFonts w:cs="Arial"/>
          <w:szCs w:val="22"/>
        </w:rPr>
        <w:t xml:space="preserve"> Kontakt zur technischen Hotline</w:t>
      </w:r>
      <w:r w:rsidR="000B7A51">
        <w:rPr>
          <w:rFonts w:cs="Arial"/>
          <w:szCs w:val="22"/>
        </w:rPr>
        <w:t xml:space="preserve"> angezeigt</w:t>
      </w:r>
      <w:r w:rsidR="000B7A51" w:rsidRPr="000B7A51">
        <w:rPr>
          <w:rFonts w:cs="Arial"/>
          <w:szCs w:val="22"/>
        </w:rPr>
        <w:t xml:space="preserve">. </w:t>
      </w:r>
      <w:r w:rsidR="000B7A51">
        <w:rPr>
          <w:rFonts w:cs="Arial"/>
          <w:szCs w:val="22"/>
        </w:rPr>
        <w:t xml:space="preserve">Zu den im Produktfinder hinterlegten Artikeln zählen </w:t>
      </w:r>
      <w:r w:rsidR="00E4250C">
        <w:rPr>
          <w:rFonts w:cs="Arial"/>
          <w:szCs w:val="22"/>
        </w:rPr>
        <w:t xml:space="preserve">die </w:t>
      </w:r>
      <w:r w:rsidR="000B7A51" w:rsidRPr="000B7A51">
        <w:rPr>
          <w:rFonts w:cs="Arial"/>
          <w:szCs w:val="22"/>
        </w:rPr>
        <w:t>Teleskop-, System-, Universal-</w:t>
      </w:r>
      <w:r w:rsidR="009944D2">
        <w:rPr>
          <w:rFonts w:cs="Arial"/>
          <w:szCs w:val="22"/>
        </w:rPr>
        <w:t xml:space="preserve"> und</w:t>
      </w:r>
      <w:r w:rsidR="000B7A51" w:rsidRPr="000B7A51">
        <w:rPr>
          <w:rFonts w:cs="Arial"/>
          <w:szCs w:val="22"/>
        </w:rPr>
        <w:t xml:space="preserve"> </w:t>
      </w:r>
      <w:r w:rsidR="00E4250C" w:rsidRPr="000B7A51">
        <w:rPr>
          <w:rFonts w:cs="Arial"/>
          <w:szCs w:val="22"/>
        </w:rPr>
        <w:t>Mini-Geräteträger</w:t>
      </w:r>
      <w:r w:rsidR="00E4250C">
        <w:rPr>
          <w:rFonts w:cs="Arial"/>
          <w:szCs w:val="22"/>
        </w:rPr>
        <w:t xml:space="preserve"> sowie </w:t>
      </w:r>
      <w:r w:rsidR="00F77520">
        <w:rPr>
          <w:rFonts w:cs="Arial"/>
          <w:szCs w:val="22"/>
        </w:rPr>
        <w:t xml:space="preserve">das Einbaugehäuse </w:t>
      </w:r>
      <w:r w:rsidR="000B7A51" w:rsidRPr="000B7A51">
        <w:rPr>
          <w:rFonts w:cs="Arial"/>
          <w:szCs w:val="22"/>
        </w:rPr>
        <w:t>ThermoX Iso</w:t>
      </w:r>
      <w:r w:rsidR="00E4250C">
        <w:rPr>
          <w:rFonts w:cs="Arial"/>
          <w:szCs w:val="22"/>
        </w:rPr>
        <w:t>,</w:t>
      </w:r>
      <w:r w:rsidR="000B7A51" w:rsidRPr="000B7A51">
        <w:rPr>
          <w:rFonts w:cs="Arial"/>
          <w:szCs w:val="22"/>
        </w:rPr>
        <w:t xml:space="preserve"> </w:t>
      </w:r>
      <w:r w:rsidR="009944D2">
        <w:rPr>
          <w:rFonts w:cs="Arial"/>
          <w:szCs w:val="22"/>
        </w:rPr>
        <w:t xml:space="preserve">die </w:t>
      </w:r>
      <w:r w:rsidR="009944D2" w:rsidRPr="000B7A51">
        <w:rPr>
          <w:rFonts w:cs="Arial"/>
          <w:szCs w:val="22"/>
        </w:rPr>
        <w:t>Innendämmungsdose</w:t>
      </w:r>
      <w:r w:rsidR="009944D2">
        <w:rPr>
          <w:rFonts w:cs="Arial"/>
          <w:szCs w:val="22"/>
        </w:rPr>
        <w:t xml:space="preserve"> wie auch </w:t>
      </w:r>
      <w:r w:rsidR="00F77520">
        <w:rPr>
          <w:rFonts w:cs="Arial"/>
          <w:szCs w:val="22"/>
        </w:rPr>
        <w:t>die Geräte-Verbindungsdose</w:t>
      </w:r>
      <w:r w:rsidR="009944D2">
        <w:rPr>
          <w:rFonts w:cs="Arial"/>
          <w:szCs w:val="22"/>
        </w:rPr>
        <w:t>n</w:t>
      </w:r>
      <w:r w:rsidR="000B7A51" w:rsidRPr="000B7A51">
        <w:rPr>
          <w:rFonts w:cs="Arial"/>
          <w:szCs w:val="22"/>
        </w:rPr>
        <w:t xml:space="preserve"> ECON Styro55</w:t>
      </w:r>
      <w:r w:rsidR="009944D2">
        <w:rPr>
          <w:rFonts w:cs="Arial"/>
          <w:szCs w:val="22"/>
        </w:rPr>
        <w:t xml:space="preserve"> und </w:t>
      </w:r>
      <w:r w:rsidR="000B7A51" w:rsidRPr="000B7A51">
        <w:rPr>
          <w:rFonts w:cs="Arial"/>
          <w:szCs w:val="22"/>
        </w:rPr>
        <w:t>ECON Iso+</w:t>
      </w:r>
      <w:r w:rsidR="009944D2">
        <w:rPr>
          <w:rFonts w:cs="Arial"/>
          <w:szCs w:val="22"/>
        </w:rPr>
        <w:t xml:space="preserve">. </w:t>
      </w:r>
    </w:p>
    <w:p w14:paraId="6EC94261" w14:textId="77777777" w:rsidR="009944D2" w:rsidRDefault="009944D2" w:rsidP="000B7A51">
      <w:pPr>
        <w:spacing w:line="360" w:lineRule="auto"/>
        <w:jc w:val="both"/>
        <w:rPr>
          <w:rFonts w:cs="Arial"/>
          <w:szCs w:val="22"/>
        </w:rPr>
      </w:pPr>
    </w:p>
    <w:p w14:paraId="598C9F4C" w14:textId="77777777" w:rsidR="009944D2" w:rsidRDefault="009944D2" w:rsidP="000B7A51">
      <w:pPr>
        <w:spacing w:line="360" w:lineRule="auto"/>
        <w:jc w:val="both"/>
        <w:rPr>
          <w:rFonts w:cs="Arial"/>
          <w:szCs w:val="22"/>
        </w:rPr>
      </w:pPr>
    </w:p>
    <w:p w14:paraId="6F9F1F1A" w14:textId="77777777" w:rsidR="007651F5" w:rsidRPr="00755394" w:rsidRDefault="007651F5" w:rsidP="00C42B4A">
      <w:pPr>
        <w:suppressAutoHyphens/>
        <w:spacing w:after="120"/>
        <w:jc w:val="both"/>
        <w:rPr>
          <w:sz w:val="18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3"/>
      </w:tblGrid>
      <w:tr w:rsidR="00B550FB" w:rsidRPr="00755394" w14:paraId="2D2C24D5" w14:textId="77777777" w:rsidTr="00B550FB">
        <w:tc>
          <w:tcPr>
            <w:tcW w:w="6793" w:type="dxa"/>
          </w:tcPr>
          <w:bookmarkEnd w:id="0"/>
          <w:p w14:paraId="39F5FE5E" w14:textId="6F130B43" w:rsidR="00B550FB" w:rsidRPr="00755394" w:rsidRDefault="00EB57DC" w:rsidP="00C132CC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lastRenderedPageBreak/>
              <w:drawing>
                <wp:inline distT="0" distB="0" distL="0" distR="0" wp14:anchorId="74232586" wp14:editId="09C3FCCD">
                  <wp:extent cx="3048000" cy="1714500"/>
                  <wp:effectExtent l="0" t="0" r="0" b="0"/>
                  <wp:docPr id="1193633711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50FB" w:rsidRPr="00755394" w14:paraId="052D008F" w14:textId="77777777" w:rsidTr="00B550FB">
        <w:tc>
          <w:tcPr>
            <w:tcW w:w="6793" w:type="dxa"/>
          </w:tcPr>
          <w:p w14:paraId="11C4032C" w14:textId="7376E761" w:rsidR="00FF19DC" w:rsidRPr="00755394" w:rsidRDefault="00B550FB" w:rsidP="00EB57DC">
            <w:pPr>
              <w:jc w:val="center"/>
              <w:rPr>
                <w:rFonts w:cs="Arial"/>
                <w:sz w:val="20"/>
                <w:szCs w:val="20"/>
              </w:rPr>
            </w:pPr>
            <w:r w:rsidRPr="00755394">
              <w:rPr>
                <w:rFonts w:cs="Arial"/>
                <w:b/>
                <w:sz w:val="20"/>
                <w:szCs w:val="20"/>
              </w:rPr>
              <w:t>Bild</w:t>
            </w:r>
            <w:r w:rsidR="000D2A75">
              <w:rPr>
                <w:rFonts w:cs="Arial"/>
                <w:b/>
                <w:sz w:val="20"/>
                <w:szCs w:val="20"/>
              </w:rPr>
              <w:t xml:space="preserve"> 1</w:t>
            </w:r>
            <w:r w:rsidR="00603A1D" w:rsidRPr="00755394">
              <w:rPr>
                <w:rFonts w:cs="Arial"/>
                <w:b/>
                <w:sz w:val="20"/>
                <w:szCs w:val="20"/>
              </w:rPr>
              <w:t xml:space="preserve">: </w:t>
            </w:r>
            <w:r w:rsidR="00EB57DC" w:rsidRPr="00EB57DC">
              <w:rPr>
                <w:rFonts w:cs="Arial"/>
                <w:sz w:val="20"/>
                <w:szCs w:val="20"/>
              </w:rPr>
              <w:t>Der KAISER-Produktfinder für Elektroinstallationskomponenten in Wärmedämmverbundsystemen: wdvs-produktfinder.kaisergroup.com</w:t>
            </w:r>
          </w:p>
          <w:p w14:paraId="40465E56" w14:textId="77777777" w:rsidR="00710F14" w:rsidRPr="00755394" w:rsidRDefault="00710F14" w:rsidP="00B550FB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27BA5E91" w14:textId="3D354918" w:rsidR="00FF19DC" w:rsidRPr="00755394" w:rsidRDefault="00FF19DC" w:rsidP="00FF19DC">
            <w:pPr>
              <w:spacing w:line="360" w:lineRule="auto"/>
              <w:jc w:val="right"/>
              <w:rPr>
                <w:iCs/>
                <w:sz w:val="18"/>
                <w:szCs w:val="18"/>
                <w:lang w:val="en-US"/>
              </w:rPr>
            </w:pPr>
            <w:r w:rsidRPr="00755394">
              <w:rPr>
                <w:iCs/>
                <w:sz w:val="18"/>
                <w:szCs w:val="18"/>
                <w:lang w:val="en-US"/>
              </w:rPr>
              <w:t xml:space="preserve">(Foto: </w:t>
            </w:r>
            <w:r w:rsidR="00363D8C" w:rsidRPr="00755394">
              <w:rPr>
                <w:iCs/>
                <w:sz w:val="18"/>
                <w:szCs w:val="18"/>
                <w:lang w:val="en-US"/>
              </w:rPr>
              <w:t>KAISER</w:t>
            </w:r>
            <w:r w:rsidRPr="00755394">
              <w:rPr>
                <w:iCs/>
                <w:sz w:val="18"/>
                <w:szCs w:val="18"/>
                <w:lang w:val="en-US"/>
              </w:rPr>
              <w:t xml:space="preserve"> GmbH &amp; Co. KG)</w:t>
            </w:r>
          </w:p>
          <w:p w14:paraId="118DBA33" w14:textId="7BF8C5AA" w:rsidR="00FF19DC" w:rsidRPr="00755394" w:rsidRDefault="00FF19DC" w:rsidP="00B550FB">
            <w:pPr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63A122C1" w14:textId="7BF3563F" w:rsidR="001B0779" w:rsidRPr="00755394" w:rsidRDefault="001B0779" w:rsidP="001B0779">
      <w:pPr>
        <w:spacing w:line="360" w:lineRule="auto"/>
        <w:jc w:val="both"/>
        <w:outlineLvl w:val="0"/>
        <w:rPr>
          <w:b/>
          <w:bCs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3"/>
      </w:tblGrid>
      <w:tr w:rsidR="004262F5" w:rsidRPr="00755394" w14:paraId="6316137A" w14:textId="77777777" w:rsidTr="00FF43E8">
        <w:tc>
          <w:tcPr>
            <w:tcW w:w="6793" w:type="dxa"/>
          </w:tcPr>
          <w:p w14:paraId="70B4CC7F" w14:textId="04096B31" w:rsidR="004262F5" w:rsidRPr="00755394" w:rsidRDefault="000D2A75" w:rsidP="00FF43E8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  <w:color w:val="EE0000"/>
                <w:sz w:val="20"/>
                <w:szCs w:val="20"/>
              </w:rPr>
              <w:drawing>
                <wp:inline distT="0" distB="0" distL="0" distR="0" wp14:anchorId="7861E82D" wp14:editId="692B01E5">
                  <wp:extent cx="1524000" cy="1524000"/>
                  <wp:effectExtent l="0" t="0" r="0" b="0"/>
                  <wp:docPr id="1145840920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5" w:rsidRPr="00755394" w14:paraId="110E5E57" w14:textId="77777777" w:rsidTr="00FF43E8">
        <w:tc>
          <w:tcPr>
            <w:tcW w:w="6793" w:type="dxa"/>
          </w:tcPr>
          <w:p w14:paraId="60F62C86" w14:textId="775B48EC" w:rsidR="004262F5" w:rsidRPr="000D2A75" w:rsidRDefault="004262F5" w:rsidP="00FF43E8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0D2A75">
              <w:rPr>
                <w:rFonts w:cs="Arial"/>
                <w:b/>
                <w:sz w:val="20"/>
                <w:szCs w:val="20"/>
              </w:rPr>
              <w:t>Bild</w:t>
            </w:r>
            <w:r w:rsidR="000D2A75" w:rsidRPr="000D2A75">
              <w:rPr>
                <w:rFonts w:cs="Arial"/>
                <w:b/>
                <w:sz w:val="20"/>
                <w:szCs w:val="20"/>
              </w:rPr>
              <w:t xml:space="preserve"> 2</w:t>
            </w:r>
            <w:r w:rsidRPr="000D2A75">
              <w:rPr>
                <w:rFonts w:cs="Arial"/>
                <w:b/>
                <w:sz w:val="20"/>
                <w:szCs w:val="20"/>
              </w:rPr>
              <w:t xml:space="preserve">: </w:t>
            </w:r>
            <w:r w:rsidRPr="000D2A75">
              <w:rPr>
                <w:rFonts w:cs="Arial"/>
                <w:bCs/>
                <w:sz w:val="20"/>
                <w:szCs w:val="20"/>
              </w:rPr>
              <w:t xml:space="preserve">QR-Code zum </w:t>
            </w:r>
            <w:r w:rsidR="000D2A75" w:rsidRPr="000D2A75">
              <w:rPr>
                <w:rFonts w:cs="Arial"/>
                <w:bCs/>
                <w:sz w:val="20"/>
                <w:szCs w:val="20"/>
              </w:rPr>
              <w:t>WDVS-</w:t>
            </w:r>
            <w:r w:rsidRPr="000D2A75">
              <w:rPr>
                <w:rFonts w:cs="Arial"/>
                <w:bCs/>
                <w:sz w:val="20"/>
                <w:szCs w:val="20"/>
              </w:rPr>
              <w:t>Produktfinder</w:t>
            </w:r>
          </w:p>
          <w:p w14:paraId="5F16FE86" w14:textId="77777777" w:rsidR="004262F5" w:rsidRPr="00755394" w:rsidRDefault="004262F5" w:rsidP="00FF43E8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102F3F76" w14:textId="77777777" w:rsidR="004262F5" w:rsidRPr="00755394" w:rsidRDefault="004262F5" w:rsidP="00FF43E8">
            <w:pPr>
              <w:spacing w:line="360" w:lineRule="auto"/>
              <w:jc w:val="right"/>
              <w:rPr>
                <w:iCs/>
                <w:sz w:val="18"/>
                <w:szCs w:val="18"/>
                <w:lang w:val="en-US"/>
              </w:rPr>
            </w:pPr>
            <w:r w:rsidRPr="00755394">
              <w:rPr>
                <w:iCs/>
                <w:sz w:val="18"/>
                <w:szCs w:val="18"/>
                <w:lang w:val="en-US"/>
              </w:rPr>
              <w:t>(Foto: KAISER GmbH &amp; Co. KG)</w:t>
            </w:r>
          </w:p>
          <w:p w14:paraId="7FA2511A" w14:textId="77777777" w:rsidR="004262F5" w:rsidRPr="00755394" w:rsidRDefault="004262F5" w:rsidP="00FF43E8">
            <w:pPr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11F8B275" w14:textId="77777777" w:rsidR="001B0779" w:rsidRDefault="001B0779">
      <w:pPr>
        <w:spacing w:line="360" w:lineRule="auto"/>
        <w:jc w:val="both"/>
        <w:rPr>
          <w:b/>
          <w:lang w:val="en-US"/>
        </w:rPr>
      </w:pPr>
    </w:p>
    <w:tbl>
      <w:tblPr>
        <w:tblStyle w:val="TabellemithellemGitternetz"/>
        <w:tblW w:w="73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992"/>
        <w:gridCol w:w="1417"/>
      </w:tblGrid>
      <w:tr w:rsidR="00F92784" w:rsidRPr="00755394" w14:paraId="769C2990" w14:textId="77777777" w:rsidTr="00C132CC">
        <w:tc>
          <w:tcPr>
            <w:tcW w:w="1276" w:type="dxa"/>
          </w:tcPr>
          <w:p w14:paraId="3B0888BF" w14:textId="77777777" w:rsidR="00F92784" w:rsidRPr="00755394" w:rsidRDefault="00F92784" w:rsidP="005E4318">
            <w:pPr>
              <w:suppressAutoHyphens/>
              <w:rPr>
                <w:sz w:val="18"/>
                <w:szCs w:val="18"/>
              </w:rPr>
            </w:pPr>
            <w:r w:rsidRPr="00755394">
              <w:rPr>
                <w:sz w:val="18"/>
              </w:rPr>
              <w:t>Bilder:</w:t>
            </w:r>
          </w:p>
        </w:tc>
        <w:tc>
          <w:tcPr>
            <w:tcW w:w="3686" w:type="dxa"/>
          </w:tcPr>
          <w:p w14:paraId="5172CC78" w14:textId="37C776A9" w:rsidR="00C132CC" w:rsidRPr="00755394" w:rsidRDefault="00EB57DC" w:rsidP="005E4318">
            <w:pPr>
              <w:suppressAutoHyphens/>
              <w:rPr>
                <w:sz w:val="18"/>
                <w:szCs w:val="18"/>
              </w:rPr>
            </w:pPr>
            <w:r w:rsidRPr="00EB57DC">
              <w:rPr>
                <w:sz w:val="18"/>
                <w:szCs w:val="18"/>
              </w:rPr>
              <w:t>prod.finder-wdvs_2000.jpg</w:t>
            </w:r>
          </w:p>
        </w:tc>
        <w:tc>
          <w:tcPr>
            <w:tcW w:w="992" w:type="dxa"/>
          </w:tcPr>
          <w:p w14:paraId="3C1B0391" w14:textId="33948471" w:rsidR="00F92784" w:rsidRPr="00755394" w:rsidRDefault="00B020F1" w:rsidP="005E4318">
            <w:pPr>
              <w:suppressAutoHyphens/>
              <w:rPr>
                <w:sz w:val="18"/>
                <w:szCs w:val="18"/>
              </w:rPr>
            </w:pPr>
            <w:r w:rsidRPr="00755394">
              <w:rPr>
                <w:sz w:val="18"/>
                <w:szCs w:val="18"/>
              </w:rPr>
              <w:t>Zeichen:</w:t>
            </w:r>
          </w:p>
        </w:tc>
        <w:tc>
          <w:tcPr>
            <w:tcW w:w="1417" w:type="dxa"/>
          </w:tcPr>
          <w:p w14:paraId="7364A1B2" w14:textId="427DED4E" w:rsidR="00F92784" w:rsidRPr="00755394" w:rsidRDefault="00B31099" w:rsidP="00AE361E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  <w:r w:rsidR="000D2A75">
              <w:rPr>
                <w:sz w:val="18"/>
                <w:szCs w:val="18"/>
              </w:rPr>
              <w:t>3</w:t>
            </w:r>
            <w:r w:rsidR="00D54385">
              <w:rPr>
                <w:sz w:val="18"/>
                <w:szCs w:val="18"/>
              </w:rPr>
              <w:t>6</w:t>
            </w:r>
          </w:p>
        </w:tc>
      </w:tr>
      <w:tr w:rsidR="00F92784" w:rsidRPr="00755394" w14:paraId="15E5DB8D" w14:textId="77777777" w:rsidTr="00C132CC">
        <w:trPr>
          <w:trHeight w:val="422"/>
        </w:trPr>
        <w:tc>
          <w:tcPr>
            <w:tcW w:w="1276" w:type="dxa"/>
          </w:tcPr>
          <w:p w14:paraId="5FF37BE9" w14:textId="77777777" w:rsidR="00F92784" w:rsidRPr="00755394" w:rsidRDefault="00F92784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755394">
              <w:rPr>
                <w:sz w:val="18"/>
              </w:rPr>
              <w:t>Dateiname:</w:t>
            </w:r>
          </w:p>
        </w:tc>
        <w:tc>
          <w:tcPr>
            <w:tcW w:w="3686" w:type="dxa"/>
          </w:tcPr>
          <w:p w14:paraId="1AE58A90" w14:textId="45766371" w:rsidR="00F92784" w:rsidRPr="00755394" w:rsidRDefault="00B31099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B31099">
              <w:rPr>
                <w:sz w:val="18"/>
                <w:szCs w:val="18"/>
              </w:rPr>
              <w:t>26291-Kaiser-PM1-wdvs-prodfinder</w:t>
            </w:r>
            <w:r>
              <w:rPr>
                <w:sz w:val="18"/>
                <w:szCs w:val="18"/>
              </w:rPr>
              <w:t>.docx</w:t>
            </w:r>
          </w:p>
        </w:tc>
        <w:tc>
          <w:tcPr>
            <w:tcW w:w="992" w:type="dxa"/>
          </w:tcPr>
          <w:p w14:paraId="730185E2" w14:textId="77777777" w:rsidR="00F92784" w:rsidRPr="00755394" w:rsidRDefault="00F92784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755394">
              <w:rPr>
                <w:sz w:val="18"/>
              </w:rPr>
              <w:t>Datum:</w:t>
            </w:r>
          </w:p>
        </w:tc>
        <w:tc>
          <w:tcPr>
            <w:tcW w:w="1417" w:type="dxa"/>
          </w:tcPr>
          <w:p w14:paraId="1C7A2B8F" w14:textId="27FEAEC2" w:rsidR="00F92784" w:rsidRPr="00755394" w:rsidRDefault="000478BB" w:rsidP="005E4318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27.10.2026</w:t>
            </w:r>
          </w:p>
        </w:tc>
      </w:tr>
      <w:tr w:rsidR="00610E09" w:rsidRPr="00755394" w14:paraId="6FA1099D" w14:textId="77777777" w:rsidTr="006031BF">
        <w:trPr>
          <w:trHeight w:val="422"/>
        </w:trPr>
        <w:tc>
          <w:tcPr>
            <w:tcW w:w="1276" w:type="dxa"/>
          </w:tcPr>
          <w:p w14:paraId="7581E2F3" w14:textId="2C45FC37" w:rsidR="00610E09" w:rsidRPr="00755394" w:rsidRDefault="00610E09" w:rsidP="005E4318">
            <w:pPr>
              <w:suppressAutoHyphens/>
              <w:spacing w:before="120"/>
              <w:rPr>
                <w:sz w:val="18"/>
              </w:rPr>
            </w:pPr>
            <w:r w:rsidRPr="00755394">
              <w:rPr>
                <w:sz w:val="18"/>
              </w:rPr>
              <w:t>Tags:</w:t>
            </w:r>
          </w:p>
        </w:tc>
        <w:tc>
          <w:tcPr>
            <w:tcW w:w="6095" w:type="dxa"/>
            <w:gridSpan w:val="3"/>
          </w:tcPr>
          <w:p w14:paraId="394A3A08" w14:textId="0DB80F2E" w:rsidR="00610E09" w:rsidRPr="00755394" w:rsidRDefault="00EB57DC" w:rsidP="00610E09">
            <w:pPr>
              <w:suppressAutoHyphens/>
              <w:spacing w:before="120"/>
              <w:rPr>
                <w:sz w:val="18"/>
                <w:szCs w:val="18"/>
              </w:rPr>
            </w:pPr>
            <w:r w:rsidRPr="00EB57DC">
              <w:rPr>
                <w:sz w:val="18"/>
                <w:szCs w:val="18"/>
              </w:rPr>
              <w:t>Elektro</w:t>
            </w:r>
            <w:r>
              <w:rPr>
                <w:sz w:val="18"/>
                <w:szCs w:val="18"/>
              </w:rPr>
              <w:t>i</w:t>
            </w:r>
            <w:r w:rsidRPr="00EB57DC">
              <w:rPr>
                <w:sz w:val="18"/>
                <w:szCs w:val="18"/>
              </w:rPr>
              <w:t>nstallation</w:t>
            </w:r>
            <w:r>
              <w:rPr>
                <w:sz w:val="18"/>
                <w:szCs w:val="18"/>
              </w:rPr>
              <w:t>,</w:t>
            </w:r>
            <w:r w:rsidRPr="00EB57DC">
              <w:rPr>
                <w:sz w:val="18"/>
                <w:szCs w:val="18"/>
              </w:rPr>
              <w:t xml:space="preserve"> WDVS, Wärmedämmverbundsysteme, Produktfinder, KAISER GROUP, Dämmstärke, Dämmstoff, Teleskop-Geräteträger, System-Geräteträger, Universal-Geräteträger, Mini-Geräteträger, Einbaugehäuse, ThermoX Iso, ECON Styro55, ECON Iso+</w:t>
            </w:r>
          </w:p>
        </w:tc>
      </w:tr>
    </w:tbl>
    <w:p w14:paraId="4807F7A8" w14:textId="74B4C58A" w:rsidR="00871140" w:rsidRPr="00755394" w:rsidRDefault="00871140">
      <w:pPr>
        <w:spacing w:line="360" w:lineRule="auto"/>
        <w:jc w:val="both"/>
        <w:rPr>
          <w:b/>
        </w:rPr>
      </w:pPr>
    </w:p>
    <w:p w14:paraId="20364803" w14:textId="77777777" w:rsidR="00C951AE" w:rsidRPr="00755394" w:rsidRDefault="00C951AE" w:rsidP="00C951AE">
      <w:pPr>
        <w:rPr>
          <w:b/>
        </w:rPr>
      </w:pPr>
    </w:p>
    <w:p w14:paraId="48A67950" w14:textId="77777777" w:rsidR="00EB57DC" w:rsidRPr="00755394" w:rsidRDefault="00EB57DC" w:rsidP="00EB57DC">
      <w:pPr>
        <w:spacing w:line="360" w:lineRule="auto"/>
        <w:jc w:val="both"/>
        <w:outlineLvl w:val="0"/>
        <w:rPr>
          <w:b/>
          <w:bCs/>
        </w:rPr>
      </w:pPr>
      <w:r w:rsidRPr="00755394">
        <w:rPr>
          <w:b/>
          <w:bCs/>
        </w:rPr>
        <w:t>KAISER Elektroinstallations-Systeme</w:t>
      </w:r>
    </w:p>
    <w:p w14:paraId="3588DD23" w14:textId="77777777" w:rsidR="00EB57DC" w:rsidRPr="00755394" w:rsidRDefault="00EB57DC" w:rsidP="00EB57DC">
      <w:pPr>
        <w:spacing w:line="360" w:lineRule="auto"/>
        <w:jc w:val="both"/>
      </w:pPr>
      <w:hyperlink r:id="rId11" w:history="1">
        <w:r w:rsidRPr="00755394">
          <w:rPr>
            <w:rStyle w:val="Hyperlink"/>
            <w:color w:val="auto"/>
          </w:rPr>
          <w:t>https://www.kaiser-elektro.de/de_DE/produkte/</w:t>
        </w:r>
      </w:hyperlink>
    </w:p>
    <w:p w14:paraId="5E9850D8" w14:textId="77777777" w:rsidR="00EB57DC" w:rsidRPr="00755394" w:rsidRDefault="00EB57DC" w:rsidP="00EB57DC">
      <w:pPr>
        <w:spacing w:line="360" w:lineRule="auto"/>
        <w:jc w:val="both"/>
      </w:pPr>
      <w:hyperlink r:id="rId12" w:history="1">
        <w:r w:rsidRPr="00755394">
          <w:rPr>
            <w:rStyle w:val="Hyperlink"/>
            <w:color w:val="auto"/>
          </w:rPr>
          <w:t>https://www.kaiser-elektro.de/de_DE/loesungen</w:t>
        </w:r>
      </w:hyperlink>
      <w:r w:rsidRPr="00755394">
        <w:t>/</w:t>
      </w:r>
    </w:p>
    <w:p w14:paraId="1462531A" w14:textId="77777777" w:rsidR="00EB57DC" w:rsidRPr="00755394" w:rsidRDefault="00EB57DC" w:rsidP="00EB57DC">
      <w:pPr>
        <w:spacing w:line="360" w:lineRule="auto"/>
        <w:jc w:val="both"/>
      </w:pPr>
    </w:p>
    <w:p w14:paraId="4E6A9DE5" w14:textId="77777777" w:rsidR="008D2DC2" w:rsidRPr="00755394" w:rsidRDefault="008D2DC2" w:rsidP="00DB5AFE">
      <w:pPr>
        <w:spacing w:line="360" w:lineRule="auto"/>
        <w:jc w:val="both"/>
      </w:pPr>
    </w:p>
    <w:tbl>
      <w:tblPr>
        <w:tblStyle w:val="TabellemithellemGitternetz"/>
        <w:tblW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</w:tblGrid>
      <w:tr w:rsidR="00F65BF3" w:rsidRPr="00755394" w14:paraId="389B0318" w14:textId="77777777" w:rsidTr="00295D97">
        <w:trPr>
          <w:trHeight w:val="10060"/>
        </w:trPr>
        <w:tc>
          <w:tcPr>
            <w:tcW w:w="7083" w:type="dxa"/>
          </w:tcPr>
          <w:p w14:paraId="54D36F36" w14:textId="3E0EBA6E" w:rsidR="007506B4" w:rsidRPr="00755394" w:rsidRDefault="007506B4" w:rsidP="007506B4">
            <w:pPr>
              <w:pStyle w:val="Textkrper"/>
              <w:suppressAutoHyphens/>
              <w:spacing w:before="120" w:after="120" w:line="240" w:lineRule="auto"/>
              <w:rPr>
                <w:b/>
                <w:i w:val="0"/>
                <w:iCs w:val="0"/>
                <w:szCs w:val="22"/>
                <w:u w:val="none"/>
              </w:rPr>
            </w:pPr>
            <w:r w:rsidRPr="00755394">
              <w:rPr>
                <w:b/>
                <w:i w:val="0"/>
                <w:iCs w:val="0"/>
                <w:szCs w:val="22"/>
                <w:u w:val="none"/>
              </w:rPr>
              <w:lastRenderedPageBreak/>
              <w:t xml:space="preserve">Unternehmensprofil </w:t>
            </w:r>
          </w:p>
          <w:p w14:paraId="1D9DD719" w14:textId="6B93E76F" w:rsidR="00B46235" w:rsidRPr="00755394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bookmarkStart w:id="1" w:name="_Hlk184628168"/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GmbH &amp; Co. KG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 am Hauptsitz Schalksmühle, im Sauerland, produziert und vertreibt Produkte und Systeme für die professionelle Elektro</w:t>
            </w:r>
            <w:r w:rsidR="00B31099">
              <w:rPr>
                <w:bCs/>
                <w:i w:val="0"/>
                <w:iCs w:val="0"/>
                <w:szCs w:val="22"/>
                <w:u w:val="none"/>
              </w:rPr>
              <w:t>i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nstallation, Kabelverschraubungen sowie Lösungen für den professionellen Glasfaser-Breitbandausbau. Als innovativer Systemanbieter bietet das 1904 gegründete Familienunternehmen dem Elektrohandwerk und der Industrie praxisgerechte Lösungen auch für spezielle Bauanforderungen wie den Brand-, Schall- und Strahlenschutz, Bauen im Bestand und die Energieeffizienz. Das Unternehmen ist Teil der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p w14:paraId="4B519FD7" w14:textId="77777777" w:rsidR="00B46235" w:rsidRPr="00755394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</w:p>
          <w:p w14:paraId="156DD912" w14:textId="7F3E400B" w:rsidR="00B46235" w:rsidRPr="00755394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r w:rsidRPr="00755394">
              <w:rPr>
                <w:bCs/>
                <w:i w:val="0"/>
                <w:iCs w:val="0"/>
                <w:szCs w:val="22"/>
                <w:u w:val="none"/>
              </w:rPr>
              <w:t>Unter dem Dach der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sind vier starke Marken vereint. An vier europäischen Standorten werden Produkte und Systeme für die Elektro</w:t>
            </w:r>
            <w:r w:rsidR="00B31099">
              <w:rPr>
                <w:bCs/>
                <w:i w:val="0"/>
                <w:iCs w:val="0"/>
                <w:szCs w:val="22"/>
                <w:u w:val="none"/>
              </w:rPr>
              <w:t>i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nstallation produziert und international vertrieben. Zusammen mit den </w:t>
            </w:r>
            <w:r w:rsidR="00CF65C5" w:rsidRPr="00755394">
              <w:rPr>
                <w:bCs/>
                <w:i w:val="0"/>
                <w:iCs w:val="0"/>
                <w:szCs w:val="22"/>
                <w:u w:val="none"/>
              </w:rPr>
              <w:t>Landesgesellschaften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AGRO AG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in der Schweiz,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ATTEMA B.V.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in den Niederlanden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sowie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HELIA – PLASTIC COLOR NV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in Belgien ist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europaweit aktiv. Architekten und Fachplaner, Handwerk, Industrie und Handel können auf hochwertige Lösungen vertrauen, mit denen sich auch anspruchsvollste Projekte sicher meistern lassen. Dafür steht die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 xml:space="preserve">mit ihren vier </w:t>
            </w:r>
            <w:r w:rsidR="00755394">
              <w:rPr>
                <w:b/>
                <w:bCs/>
                <w:i w:val="0"/>
                <w:iCs w:val="0"/>
                <w:szCs w:val="22"/>
                <w:u w:val="none"/>
              </w:rPr>
              <w:t>s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tarken Marken KAISER, AGRO,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ATTEMA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und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HELIA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bookmarkEnd w:id="1"/>
          <w:p w14:paraId="4F963224" w14:textId="77777777" w:rsidR="00246919" w:rsidRPr="00755394" w:rsidRDefault="00246919" w:rsidP="00546127">
            <w:pPr>
              <w:pStyle w:val="Textkrper"/>
              <w:suppressAutoHyphens/>
              <w:spacing w:before="120" w:after="120" w:line="240" w:lineRule="auto"/>
              <w:rPr>
                <w:i w:val="0"/>
                <w:iCs w:val="0"/>
                <w:szCs w:val="22"/>
                <w:u w:val="none"/>
              </w:rPr>
            </w:pPr>
          </w:p>
          <w:tbl>
            <w:tblPr>
              <w:tblStyle w:val="Tabellenraster"/>
              <w:tblW w:w="7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22"/>
              <w:gridCol w:w="3429"/>
            </w:tblGrid>
            <w:tr w:rsidR="00261828" w:rsidRPr="00755394" w14:paraId="7CABBED8" w14:textId="77777777" w:rsidTr="00871140">
              <w:tc>
                <w:tcPr>
                  <w:tcW w:w="3722" w:type="dxa"/>
                </w:tcPr>
                <w:p w14:paraId="32D00598" w14:textId="77777777" w:rsidR="00261828" w:rsidRPr="00755394" w:rsidRDefault="00261828" w:rsidP="00261828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 xml:space="preserve">Weitere Informationen: </w:t>
                  </w:r>
                </w:p>
                <w:p w14:paraId="24FCE52A" w14:textId="77777777" w:rsidR="00871140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>KAISER GmbH &amp; Co. KG</w:t>
                  </w:r>
                </w:p>
                <w:p w14:paraId="7FD85EEB" w14:textId="344DBA9D" w:rsidR="00871140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>Ramsloh 4</w:t>
                  </w:r>
                </w:p>
                <w:p w14:paraId="54CAACA3" w14:textId="48DF95FE" w:rsidR="00871140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>58579 Schalksmühle</w:t>
                  </w:r>
                  <w:r w:rsidRPr="00755394">
                    <w:rPr>
                      <w:sz w:val="18"/>
                      <w:szCs w:val="18"/>
                    </w:rPr>
                    <w:br/>
                    <w:t>Tel.: +49(0)23 558 09-0</w:t>
                  </w:r>
                </w:p>
                <w:p w14:paraId="742097F3" w14:textId="77777777" w:rsidR="00215A2A" w:rsidRPr="00755394" w:rsidRDefault="00215A2A" w:rsidP="00261828">
                  <w:pPr>
                    <w:rPr>
                      <w:strike/>
                      <w:sz w:val="18"/>
                      <w:szCs w:val="18"/>
                    </w:rPr>
                  </w:pPr>
                </w:p>
                <w:p w14:paraId="196E9CDB" w14:textId="1175ED63" w:rsidR="00871140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 xml:space="preserve">E-Mail: </w:t>
                  </w:r>
                  <w:r w:rsidR="00363D8C" w:rsidRPr="00755394">
                    <w:rPr>
                      <w:sz w:val="18"/>
                      <w:szCs w:val="18"/>
                    </w:rPr>
                    <w:t>pr</w:t>
                  </w:r>
                  <w:r w:rsidRPr="00755394">
                    <w:rPr>
                      <w:sz w:val="18"/>
                      <w:szCs w:val="18"/>
                    </w:rPr>
                    <w:t>@kaiser-elektro.de</w:t>
                  </w:r>
                </w:p>
                <w:p w14:paraId="72AC94FC" w14:textId="09E46303" w:rsidR="00261828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755394">
                    <w:rPr>
                      <w:sz w:val="18"/>
                      <w:szCs w:val="18"/>
                    </w:rPr>
                    <w:t>www.kaiser-elektro.de</w:t>
                  </w:r>
                </w:p>
                <w:p w14:paraId="561F8C65" w14:textId="77777777" w:rsidR="00261828" w:rsidRPr="00755394" w:rsidRDefault="00261828" w:rsidP="00546127">
                  <w:pPr>
                    <w:spacing w:line="360" w:lineRule="auto"/>
                    <w:jc w:val="both"/>
                    <w:rPr>
                      <w:iCs/>
                      <w:szCs w:val="22"/>
                    </w:rPr>
                  </w:pPr>
                </w:p>
              </w:tc>
              <w:tc>
                <w:tcPr>
                  <w:tcW w:w="3429" w:type="dxa"/>
                </w:tcPr>
                <w:p w14:paraId="2794C30C" w14:textId="77777777" w:rsidR="00871140" w:rsidRPr="00755394" w:rsidRDefault="00871140" w:rsidP="00871140">
                  <w:pPr>
                    <w:spacing w:line="360" w:lineRule="auto"/>
                    <w:rPr>
                      <w:sz w:val="18"/>
                      <w:szCs w:val="18"/>
                    </w:rPr>
                  </w:pPr>
                </w:p>
                <w:p w14:paraId="1382B3FC" w14:textId="49461F12" w:rsidR="00261828" w:rsidRPr="00755394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gii die Presse-Agentur GmbH</w:t>
                  </w:r>
                </w:p>
                <w:p w14:paraId="7EF85A45" w14:textId="77777777" w:rsidR="00D63689" w:rsidRPr="00755394" w:rsidRDefault="00D63689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Christburger Str. 41</w:t>
                  </w:r>
                </w:p>
                <w:p w14:paraId="587ECA95" w14:textId="0ECD8F1F" w:rsidR="00261828" w:rsidRPr="00755394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10405 Berlin</w:t>
                  </w:r>
                </w:p>
                <w:p w14:paraId="132E8F4C" w14:textId="55428299" w:rsidR="00261828" w:rsidRPr="00755394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Tel.: </w:t>
                  </w:r>
                  <w:r w:rsidR="00FD3D84"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+49(0)</w:t>
                  </w: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30 538</w:t>
                  </w:r>
                  <w:r w:rsidR="00AF0863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 </w:t>
                  </w: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965-0</w:t>
                  </w:r>
                </w:p>
                <w:p w14:paraId="59C43C57" w14:textId="77777777" w:rsidR="00536A2E" w:rsidRDefault="00536A2E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</w:p>
                <w:p w14:paraId="273BF594" w14:textId="7D023BFC" w:rsidR="00261828" w:rsidRPr="00755394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E-Mail: info@gii.de</w:t>
                  </w:r>
                </w:p>
                <w:p w14:paraId="1359F229" w14:textId="65B7A05A" w:rsidR="00261828" w:rsidRPr="00755394" w:rsidRDefault="00261828" w:rsidP="00261828">
                  <w:pPr>
                    <w:jc w:val="both"/>
                    <w:rPr>
                      <w:iCs/>
                      <w:szCs w:val="22"/>
                    </w:rPr>
                  </w:pPr>
                  <w:r w:rsidRPr="00755394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755394">
                    <w:rPr>
                      <w:sz w:val="18"/>
                      <w:szCs w:val="18"/>
                    </w:rPr>
                    <w:t>www.gii.de</w:t>
                  </w:r>
                </w:p>
              </w:tc>
            </w:tr>
          </w:tbl>
          <w:p w14:paraId="72761F48" w14:textId="77777777" w:rsidR="00F65BF3" w:rsidRPr="00755394" w:rsidRDefault="00F65BF3" w:rsidP="00546127">
            <w:pPr>
              <w:suppressAutoHyphens/>
              <w:spacing w:before="120"/>
              <w:rPr>
                <w:sz w:val="18"/>
                <w:szCs w:val="18"/>
              </w:rPr>
            </w:pPr>
          </w:p>
        </w:tc>
      </w:tr>
    </w:tbl>
    <w:p w14:paraId="54EBD076" w14:textId="75A920DF" w:rsidR="00F65BF3" w:rsidRPr="00755394" w:rsidRDefault="00F65BF3" w:rsidP="00425C08">
      <w:pPr>
        <w:spacing w:line="360" w:lineRule="auto"/>
        <w:jc w:val="both"/>
        <w:rPr>
          <w:iCs/>
          <w:szCs w:val="22"/>
        </w:rPr>
      </w:pPr>
    </w:p>
    <w:p w14:paraId="745EFB54" w14:textId="7ADCAA24" w:rsidR="00F65BF3" w:rsidRPr="00755394" w:rsidRDefault="00F65BF3" w:rsidP="00425C08">
      <w:pPr>
        <w:spacing w:line="360" w:lineRule="auto"/>
        <w:jc w:val="both"/>
        <w:rPr>
          <w:iCs/>
          <w:szCs w:val="22"/>
        </w:rPr>
      </w:pPr>
    </w:p>
    <w:sectPr w:rsidR="00F65BF3" w:rsidRPr="00755394" w:rsidSect="001A6E5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oddPage"/>
      <w:pgSz w:w="11906" w:h="16838" w:code="9"/>
      <w:pgMar w:top="1701" w:right="3969" w:bottom="1701" w:left="1134" w:header="90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9D3B4" w14:textId="77777777" w:rsidR="00050AD5" w:rsidRDefault="00050AD5">
      <w:r>
        <w:separator/>
      </w:r>
    </w:p>
    <w:p w14:paraId="132B6B66" w14:textId="77777777" w:rsidR="00050AD5" w:rsidRDefault="00050AD5"/>
  </w:endnote>
  <w:endnote w:type="continuationSeparator" w:id="0">
    <w:p w14:paraId="0AC42DDA" w14:textId="77777777" w:rsidR="00050AD5" w:rsidRDefault="00050AD5">
      <w:r>
        <w:continuationSeparator/>
      </w:r>
    </w:p>
    <w:p w14:paraId="231FAE9B" w14:textId="77777777" w:rsidR="00050AD5" w:rsidRDefault="00050A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65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LT 45 Ligh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Md BT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A97B" w14:textId="77777777" w:rsidR="00A57336" w:rsidRDefault="00A57336">
    <w:pPr>
      <w:pStyle w:val="Fuzeile"/>
      <w:ind w:right="2408"/>
      <w:jc w:val="center"/>
    </w:pPr>
    <w:r>
      <w:t xml:space="preserve">Seite </w:t>
    </w:r>
    <w:r w:rsidR="00713038">
      <w:rPr>
        <w:b/>
        <w:sz w:val="24"/>
      </w:rPr>
      <w:fldChar w:fldCharType="begin"/>
    </w:r>
    <w:r>
      <w:rPr>
        <w:b/>
      </w:rPr>
      <w:instrText>PAGE</w:instrText>
    </w:r>
    <w:r w:rsidR="00713038">
      <w:rPr>
        <w:b/>
        <w:sz w:val="24"/>
      </w:rPr>
      <w:fldChar w:fldCharType="separate"/>
    </w:r>
    <w:r>
      <w:rPr>
        <w:b/>
        <w:noProof/>
      </w:rPr>
      <w:t>2</w:t>
    </w:r>
    <w:r w:rsidR="00713038">
      <w:rPr>
        <w:b/>
        <w:sz w:val="24"/>
      </w:rPr>
      <w:fldChar w:fldCharType="end"/>
    </w:r>
    <w:r>
      <w:t xml:space="preserve"> von </w:t>
    </w:r>
    <w:r w:rsidR="00713038">
      <w:rPr>
        <w:b/>
        <w:sz w:val="24"/>
      </w:rPr>
      <w:fldChar w:fldCharType="begin"/>
    </w:r>
    <w:r>
      <w:rPr>
        <w:b/>
      </w:rPr>
      <w:instrText>NUMPAGES</w:instrText>
    </w:r>
    <w:r w:rsidR="00713038">
      <w:rPr>
        <w:b/>
        <w:sz w:val="24"/>
      </w:rPr>
      <w:fldChar w:fldCharType="separate"/>
    </w:r>
    <w:r>
      <w:rPr>
        <w:b/>
        <w:noProof/>
      </w:rPr>
      <w:t>4</w:t>
    </w:r>
    <w:r w:rsidR="00713038">
      <w:rPr>
        <w:b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AFE8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4110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1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20F9" w14:textId="77777777" w:rsidR="00050AD5" w:rsidRDefault="00050AD5">
      <w:r>
        <w:separator/>
      </w:r>
    </w:p>
    <w:p w14:paraId="517EBB9C" w14:textId="77777777" w:rsidR="00050AD5" w:rsidRDefault="00050AD5"/>
  </w:footnote>
  <w:footnote w:type="continuationSeparator" w:id="0">
    <w:p w14:paraId="6A866BF9" w14:textId="77777777" w:rsidR="00050AD5" w:rsidRDefault="00050AD5">
      <w:r>
        <w:continuationSeparator/>
      </w:r>
    </w:p>
    <w:p w14:paraId="41E92758" w14:textId="77777777" w:rsidR="00050AD5" w:rsidRDefault="00050A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2225" w14:textId="77777777" w:rsidR="00A57336" w:rsidRDefault="00206388" w:rsidP="00C80310">
    <w:pPr>
      <w:pStyle w:val="Kopfzeile"/>
    </w:pPr>
    <w:r>
      <w:drawing>
        <wp:anchor distT="0" distB="0" distL="114300" distR="114300" simplePos="0" relativeHeight="251656704" behindDoc="1" locked="0" layoutInCell="1" allowOverlap="1" wp14:anchorId="57DD87DB" wp14:editId="68B1BC64">
          <wp:simplePos x="0" y="0"/>
          <wp:positionH relativeFrom="column">
            <wp:posOffset>4264025</wp:posOffset>
          </wp:positionH>
          <wp:positionV relativeFrom="paragraph">
            <wp:posOffset>-66040</wp:posOffset>
          </wp:positionV>
          <wp:extent cx="1713865" cy="350520"/>
          <wp:effectExtent l="19050" t="0" r="635" b="0"/>
          <wp:wrapTight wrapText="bothSides">
            <wp:wrapPolygon edited="0">
              <wp:start x="-240" y="0"/>
              <wp:lineTo x="-240" y="19957"/>
              <wp:lineTo x="21608" y="19957"/>
              <wp:lineTo x="21608" y="0"/>
              <wp:lineTo x="-240" y="0"/>
            </wp:wrapPolygon>
          </wp:wrapTight>
          <wp:docPr id="34" name="Bild 22" descr="KAISE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2" descr="KAISER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2467">
      <mc:AlternateContent>
        <mc:Choice Requires="wps">
          <w:drawing>
            <wp:anchor distT="0" distB="0" distL="114300" distR="114300" simplePos="0" relativeHeight="251657728" behindDoc="0" locked="1" layoutInCell="1" allowOverlap="1" wp14:anchorId="05952E62" wp14:editId="47212836">
              <wp:simplePos x="0" y="0"/>
              <wp:positionH relativeFrom="page">
                <wp:posOffset>5499100</wp:posOffset>
              </wp:positionH>
              <wp:positionV relativeFrom="page">
                <wp:posOffset>1230630</wp:posOffset>
              </wp:positionV>
              <wp:extent cx="1828800" cy="4057650"/>
              <wp:effectExtent l="3175" t="1905" r="0" b="0"/>
              <wp:wrapNone/>
              <wp:docPr id="5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42825" w14:textId="77777777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41A50F39" w14:textId="77777777" w:rsidR="00A57336" w:rsidRPr="000A2E81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A2E81">
                            <w:rPr>
                              <w:sz w:val="18"/>
                              <w:szCs w:val="18"/>
                            </w:rPr>
                            <w:t>Ramsloh 4</w:t>
                          </w:r>
                        </w:p>
                        <w:p w14:paraId="7445DA3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D-58579 Schalksmühle</w:t>
                          </w:r>
                        </w:p>
                        <w:p w14:paraId="36D262E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0280A02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5B14D86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Fax: +49(0)23 55 / 8 09-21 </w:t>
                          </w:r>
                        </w:p>
                        <w:p w14:paraId="49BDB90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E715AA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2DAF893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422FE6E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2BB4481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52E62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433pt;margin-top:96.9pt;width:2in;height:319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" filled="f" stroked="f">
              <v:textbox inset="0">
                <w:txbxContent>
                  <w:p w14:paraId="71A42825" w14:textId="77777777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41A50F39" w14:textId="77777777" w:rsidR="00A57336" w:rsidRPr="000A2E81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A2E81">
                      <w:rPr>
                        <w:sz w:val="18"/>
                        <w:szCs w:val="18"/>
                      </w:rPr>
                      <w:t>Ramsloh 4</w:t>
                    </w:r>
                  </w:p>
                  <w:p w14:paraId="7445DA3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D-58579 Schalksmühle</w:t>
                    </w:r>
                  </w:p>
                  <w:p w14:paraId="36D262E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0280A02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5B14D86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Fax: +49(0)23 55 / 8 09-21 </w:t>
                    </w:r>
                  </w:p>
                  <w:p w14:paraId="49BDB90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0E715AA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2DAF893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422FE6E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2BB4481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5F47" w14:textId="79415F66" w:rsidR="00A57336" w:rsidRPr="00684BA5" w:rsidRDefault="002C5CDD" w:rsidP="00C80310">
    <w:pPr>
      <w:pStyle w:val="Kopfzeile"/>
    </w:pPr>
    <w:r>
      <w:drawing>
        <wp:anchor distT="0" distB="0" distL="114300" distR="114300" simplePos="0" relativeHeight="251663872" behindDoc="1" locked="0" layoutInCell="1" allowOverlap="1" wp14:anchorId="76248380" wp14:editId="5BF5C1D7">
          <wp:simplePos x="0" y="0"/>
          <wp:positionH relativeFrom="margin">
            <wp:posOffset>4638675</wp:posOffset>
          </wp:positionH>
          <wp:positionV relativeFrom="paragraph">
            <wp:posOffset>28575</wp:posOffset>
          </wp:positionV>
          <wp:extent cx="1576070" cy="434975"/>
          <wp:effectExtent l="0" t="0" r="5080" b="3175"/>
          <wp:wrapTight wrapText="bothSides">
            <wp:wrapPolygon edited="0">
              <wp:start x="0" y="0"/>
              <wp:lineTo x="0" y="20812"/>
              <wp:lineTo x="21409" y="20812"/>
              <wp:lineTo x="21409" y="0"/>
              <wp:lineTo x="0" y="0"/>
            </wp:wrapPolygon>
          </wp:wrapTight>
          <wp:docPr id="1138264250" name="Grafik 1" descr="Ein Bild, das Text, Schrift, Grafiken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264250" name="Grafik 1" descr="Ein Bild, das Text, Schrift, Grafiken, Screensho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467" w:rsidRPr="00684BA5">
      <mc:AlternateContent>
        <mc:Choice Requires="wps">
          <w:drawing>
            <wp:anchor distT="0" distB="0" distL="114300" distR="114300" simplePos="0" relativeHeight="251658752" behindDoc="0" locked="1" layoutInCell="1" allowOverlap="1" wp14:anchorId="4B1DA1F3" wp14:editId="57567ABA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6A006C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1BF4E714" w14:textId="58308BA4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1D51A6F6" w14:textId="77777777" w:rsidR="00A57336" w:rsidRPr="000A2E81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A2E81">
                            <w:rPr>
                              <w:sz w:val="18"/>
                              <w:szCs w:val="18"/>
                            </w:rPr>
                            <w:t>Ramsloh 4</w:t>
                          </w:r>
                        </w:p>
                        <w:p w14:paraId="607EE3C9" w14:textId="54EBBC82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7EF58D9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464941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300B8B4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5EA8CD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229E5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2C555D3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1E54C3C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1DA1F3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7" type="#_x0000_t202" style="position:absolute;left:0;text-align:left;margin-left:421pt;margin-top:84.9pt;width:2in;height:319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" filled="f" stroked="f">
              <v:textbox inset="0">
                <w:txbxContent>
                  <w:p w14:paraId="596A006C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1BF4E714" w14:textId="58308BA4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1D51A6F6" w14:textId="77777777" w:rsidR="00A57336" w:rsidRPr="000A2E81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A2E81">
                      <w:rPr>
                        <w:sz w:val="18"/>
                        <w:szCs w:val="18"/>
                      </w:rPr>
                      <w:t>Ramsloh 4</w:t>
                    </w:r>
                  </w:p>
                  <w:p w14:paraId="607EE3C9" w14:textId="54EBBC82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7EF58D9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464941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300B8B4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5EA8CD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229E5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2C555D3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61E54C3C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5198" w14:textId="414B9BDD" w:rsidR="00A57336" w:rsidRPr="00C80310" w:rsidRDefault="002C5CDD" w:rsidP="00C80310">
    <w:pPr>
      <w:pStyle w:val="Kopfzeile"/>
    </w:pPr>
    <w:r>
      <w:drawing>
        <wp:anchor distT="0" distB="0" distL="114300" distR="114300" simplePos="0" relativeHeight="251661824" behindDoc="1" locked="0" layoutInCell="1" allowOverlap="1" wp14:anchorId="57D59D35" wp14:editId="2C4ED8EA">
          <wp:simplePos x="0" y="0"/>
          <wp:positionH relativeFrom="margin">
            <wp:posOffset>4653280</wp:posOffset>
          </wp:positionH>
          <wp:positionV relativeFrom="paragraph">
            <wp:posOffset>5080</wp:posOffset>
          </wp:positionV>
          <wp:extent cx="1576070" cy="434975"/>
          <wp:effectExtent l="0" t="0" r="5080" b="3175"/>
          <wp:wrapTight wrapText="bothSides">
            <wp:wrapPolygon edited="0">
              <wp:start x="0" y="0"/>
              <wp:lineTo x="0" y="20812"/>
              <wp:lineTo x="21409" y="20812"/>
              <wp:lineTo x="21409" y="0"/>
              <wp:lineTo x="0" y="0"/>
            </wp:wrapPolygon>
          </wp:wrapTight>
          <wp:docPr id="70940277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C9E753" w14:textId="623F0CDA" w:rsidR="00A57336" w:rsidRPr="00C80310" w:rsidRDefault="00A57336" w:rsidP="00C80310">
    <w:pPr>
      <w:pStyle w:val="Kopfzeile"/>
    </w:pPr>
  </w:p>
  <w:p w14:paraId="5EE48C3B" w14:textId="6C8E131D" w:rsidR="00991A70" w:rsidRPr="00C80310" w:rsidRDefault="00C80310" w:rsidP="00C80310">
    <w:pPr>
      <w:pStyle w:val="Kopfzeile"/>
      <w:rPr>
        <w:sz w:val="40"/>
        <w:szCs w:val="40"/>
      </w:rPr>
    </w:pPr>
    <w:r>
      <w:rPr>
        <w:i w:val="0"/>
        <w:iCs w:val="0"/>
        <w:sz w:val="40"/>
        <w:szCs w:val="40"/>
      </w:rPr>
      <w:t>Pr</w:t>
    </w:r>
    <w:r w:rsidR="00991A70" w:rsidRPr="00C80310">
      <w:rPr>
        <w:i w:val="0"/>
        <w:iCs w:val="0"/>
        <w:sz w:val="40"/>
        <w:szCs w:val="40"/>
      </w:rPr>
      <w:t>esseinformatio</w:t>
    </w:r>
    <w:r>
      <w:rPr>
        <w:i w:val="0"/>
        <w:iCs w:val="0"/>
        <w:sz w:val="40"/>
        <w:szCs w:val="40"/>
      </w:rPr>
      <w:t>n</w:t>
    </w:r>
  </w:p>
  <w:p w14:paraId="08BC09FC" w14:textId="00E0CD3A" w:rsidR="00A57336" w:rsidRPr="00991A70" w:rsidRDefault="00991A70" w:rsidP="00C80310">
    <w:pPr>
      <w:pStyle w:val="Kopfzeile"/>
      <w:jc w:val="right"/>
    </w:pPr>
    <w:r w:rsidRPr="00991A70">
      <w:t>Redakteur: KAISER GmbH &amp; Co. KG</w:t>
    </w:r>
    <w:r w:rsidR="00032467" w:rsidRPr="00991A70">
      <mc:AlternateContent>
        <mc:Choice Requires="wps">
          <w:drawing>
            <wp:anchor distT="0" distB="0" distL="114300" distR="114300" simplePos="0" relativeHeight="251655680" behindDoc="0" locked="1" layoutInCell="1" allowOverlap="1" wp14:anchorId="5EC2DA83" wp14:editId="7445BD29">
              <wp:simplePos x="0" y="0"/>
              <wp:positionH relativeFrom="page">
                <wp:posOffset>5346700</wp:posOffset>
              </wp:positionH>
              <wp:positionV relativeFrom="page">
                <wp:posOffset>7290435</wp:posOffset>
              </wp:positionV>
              <wp:extent cx="1828800" cy="2072640"/>
              <wp:effectExtent l="3175" t="3810" r="0" b="0"/>
              <wp:wrapNone/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207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CDE9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70436D9D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65D1136C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20E30BF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414E2A77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Verantwortlich:</w:t>
                          </w:r>
                        </w:p>
                        <w:p w14:paraId="6EBFF21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Norbert Gornik</w:t>
                          </w:r>
                        </w:p>
                        <w:p w14:paraId="54B84F66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Marketingleiter</w:t>
                          </w:r>
                        </w:p>
                        <w:p w14:paraId="3DCAE8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C4563CB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Ansprechpartner:</w:t>
                          </w:r>
                        </w:p>
                        <w:p w14:paraId="7D12238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Anne Kellner</w:t>
                          </w:r>
                        </w:p>
                        <w:p w14:paraId="3BEB035C" w14:textId="77777777" w:rsidR="00A57336" w:rsidRDefault="00A57336">
                          <w:pPr>
                            <w:spacing w:line="240" w:lineRule="atLeast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Marketing </w:t>
                          </w:r>
                          <w:r>
                            <w:rPr>
                              <w:sz w:val="18"/>
                              <w:szCs w:val="18"/>
                            </w:rPr>
                            <w:t>·</w:t>
                          </w: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Kommunikation</w:t>
                          </w:r>
                        </w:p>
                        <w:p w14:paraId="41ECB52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+49(0)2355 / 809-130</w:t>
                          </w:r>
                        </w:p>
                        <w:p w14:paraId="30EEF6C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pr@kaiser-elektro.de</w:t>
                          </w:r>
                        </w:p>
                      </w:txbxContent>
                    </wps:txbx>
                    <wps:bodyPr rot="0" vert="horz" wrap="square" lIns="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2DA83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left:0;text-align:left;margin-left:421pt;margin-top:574.05pt;width:2in;height:163.2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" filled="f" stroked="f">
              <v:textbox inset="0">
                <w:txbxContent>
                  <w:p w14:paraId="0D8CDE9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70436D9D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65D1136C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20E30BF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414E2A77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Verantwortlich:</w:t>
                    </w:r>
                  </w:p>
                  <w:p w14:paraId="6EBFF21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Norbert Gornik</w:t>
                    </w:r>
                  </w:p>
                  <w:p w14:paraId="54B84F66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Marketingleiter</w:t>
                    </w:r>
                  </w:p>
                  <w:p w14:paraId="3DCAE8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C4563CB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Ansprechpartner:</w:t>
                    </w:r>
                  </w:p>
                  <w:p w14:paraId="7D12238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Anne Kellner</w:t>
                    </w:r>
                  </w:p>
                  <w:p w14:paraId="3BEB035C" w14:textId="77777777" w:rsidR="00A57336" w:rsidRDefault="00A57336">
                    <w:pPr>
                      <w:spacing w:line="240" w:lineRule="atLeast"/>
                      <w:rPr>
                        <w:rFonts w:cs="Arial"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sz w:val="18"/>
                        <w:szCs w:val="18"/>
                      </w:rPr>
                      <w:t xml:space="preserve">Marketing </w:t>
                    </w:r>
                    <w:r>
                      <w:rPr>
                        <w:sz w:val="18"/>
                        <w:szCs w:val="18"/>
                      </w:rPr>
                      <w:t>·</w:t>
                    </w:r>
                    <w:r>
                      <w:rPr>
                        <w:rFonts w:cs="Arial"/>
                        <w:sz w:val="18"/>
                        <w:szCs w:val="18"/>
                      </w:rPr>
                      <w:t xml:space="preserve"> Kommunikation</w:t>
                    </w:r>
                  </w:p>
                  <w:p w14:paraId="41ECB52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+49(0)2355 / 809-130</w:t>
                    </w:r>
                  </w:p>
                  <w:p w14:paraId="30EEF6C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pr@kaiser-elektro.de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32467" w:rsidRPr="00991A70">
      <mc:AlternateContent>
        <mc:Choice Requires="wps">
          <w:drawing>
            <wp:anchor distT="0" distB="0" distL="114300" distR="114300" simplePos="0" relativeHeight="251654656" behindDoc="0" locked="1" layoutInCell="1" allowOverlap="1" wp14:anchorId="3276CB7A" wp14:editId="1268CB49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2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53266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356E0131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5A44E91F" w14:textId="5C5B4B8B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20B01F4F" w14:textId="77777777" w:rsidR="00A57336" w:rsidRPr="000A2E81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A2E81">
                            <w:rPr>
                              <w:sz w:val="18"/>
                              <w:szCs w:val="18"/>
                            </w:rPr>
                            <w:t>Ramsloh 4</w:t>
                          </w:r>
                        </w:p>
                        <w:p w14:paraId="1FADD365" w14:textId="06E0963E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6A939E48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C2C3322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050BBF11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EADA4E7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69BEE75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3717F5B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3A46F2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76CB7A" id="Text Box 25" o:spid="_x0000_s1029" type="#_x0000_t202" style="position:absolute;left:0;text-align:left;margin-left:421pt;margin-top:84.9pt;width:2in;height:319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" filled="f" stroked="f">
              <v:textbox inset="0">
                <w:txbxContent>
                  <w:p w14:paraId="62B53266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356E0131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5A44E91F" w14:textId="5C5B4B8B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20B01F4F" w14:textId="77777777" w:rsidR="00A57336" w:rsidRPr="000A2E81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A2E81">
                      <w:rPr>
                        <w:sz w:val="18"/>
                        <w:szCs w:val="18"/>
                      </w:rPr>
                      <w:t>Ramsloh 4</w:t>
                    </w:r>
                  </w:p>
                  <w:p w14:paraId="1FADD365" w14:textId="06E0963E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6A939E48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3C2C3322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050BBF11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EADA4E7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69BEE75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3717F5B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3A46F2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D0A"/>
    <w:multiLevelType w:val="hybridMultilevel"/>
    <w:tmpl w:val="A8DED8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E557C"/>
    <w:multiLevelType w:val="multilevel"/>
    <w:tmpl w:val="FFCE321E"/>
    <w:lvl w:ilvl="0">
      <w:start w:val="1"/>
      <w:numFmt w:val="decimal"/>
      <w:pStyle w:val="Kaiserberschrift1"/>
      <w:suff w:val="space"/>
      <w:lvlText w:val="%1.0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KaiserZwischenberschrift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KaiserZwischenberschrift2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KaiserZwischenberschrift3"/>
      <w:suff w:val="space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KaiserZwischenberschrift4"/>
      <w:suff w:val="space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KaiserZwischenberschrift5"/>
      <w:suff w:val="space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KaiserZwischenberschrift6"/>
      <w:suff w:val="space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KaiserZwischenberschrift7"/>
      <w:suff w:val="space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4601477"/>
    <w:multiLevelType w:val="hybridMultilevel"/>
    <w:tmpl w:val="190A1068"/>
    <w:lvl w:ilvl="0" w:tplc="B2867572">
      <w:start w:val="1"/>
      <w:numFmt w:val="bullet"/>
      <w:pStyle w:val="Kaiser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E444C"/>
    <w:multiLevelType w:val="multilevel"/>
    <w:tmpl w:val="9702A03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4" w15:restartNumberingAfterBreak="0">
    <w:nsid w:val="17664BDD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5" w15:restartNumberingAfterBreak="0">
    <w:nsid w:val="179314C6"/>
    <w:multiLevelType w:val="multilevel"/>
    <w:tmpl w:val="A1B66692"/>
    <w:lvl w:ilvl="0">
      <w:start w:val="1"/>
      <w:numFmt w:val="none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decimal"/>
      <w:lvlText w:val="%1.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decimal"/>
      <w:lvlText w:val="%1.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6" w15:restartNumberingAfterBreak="0">
    <w:nsid w:val="19B31214"/>
    <w:multiLevelType w:val="hybridMultilevel"/>
    <w:tmpl w:val="7F6E0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A4378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8" w15:restartNumberingAfterBreak="0">
    <w:nsid w:val="23936ED6"/>
    <w:multiLevelType w:val="multilevel"/>
    <w:tmpl w:val="BE5A0E9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5955651"/>
    <w:multiLevelType w:val="hybridMultilevel"/>
    <w:tmpl w:val="BED6B5B2"/>
    <w:lvl w:ilvl="0" w:tplc="F8C8C424">
      <w:start w:val="1"/>
      <w:numFmt w:val="bullet"/>
      <w:pStyle w:val="KaiserAufzhlungFet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D3324"/>
    <w:multiLevelType w:val="hybridMultilevel"/>
    <w:tmpl w:val="62E4320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E3D77D0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2" w15:restartNumberingAfterBreak="0">
    <w:nsid w:val="40912CAA"/>
    <w:multiLevelType w:val="hybridMultilevel"/>
    <w:tmpl w:val="5CA451B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4B469AA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4" w15:restartNumberingAfterBreak="0">
    <w:nsid w:val="4781625D"/>
    <w:multiLevelType w:val="hybridMultilevel"/>
    <w:tmpl w:val="F53EFF88"/>
    <w:lvl w:ilvl="0" w:tplc="A7FC1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9110D"/>
    <w:multiLevelType w:val="multilevel"/>
    <w:tmpl w:val="C88893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56CA45B7"/>
    <w:multiLevelType w:val="hybridMultilevel"/>
    <w:tmpl w:val="9B4AE7E0"/>
    <w:lvl w:ilvl="0" w:tplc="9FA2B14E">
      <w:start w:val="1"/>
      <w:numFmt w:val="decimal"/>
      <w:lvlText w:val="%1."/>
      <w:lvlJc w:val="left"/>
      <w:pPr>
        <w:ind w:left="720" w:hanging="360"/>
      </w:pPr>
      <w:rPr>
        <w:rFonts w:ascii="Frutiger LT 65 Bold" w:hAnsi="Frutiger LT 65 Bold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F5DDE"/>
    <w:multiLevelType w:val="hybridMultilevel"/>
    <w:tmpl w:val="9056DFC6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0416459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95A5C7C"/>
    <w:multiLevelType w:val="multilevel"/>
    <w:tmpl w:val="ED64B656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KaiserInhalt2Instanz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0" w15:restartNumberingAfterBreak="0">
    <w:nsid w:val="69FA5DFF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1" w15:restartNumberingAfterBreak="0">
    <w:nsid w:val="6EE804D6"/>
    <w:multiLevelType w:val="multilevel"/>
    <w:tmpl w:val="8DE29F1C"/>
    <w:lvl w:ilvl="0">
      <w:start w:val="1"/>
      <w:numFmt w:val="decimal"/>
      <w:lvlText w:val="%1.0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2" w15:restartNumberingAfterBreak="0">
    <w:nsid w:val="70983A49"/>
    <w:multiLevelType w:val="multilevel"/>
    <w:tmpl w:val="E3EA1D9A"/>
    <w:lvl w:ilvl="0">
      <w:start w:val="1"/>
      <w:numFmt w:val="none"/>
      <w:pStyle w:val="Verzeichnis1"/>
      <w:suff w:val="nothing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pStyle w:val="Verzeichnis2"/>
      <w:suff w:val="nothing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none"/>
      <w:pStyle w:val="Verzeichnis3"/>
      <w:suff w:val="nothing"/>
      <w:lvlText w:val="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none"/>
      <w:pStyle w:val="Verzeichnis4"/>
      <w:suff w:val="nothing"/>
      <w:lvlText w:val="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none"/>
      <w:pStyle w:val="Verzeichnis5"/>
      <w:suff w:val="nothing"/>
      <w:lvlText w:val=""/>
      <w:lvlJc w:val="left"/>
      <w:pPr>
        <w:ind w:left="4272" w:hanging="1440"/>
      </w:pPr>
      <w:rPr>
        <w:rFonts w:ascii="Frutiger LT 45 Light" w:hAnsi="Frutiger LT 45 Light" w:hint="default"/>
        <w:b w:val="0"/>
        <w:i w:val="0"/>
        <w:sz w:val="20"/>
      </w:rPr>
    </w:lvl>
    <w:lvl w:ilvl="5">
      <w:start w:val="1"/>
      <w:numFmt w:val="none"/>
      <w:pStyle w:val="Verzeichnis6"/>
      <w:suff w:val="nothing"/>
      <w:lvlText w:val=""/>
      <w:lvlJc w:val="left"/>
      <w:pPr>
        <w:ind w:left="5340" w:hanging="1800"/>
      </w:pPr>
      <w:rPr>
        <w:rFonts w:ascii="Frutiger LT 45 Light" w:hAnsi="Frutiger LT 45 Light" w:hint="default"/>
        <w:b w:val="0"/>
        <w:i w:val="0"/>
        <w:sz w:val="20"/>
      </w:rPr>
    </w:lvl>
    <w:lvl w:ilvl="6">
      <w:start w:val="1"/>
      <w:numFmt w:val="none"/>
      <w:pStyle w:val="Verzeichnis7"/>
      <w:suff w:val="nothing"/>
      <w:lvlText w:val=""/>
      <w:lvlJc w:val="left"/>
      <w:pPr>
        <w:ind w:left="6048" w:hanging="1800"/>
      </w:pPr>
      <w:rPr>
        <w:rFonts w:ascii="Frutiger LT 45 Light" w:hAnsi="Frutiger LT 45 Light" w:hint="default"/>
        <w:b w:val="0"/>
        <w:i w:val="0"/>
        <w:sz w:val="20"/>
      </w:rPr>
    </w:lvl>
    <w:lvl w:ilvl="7">
      <w:start w:val="1"/>
      <w:numFmt w:val="none"/>
      <w:pStyle w:val="Verzeichnis8"/>
      <w:suff w:val="nothing"/>
      <w:lvlText w:val=""/>
      <w:lvlJc w:val="left"/>
      <w:pPr>
        <w:ind w:left="7116" w:hanging="2160"/>
      </w:pPr>
      <w:rPr>
        <w:rFonts w:ascii="Frutiger LT 45 Light" w:hAnsi="Frutiger LT 45 Light" w:hint="default"/>
        <w:b w:val="0"/>
        <w:i w:val="0"/>
        <w:sz w:val="20"/>
      </w:rPr>
    </w:lvl>
    <w:lvl w:ilvl="8">
      <w:start w:val="1"/>
      <w:numFmt w:val="none"/>
      <w:pStyle w:val="Verzeichnis9"/>
      <w:suff w:val="nothing"/>
      <w:lvlText w:val=""/>
      <w:lvlJc w:val="left"/>
      <w:pPr>
        <w:ind w:left="8184" w:hanging="2520"/>
      </w:pPr>
      <w:rPr>
        <w:rFonts w:ascii="Frutiger LT 45 Light" w:hAnsi="Frutiger LT 45 Light" w:hint="default"/>
        <w:b w:val="0"/>
        <w:i w:val="0"/>
        <w:sz w:val="20"/>
      </w:rPr>
    </w:lvl>
  </w:abstractNum>
  <w:abstractNum w:abstractNumId="23" w15:restartNumberingAfterBreak="0">
    <w:nsid w:val="75034AD7"/>
    <w:multiLevelType w:val="multilevel"/>
    <w:tmpl w:val="9FA2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696EAD"/>
    <w:multiLevelType w:val="hybridMultilevel"/>
    <w:tmpl w:val="885483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120059">
    <w:abstractNumId w:val="8"/>
  </w:num>
  <w:num w:numId="2" w16cid:durableId="2001419659">
    <w:abstractNumId w:val="7"/>
  </w:num>
  <w:num w:numId="3" w16cid:durableId="919945875">
    <w:abstractNumId w:val="13"/>
  </w:num>
  <w:num w:numId="4" w16cid:durableId="800147163">
    <w:abstractNumId w:val="20"/>
  </w:num>
  <w:num w:numId="5" w16cid:durableId="979577985">
    <w:abstractNumId w:val="11"/>
  </w:num>
  <w:num w:numId="6" w16cid:durableId="1109541790">
    <w:abstractNumId w:val="19"/>
  </w:num>
  <w:num w:numId="7" w16cid:durableId="8227422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3482040">
    <w:abstractNumId w:val="18"/>
  </w:num>
  <w:num w:numId="9" w16cid:durableId="267468444">
    <w:abstractNumId w:val="16"/>
  </w:num>
  <w:num w:numId="10" w16cid:durableId="758985274">
    <w:abstractNumId w:val="24"/>
  </w:num>
  <w:num w:numId="11" w16cid:durableId="1972176247">
    <w:abstractNumId w:val="3"/>
  </w:num>
  <w:num w:numId="12" w16cid:durableId="2104689065">
    <w:abstractNumId w:val="4"/>
  </w:num>
  <w:num w:numId="13" w16cid:durableId="1446730699">
    <w:abstractNumId w:val="22"/>
  </w:num>
  <w:num w:numId="14" w16cid:durableId="20649874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01156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63800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985573">
    <w:abstractNumId w:val="5"/>
  </w:num>
  <w:num w:numId="18" w16cid:durableId="11354161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65084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388955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042596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7443413">
    <w:abstractNumId w:val="2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00968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3787907">
    <w:abstractNumId w:val="21"/>
  </w:num>
  <w:num w:numId="25" w16cid:durableId="1997494891">
    <w:abstractNumId w:val="14"/>
  </w:num>
  <w:num w:numId="26" w16cid:durableId="768086010">
    <w:abstractNumId w:val="6"/>
  </w:num>
  <w:num w:numId="27" w16cid:durableId="2078816955">
    <w:abstractNumId w:val="9"/>
  </w:num>
  <w:num w:numId="28" w16cid:durableId="97680825">
    <w:abstractNumId w:val="2"/>
  </w:num>
  <w:num w:numId="29" w16cid:durableId="1591085086">
    <w:abstractNumId w:val="12"/>
  </w:num>
  <w:num w:numId="30" w16cid:durableId="1960797954">
    <w:abstractNumId w:val="17"/>
  </w:num>
  <w:num w:numId="31" w16cid:durableId="878397678">
    <w:abstractNumId w:val="10"/>
  </w:num>
  <w:num w:numId="32" w16cid:durableId="2022657901">
    <w:abstractNumId w:val="0"/>
  </w:num>
  <w:num w:numId="33" w16cid:durableId="2038505754">
    <w:abstractNumId w:val="1"/>
  </w:num>
  <w:num w:numId="34" w16cid:durableId="2988064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291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6351858">
    <w:abstractNumId w:val="15"/>
  </w:num>
  <w:num w:numId="37" w16cid:durableId="5269860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6E9"/>
    <w:rsid w:val="000267F7"/>
    <w:rsid w:val="00032467"/>
    <w:rsid w:val="0003637B"/>
    <w:rsid w:val="000478BB"/>
    <w:rsid w:val="00050AD5"/>
    <w:rsid w:val="000652B9"/>
    <w:rsid w:val="000757F3"/>
    <w:rsid w:val="00077EFF"/>
    <w:rsid w:val="0009136B"/>
    <w:rsid w:val="0009544A"/>
    <w:rsid w:val="00096EFD"/>
    <w:rsid w:val="000A2E81"/>
    <w:rsid w:val="000B7A51"/>
    <w:rsid w:val="000C44CA"/>
    <w:rsid w:val="000D1D1D"/>
    <w:rsid w:val="000D2A75"/>
    <w:rsid w:val="000E188B"/>
    <w:rsid w:val="000F5FBF"/>
    <w:rsid w:val="00116E2F"/>
    <w:rsid w:val="0012004C"/>
    <w:rsid w:val="001206E8"/>
    <w:rsid w:val="0012472C"/>
    <w:rsid w:val="001261AC"/>
    <w:rsid w:val="00130B6A"/>
    <w:rsid w:val="00144351"/>
    <w:rsid w:val="001616BD"/>
    <w:rsid w:val="00170BCC"/>
    <w:rsid w:val="00175753"/>
    <w:rsid w:val="00176B4A"/>
    <w:rsid w:val="00182581"/>
    <w:rsid w:val="001846F3"/>
    <w:rsid w:val="00195408"/>
    <w:rsid w:val="001A0272"/>
    <w:rsid w:val="001A3394"/>
    <w:rsid w:val="001A6E55"/>
    <w:rsid w:val="001B0464"/>
    <w:rsid w:val="001B0779"/>
    <w:rsid w:val="00206388"/>
    <w:rsid w:val="00215A2A"/>
    <w:rsid w:val="00246919"/>
    <w:rsid w:val="00246E87"/>
    <w:rsid w:val="00261828"/>
    <w:rsid w:val="00295D97"/>
    <w:rsid w:val="002B78A1"/>
    <w:rsid w:val="002C5CDD"/>
    <w:rsid w:val="002C7C90"/>
    <w:rsid w:val="002F1BAB"/>
    <w:rsid w:val="003021B9"/>
    <w:rsid w:val="00312B86"/>
    <w:rsid w:val="00315897"/>
    <w:rsid w:val="00333151"/>
    <w:rsid w:val="00347C56"/>
    <w:rsid w:val="00356BD6"/>
    <w:rsid w:val="0036055A"/>
    <w:rsid w:val="00363419"/>
    <w:rsid w:val="00363D8C"/>
    <w:rsid w:val="0037196B"/>
    <w:rsid w:val="00385792"/>
    <w:rsid w:val="003A3264"/>
    <w:rsid w:val="003A6210"/>
    <w:rsid w:val="003B52B3"/>
    <w:rsid w:val="003B62E1"/>
    <w:rsid w:val="003E0E71"/>
    <w:rsid w:val="003E43EF"/>
    <w:rsid w:val="003E69D0"/>
    <w:rsid w:val="004037EB"/>
    <w:rsid w:val="004131ED"/>
    <w:rsid w:val="00417197"/>
    <w:rsid w:val="004227DC"/>
    <w:rsid w:val="00425C08"/>
    <w:rsid w:val="004262F5"/>
    <w:rsid w:val="004315F8"/>
    <w:rsid w:val="00435402"/>
    <w:rsid w:val="00466E35"/>
    <w:rsid w:val="00472DB0"/>
    <w:rsid w:val="00473349"/>
    <w:rsid w:val="0049687F"/>
    <w:rsid w:val="004A0353"/>
    <w:rsid w:val="004A3A40"/>
    <w:rsid w:val="004B35E4"/>
    <w:rsid w:val="004B46A3"/>
    <w:rsid w:val="004C63A1"/>
    <w:rsid w:val="004D7E0F"/>
    <w:rsid w:val="00506BC7"/>
    <w:rsid w:val="00517E19"/>
    <w:rsid w:val="00536A2E"/>
    <w:rsid w:val="0054143C"/>
    <w:rsid w:val="00556BF1"/>
    <w:rsid w:val="00565387"/>
    <w:rsid w:val="00572024"/>
    <w:rsid w:val="00582E37"/>
    <w:rsid w:val="005A07CA"/>
    <w:rsid w:val="005A278D"/>
    <w:rsid w:val="005B153E"/>
    <w:rsid w:val="005E36A5"/>
    <w:rsid w:val="005E79A5"/>
    <w:rsid w:val="00600B0D"/>
    <w:rsid w:val="0060304E"/>
    <w:rsid w:val="00603A1D"/>
    <w:rsid w:val="00610E09"/>
    <w:rsid w:val="0062141B"/>
    <w:rsid w:val="00636060"/>
    <w:rsid w:val="00644D1B"/>
    <w:rsid w:val="00651B47"/>
    <w:rsid w:val="00667B73"/>
    <w:rsid w:val="006774F8"/>
    <w:rsid w:val="00684BA5"/>
    <w:rsid w:val="006878F4"/>
    <w:rsid w:val="00690946"/>
    <w:rsid w:val="006A4B2B"/>
    <w:rsid w:val="006A6EE8"/>
    <w:rsid w:val="006A7E0C"/>
    <w:rsid w:val="006D6014"/>
    <w:rsid w:val="00700C88"/>
    <w:rsid w:val="00710F14"/>
    <w:rsid w:val="00713038"/>
    <w:rsid w:val="00723334"/>
    <w:rsid w:val="007506B4"/>
    <w:rsid w:val="007508E9"/>
    <w:rsid w:val="007544E3"/>
    <w:rsid w:val="00755394"/>
    <w:rsid w:val="007651F5"/>
    <w:rsid w:val="007669BB"/>
    <w:rsid w:val="00790C2C"/>
    <w:rsid w:val="007A1A7E"/>
    <w:rsid w:val="007C5ADB"/>
    <w:rsid w:val="007D2A0D"/>
    <w:rsid w:val="007D3E07"/>
    <w:rsid w:val="007F2A79"/>
    <w:rsid w:val="008070EF"/>
    <w:rsid w:val="00811015"/>
    <w:rsid w:val="0083034E"/>
    <w:rsid w:val="00837F77"/>
    <w:rsid w:val="008477B7"/>
    <w:rsid w:val="00871140"/>
    <w:rsid w:val="00887CD3"/>
    <w:rsid w:val="008C08CF"/>
    <w:rsid w:val="008C0B3F"/>
    <w:rsid w:val="008C4AB4"/>
    <w:rsid w:val="008D110D"/>
    <w:rsid w:val="008D2DC2"/>
    <w:rsid w:val="008E3DA2"/>
    <w:rsid w:val="008E7E2B"/>
    <w:rsid w:val="0090465F"/>
    <w:rsid w:val="00914F57"/>
    <w:rsid w:val="00926162"/>
    <w:rsid w:val="00943FC5"/>
    <w:rsid w:val="00944F0D"/>
    <w:rsid w:val="00985E4C"/>
    <w:rsid w:val="00986596"/>
    <w:rsid w:val="00991A70"/>
    <w:rsid w:val="0099444E"/>
    <w:rsid w:val="009944D2"/>
    <w:rsid w:val="009A4D98"/>
    <w:rsid w:val="009B6CBC"/>
    <w:rsid w:val="009C273C"/>
    <w:rsid w:val="009C36CA"/>
    <w:rsid w:val="00A2148F"/>
    <w:rsid w:val="00A352FF"/>
    <w:rsid w:val="00A3646A"/>
    <w:rsid w:val="00A36668"/>
    <w:rsid w:val="00A52C91"/>
    <w:rsid w:val="00A54F22"/>
    <w:rsid w:val="00A57336"/>
    <w:rsid w:val="00A61C42"/>
    <w:rsid w:val="00A77908"/>
    <w:rsid w:val="00A82FA2"/>
    <w:rsid w:val="00AB1CCD"/>
    <w:rsid w:val="00AB6B81"/>
    <w:rsid w:val="00AE361E"/>
    <w:rsid w:val="00AF0863"/>
    <w:rsid w:val="00B020F1"/>
    <w:rsid w:val="00B053DE"/>
    <w:rsid w:val="00B223AD"/>
    <w:rsid w:val="00B31099"/>
    <w:rsid w:val="00B34C41"/>
    <w:rsid w:val="00B417DA"/>
    <w:rsid w:val="00B46235"/>
    <w:rsid w:val="00B550FB"/>
    <w:rsid w:val="00B618BE"/>
    <w:rsid w:val="00B62954"/>
    <w:rsid w:val="00B6345C"/>
    <w:rsid w:val="00B67649"/>
    <w:rsid w:val="00B82F74"/>
    <w:rsid w:val="00B90BA5"/>
    <w:rsid w:val="00B966EE"/>
    <w:rsid w:val="00BB0113"/>
    <w:rsid w:val="00BC4586"/>
    <w:rsid w:val="00BD65B0"/>
    <w:rsid w:val="00BD7B24"/>
    <w:rsid w:val="00BE5BFA"/>
    <w:rsid w:val="00C03EF6"/>
    <w:rsid w:val="00C10676"/>
    <w:rsid w:val="00C132CC"/>
    <w:rsid w:val="00C164BE"/>
    <w:rsid w:val="00C246E9"/>
    <w:rsid w:val="00C263EE"/>
    <w:rsid w:val="00C27DA8"/>
    <w:rsid w:val="00C305EA"/>
    <w:rsid w:val="00C37574"/>
    <w:rsid w:val="00C40D65"/>
    <w:rsid w:val="00C42B4A"/>
    <w:rsid w:val="00C579A8"/>
    <w:rsid w:val="00C6465B"/>
    <w:rsid w:val="00C757C5"/>
    <w:rsid w:val="00C80310"/>
    <w:rsid w:val="00C951AE"/>
    <w:rsid w:val="00CC4602"/>
    <w:rsid w:val="00CC56F4"/>
    <w:rsid w:val="00CE01AB"/>
    <w:rsid w:val="00CF65C5"/>
    <w:rsid w:val="00D04D89"/>
    <w:rsid w:val="00D06574"/>
    <w:rsid w:val="00D166FA"/>
    <w:rsid w:val="00D35632"/>
    <w:rsid w:val="00D4369B"/>
    <w:rsid w:val="00D54385"/>
    <w:rsid w:val="00D62DED"/>
    <w:rsid w:val="00D63689"/>
    <w:rsid w:val="00D73A9A"/>
    <w:rsid w:val="00D74255"/>
    <w:rsid w:val="00D75CD4"/>
    <w:rsid w:val="00D80483"/>
    <w:rsid w:val="00D8098B"/>
    <w:rsid w:val="00DA0C4C"/>
    <w:rsid w:val="00DB5AFE"/>
    <w:rsid w:val="00DC7787"/>
    <w:rsid w:val="00DD4BB3"/>
    <w:rsid w:val="00DE2729"/>
    <w:rsid w:val="00DE7562"/>
    <w:rsid w:val="00DF20D0"/>
    <w:rsid w:val="00DF79F3"/>
    <w:rsid w:val="00E05071"/>
    <w:rsid w:val="00E14354"/>
    <w:rsid w:val="00E23A0B"/>
    <w:rsid w:val="00E4250C"/>
    <w:rsid w:val="00E47650"/>
    <w:rsid w:val="00E571C3"/>
    <w:rsid w:val="00E67455"/>
    <w:rsid w:val="00E829F5"/>
    <w:rsid w:val="00EA084A"/>
    <w:rsid w:val="00EA217B"/>
    <w:rsid w:val="00EB57DC"/>
    <w:rsid w:val="00F03A89"/>
    <w:rsid w:val="00F12C30"/>
    <w:rsid w:val="00F2279A"/>
    <w:rsid w:val="00F234E3"/>
    <w:rsid w:val="00F27D27"/>
    <w:rsid w:val="00F34BB1"/>
    <w:rsid w:val="00F36E66"/>
    <w:rsid w:val="00F440DA"/>
    <w:rsid w:val="00F62CA1"/>
    <w:rsid w:val="00F65BF3"/>
    <w:rsid w:val="00F668C1"/>
    <w:rsid w:val="00F72FFC"/>
    <w:rsid w:val="00F77520"/>
    <w:rsid w:val="00F83C9E"/>
    <w:rsid w:val="00F92784"/>
    <w:rsid w:val="00FA4A9D"/>
    <w:rsid w:val="00FA5CFD"/>
    <w:rsid w:val="00FD3D84"/>
    <w:rsid w:val="00FD6170"/>
    <w:rsid w:val="00FE149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</o:shapedefaults>
    <o:shapelayout v:ext="edit">
      <o:idmap v:ext="edit" data="2"/>
    </o:shapelayout>
  </w:shapeDefaults>
  <w:decimalSymbol w:val=","/>
  <w:listSeparator w:val=";"/>
  <w14:docId w14:val="21B651CD"/>
  <w15:docId w15:val="{0E1B2722-14C0-4A5B-805B-08E936C5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32CC"/>
    <w:rPr>
      <w:rFonts w:ascii="Arial" w:hAnsi="Arial"/>
      <w:sz w:val="22"/>
      <w:szCs w:val="24"/>
    </w:rPr>
  </w:style>
  <w:style w:type="paragraph" w:styleId="berschrift1">
    <w:name w:val="heading 1"/>
    <w:basedOn w:val="KaiserInhalt"/>
    <w:next w:val="Standard"/>
    <w:qFormat/>
    <w:rsid w:val="001A6E55"/>
    <w:pPr>
      <w:outlineLvl w:val="0"/>
    </w:pPr>
    <w:rPr>
      <w:bCs/>
      <w:sz w:val="60"/>
      <w:szCs w:val="28"/>
    </w:rPr>
  </w:style>
  <w:style w:type="paragraph" w:styleId="berschrift2">
    <w:name w:val="heading 2"/>
    <w:basedOn w:val="Standard"/>
    <w:next w:val="Standard"/>
    <w:qFormat/>
    <w:rsid w:val="001A6E5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qFormat/>
    <w:rsid w:val="001A6E5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qFormat/>
    <w:rsid w:val="001A6E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qFormat/>
    <w:rsid w:val="001A6E5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qFormat/>
    <w:rsid w:val="001A6E55"/>
    <w:pPr>
      <w:keepNext/>
      <w:spacing w:line="360" w:lineRule="auto"/>
      <w:jc w:val="both"/>
      <w:outlineLvl w:val="5"/>
    </w:pPr>
    <w:rPr>
      <w:i/>
      <w:iCs/>
    </w:rPr>
  </w:style>
  <w:style w:type="paragraph" w:styleId="berschrift7">
    <w:name w:val="heading 7"/>
    <w:basedOn w:val="Standard"/>
    <w:next w:val="Standard"/>
    <w:qFormat/>
    <w:rsid w:val="001A6E55"/>
    <w:pPr>
      <w:keepNext/>
      <w:spacing w:line="360" w:lineRule="auto"/>
      <w:outlineLvl w:val="6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aiserInhalt">
    <w:name w:val="Kaiser Inhalt"/>
    <w:basedOn w:val="Standard"/>
    <w:autoRedefine/>
    <w:rsid w:val="001A6E55"/>
    <w:pPr>
      <w:spacing w:after="240"/>
    </w:pPr>
    <w:rPr>
      <w:rFonts w:ascii="Frutiger LT 65 Bold" w:hAnsi="Frutiger LT 65 Bold"/>
      <w:sz w:val="32"/>
    </w:rPr>
  </w:style>
  <w:style w:type="paragraph" w:styleId="Kopfzeile">
    <w:name w:val="header"/>
    <w:autoRedefine/>
    <w:semiHidden/>
    <w:rsid w:val="00C80310"/>
    <w:pPr>
      <w:spacing w:line="360" w:lineRule="auto"/>
      <w:jc w:val="both"/>
    </w:pPr>
    <w:rPr>
      <w:rFonts w:ascii="Arial" w:hAnsi="Arial" w:cs="Arial"/>
      <w:b/>
      <w:bCs/>
      <w:i/>
      <w:iCs/>
      <w:noProof/>
    </w:rPr>
  </w:style>
  <w:style w:type="character" w:customStyle="1" w:styleId="KopfzeileZchn">
    <w:name w:val="Kopfzeile Zchn"/>
    <w:basedOn w:val="Absatz-Standardschriftart"/>
    <w:rsid w:val="001A6E55"/>
    <w:rPr>
      <w:rFonts w:ascii="Frutiger LT 65 Bold" w:hAnsi="Frutiger LT 65 Bold"/>
      <w:sz w:val="22"/>
      <w:szCs w:val="24"/>
      <w:lang w:val="de-DE" w:eastAsia="de-DE" w:bidi="ar-SA"/>
    </w:rPr>
  </w:style>
  <w:style w:type="paragraph" w:styleId="Fuzeile">
    <w:name w:val="footer"/>
    <w:basedOn w:val="Standard"/>
    <w:semiHidden/>
    <w:rsid w:val="001A6E5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rsid w:val="001A6E55"/>
    <w:rPr>
      <w:rFonts w:ascii="Frutiger 45 Light" w:hAnsi="Frutiger 45 Light"/>
      <w:sz w:val="22"/>
      <w:szCs w:val="24"/>
    </w:rPr>
  </w:style>
  <w:style w:type="character" w:customStyle="1" w:styleId="berschrift1Zchn">
    <w:name w:val="Überschrift 1 Zchn"/>
    <w:basedOn w:val="Absatz-Standardschriftart"/>
    <w:rsid w:val="001A6E55"/>
    <w:rPr>
      <w:rFonts w:ascii="Frutiger LT 65 Bold" w:eastAsia="Times New Roman" w:hAnsi="Frutiger LT 65 Bold" w:cs="Times New Roman"/>
      <w:bCs/>
      <w:sz w:val="60"/>
      <w:szCs w:val="28"/>
    </w:rPr>
  </w:style>
  <w:style w:type="paragraph" w:customStyle="1" w:styleId="KaiserDeckblattberschrift1">
    <w:name w:val="Kaiser Deckblatt Überschrift 1"/>
    <w:basedOn w:val="Standard"/>
    <w:autoRedefine/>
    <w:rsid w:val="001A6E55"/>
    <w:pPr>
      <w:spacing w:line="298" w:lineRule="auto"/>
    </w:pPr>
    <w:rPr>
      <w:rFonts w:ascii="Frutiger LT 65 Bold" w:hAnsi="Frutiger LT 65 Bold"/>
      <w:sz w:val="60"/>
    </w:rPr>
  </w:style>
  <w:style w:type="paragraph" w:styleId="Funotentext">
    <w:name w:val="footnote text"/>
    <w:basedOn w:val="Standard"/>
    <w:semiHidden/>
    <w:rsid w:val="001A6E55"/>
    <w:rPr>
      <w:sz w:val="20"/>
      <w:szCs w:val="20"/>
    </w:rPr>
  </w:style>
  <w:style w:type="character" w:customStyle="1" w:styleId="FunotentextZchn">
    <w:name w:val="Fußnotentext Zchn"/>
    <w:basedOn w:val="Absatz-Standardschriftart"/>
    <w:rsid w:val="001A6E55"/>
    <w:rPr>
      <w:rFonts w:ascii="Frutiger 45 Light" w:hAnsi="Frutiger 45 Light"/>
    </w:rPr>
  </w:style>
  <w:style w:type="character" w:styleId="Funotenzeichen">
    <w:name w:val="footnote reference"/>
    <w:basedOn w:val="Absatz-Standardschriftart"/>
    <w:semiHidden/>
    <w:rsid w:val="001A6E55"/>
    <w:rPr>
      <w:vertAlign w:val="superscript"/>
    </w:rPr>
  </w:style>
  <w:style w:type="paragraph" w:customStyle="1" w:styleId="KaiserDeckblattberschrift2">
    <w:name w:val="Kaiser Deckblatt Überschrift 2"/>
    <w:basedOn w:val="KaiserDeckblattberschrift1"/>
    <w:autoRedefine/>
    <w:rsid w:val="001A6E55"/>
    <w:pPr>
      <w:framePr w:hSpace="141" w:wrap="around" w:vAnchor="text" w:hAnchor="margin" w:xAlign="right" w:y="146"/>
      <w:suppressOverlap/>
    </w:pPr>
    <w:rPr>
      <w:rFonts w:ascii="Frutiger 45 Light" w:hAnsi="Frutiger 45 Light"/>
    </w:rPr>
  </w:style>
  <w:style w:type="paragraph" w:customStyle="1" w:styleId="KaiserInhalt1Instanz">
    <w:name w:val="Kaiser Inhalt 1. Instanz"/>
    <w:basedOn w:val="KaiserInhalt"/>
    <w:autoRedefine/>
    <w:rsid w:val="001A6E55"/>
    <w:pPr>
      <w:spacing w:before="360" w:line="360" w:lineRule="exact"/>
      <w:ind w:left="397" w:hanging="397"/>
    </w:pPr>
    <w:rPr>
      <w:sz w:val="24"/>
    </w:rPr>
  </w:style>
  <w:style w:type="paragraph" w:customStyle="1" w:styleId="KaiserInhalt2Instanz">
    <w:name w:val="Kaiser Inhalt 2. Instanz"/>
    <w:basedOn w:val="Standard"/>
    <w:autoRedefine/>
    <w:rsid w:val="001A6E55"/>
    <w:pPr>
      <w:numPr>
        <w:ilvl w:val="1"/>
        <w:numId w:val="6"/>
      </w:numPr>
      <w:spacing w:after="100" w:afterAutospacing="1" w:line="360" w:lineRule="exact"/>
    </w:pPr>
    <w:rPr>
      <w:rFonts w:ascii="Frutiger LT 45 Light" w:hAnsi="Frutiger LT 45 Light"/>
      <w:sz w:val="20"/>
    </w:rPr>
  </w:style>
  <w:style w:type="paragraph" w:styleId="Inhaltsverzeichnisberschrift">
    <w:name w:val="TOC Heading"/>
    <w:basedOn w:val="berschrift1"/>
    <w:next w:val="Standard"/>
    <w:qFormat/>
    <w:rsid w:val="001A6E55"/>
    <w:pPr>
      <w:keepNext/>
      <w:keepLines/>
      <w:spacing w:before="480" w:after="0"/>
      <w:outlineLvl w:val="9"/>
    </w:pPr>
    <w:rPr>
      <w:rFonts w:ascii="Cambria" w:hAnsi="Cambria"/>
      <w:b/>
      <w:color w:val="365F91"/>
      <w:sz w:val="28"/>
    </w:rPr>
  </w:style>
  <w:style w:type="paragraph" w:customStyle="1" w:styleId="Kaiser">
    <w:name w:val="Kaiser"/>
    <w:autoRedefine/>
    <w:qFormat/>
    <w:rsid w:val="001A6E55"/>
    <w:pPr>
      <w:spacing w:line="355" w:lineRule="auto"/>
      <w:jc w:val="both"/>
    </w:pPr>
    <w:rPr>
      <w:rFonts w:ascii="Frutiger LT 45 Light" w:hAnsi="Frutiger LT 45 Light"/>
      <w:sz w:val="22"/>
      <w:szCs w:val="24"/>
    </w:rPr>
  </w:style>
  <w:style w:type="paragraph" w:customStyle="1" w:styleId="Kaiserberschrift1">
    <w:name w:val="Kaiser Überschrift 1"/>
    <w:basedOn w:val="Kaiser"/>
    <w:next w:val="Kaiser"/>
    <w:autoRedefine/>
    <w:qFormat/>
    <w:rsid w:val="001A6E55"/>
    <w:pPr>
      <w:numPr>
        <w:numId w:val="33"/>
      </w:numPr>
      <w:spacing w:line="480" w:lineRule="auto"/>
    </w:pPr>
    <w:rPr>
      <w:rFonts w:ascii="Frutiger LT 65 Bold" w:hAnsi="Frutiger LT 65 Bold"/>
      <w:sz w:val="32"/>
    </w:rPr>
  </w:style>
  <w:style w:type="paragraph" w:customStyle="1" w:styleId="KaiserZwischenberschrift">
    <w:name w:val="Kaiser Zwischenüberschrift"/>
    <w:basedOn w:val="Kaiserberschrift1"/>
    <w:next w:val="Kaiser"/>
    <w:autoRedefine/>
    <w:qFormat/>
    <w:rsid w:val="001A6E55"/>
    <w:pPr>
      <w:numPr>
        <w:ilvl w:val="1"/>
      </w:numPr>
      <w:spacing w:before="360"/>
    </w:pPr>
    <w:rPr>
      <w:sz w:val="24"/>
    </w:rPr>
  </w:style>
  <w:style w:type="paragraph" w:styleId="Sprechblasentext">
    <w:name w:val="Balloon Text"/>
    <w:basedOn w:val="Standard"/>
    <w:rsid w:val="001A6E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sid w:val="001A6E55"/>
    <w:rPr>
      <w:rFonts w:ascii="Tahoma" w:hAnsi="Tahoma" w:cs="Tahoma"/>
      <w:sz w:val="16"/>
      <w:szCs w:val="16"/>
    </w:rPr>
  </w:style>
  <w:style w:type="paragraph" w:styleId="Verzeichnis1">
    <w:name w:val="toc 1"/>
    <w:basedOn w:val="KaiserInhalt1Instanz"/>
    <w:next w:val="KaiserInhalt2Instanz"/>
    <w:autoRedefine/>
    <w:semiHidden/>
    <w:rsid w:val="001A6E55"/>
    <w:pPr>
      <w:numPr>
        <w:numId w:val="13"/>
      </w:numPr>
      <w:tabs>
        <w:tab w:val="right" w:leader="underscore" w:pos="9628"/>
      </w:tabs>
      <w:spacing w:after="100"/>
      <w:ind w:left="567" w:hanging="567"/>
    </w:pPr>
  </w:style>
  <w:style w:type="paragraph" w:styleId="Verzeichnis2">
    <w:name w:val="toc 2"/>
    <w:basedOn w:val="Standard"/>
    <w:next w:val="Standard"/>
    <w:autoRedefine/>
    <w:semiHidden/>
    <w:rsid w:val="001A6E55"/>
    <w:pPr>
      <w:numPr>
        <w:ilvl w:val="1"/>
        <w:numId w:val="13"/>
      </w:numPr>
      <w:tabs>
        <w:tab w:val="right" w:leader="underscore" w:pos="9628"/>
      </w:tabs>
      <w:spacing w:after="100"/>
      <w:ind w:left="1276" w:hanging="568"/>
    </w:pPr>
  </w:style>
  <w:style w:type="character" w:styleId="Hyperlink">
    <w:name w:val="Hyperlink"/>
    <w:basedOn w:val="Absatz-Standardschriftart"/>
    <w:unhideWhenUsed/>
    <w:rsid w:val="001A6E55"/>
    <w:rPr>
      <w:color w:val="0000FF"/>
      <w:u w:val="single"/>
    </w:rPr>
  </w:style>
  <w:style w:type="paragraph" w:customStyle="1" w:styleId="KaiserZwischenberschrift2">
    <w:name w:val="Kaiser Zwischenüberschrift 2"/>
    <w:basedOn w:val="Kaiserberschrift1"/>
    <w:next w:val="Kaiser"/>
    <w:autoRedefine/>
    <w:qFormat/>
    <w:rsid w:val="001A6E55"/>
    <w:pPr>
      <w:numPr>
        <w:ilvl w:val="2"/>
      </w:numPr>
      <w:spacing w:before="360"/>
    </w:pPr>
    <w:rPr>
      <w:sz w:val="24"/>
    </w:rPr>
  </w:style>
  <w:style w:type="paragraph" w:styleId="Verzeichnis3">
    <w:name w:val="toc 3"/>
    <w:basedOn w:val="Standard"/>
    <w:next w:val="Standard"/>
    <w:autoRedefine/>
    <w:semiHidden/>
    <w:rsid w:val="001A6E55"/>
    <w:pPr>
      <w:numPr>
        <w:ilvl w:val="2"/>
        <w:numId w:val="13"/>
      </w:numPr>
      <w:tabs>
        <w:tab w:val="right" w:leader="underscore" w:pos="9628"/>
      </w:tabs>
      <w:spacing w:after="100"/>
      <w:ind w:left="1814" w:hanging="567"/>
    </w:pPr>
  </w:style>
  <w:style w:type="paragraph" w:customStyle="1" w:styleId="KaiserZwischenberschrift3">
    <w:name w:val="Kaiser Zwischenüberschrift 3"/>
    <w:basedOn w:val="Kaiserberschrift1"/>
    <w:next w:val="Kaiser"/>
    <w:autoRedefine/>
    <w:qFormat/>
    <w:rsid w:val="001A6E55"/>
    <w:pPr>
      <w:numPr>
        <w:ilvl w:val="3"/>
      </w:numPr>
      <w:spacing w:before="360"/>
    </w:pPr>
    <w:rPr>
      <w:sz w:val="24"/>
    </w:rPr>
  </w:style>
  <w:style w:type="paragraph" w:customStyle="1" w:styleId="KaiserZwischenberschrift4">
    <w:name w:val="Kaiser Zwischenüberschrift 4"/>
    <w:basedOn w:val="Kaiserberschrift1"/>
    <w:next w:val="Kaiser"/>
    <w:autoRedefine/>
    <w:qFormat/>
    <w:rsid w:val="001A6E55"/>
    <w:pPr>
      <w:numPr>
        <w:ilvl w:val="4"/>
      </w:numPr>
      <w:spacing w:before="360"/>
    </w:pPr>
    <w:rPr>
      <w:sz w:val="24"/>
    </w:rPr>
  </w:style>
  <w:style w:type="paragraph" w:styleId="Verzeichnis4">
    <w:name w:val="toc 4"/>
    <w:basedOn w:val="Standard"/>
    <w:next w:val="Standard"/>
    <w:autoRedefine/>
    <w:semiHidden/>
    <w:rsid w:val="001A6E55"/>
    <w:pPr>
      <w:numPr>
        <w:ilvl w:val="3"/>
        <w:numId w:val="13"/>
      </w:numPr>
      <w:tabs>
        <w:tab w:val="right" w:leader="underscore" w:pos="9628"/>
      </w:tabs>
      <w:spacing w:after="100"/>
      <w:ind w:left="2387" w:hanging="573"/>
    </w:pPr>
    <w:rPr>
      <w:noProof/>
    </w:rPr>
  </w:style>
  <w:style w:type="paragraph" w:styleId="Verzeichnis5">
    <w:name w:val="toc 5"/>
    <w:basedOn w:val="Standard"/>
    <w:next w:val="Standard"/>
    <w:autoRedefine/>
    <w:semiHidden/>
    <w:rsid w:val="001A6E55"/>
    <w:pPr>
      <w:numPr>
        <w:ilvl w:val="4"/>
        <w:numId w:val="13"/>
      </w:numPr>
      <w:tabs>
        <w:tab w:val="right" w:leader="underscore" w:pos="9628"/>
      </w:tabs>
      <w:spacing w:after="100"/>
      <w:ind w:left="2948" w:hanging="567"/>
    </w:pPr>
  </w:style>
  <w:style w:type="paragraph" w:customStyle="1" w:styleId="KaiserZwischenberschrift5">
    <w:name w:val="Kaiser Zwischenüberschrift 5"/>
    <w:basedOn w:val="Kaiserberschrift1"/>
    <w:next w:val="Kaiser"/>
    <w:autoRedefine/>
    <w:qFormat/>
    <w:rsid w:val="001A6E55"/>
    <w:pPr>
      <w:numPr>
        <w:ilvl w:val="5"/>
      </w:numPr>
      <w:spacing w:before="360"/>
    </w:pPr>
    <w:rPr>
      <w:sz w:val="24"/>
      <w:lang w:val="en-US"/>
    </w:rPr>
  </w:style>
  <w:style w:type="paragraph" w:styleId="Verzeichnis6">
    <w:name w:val="toc 6"/>
    <w:basedOn w:val="Standard"/>
    <w:next w:val="Standard"/>
    <w:autoRedefine/>
    <w:semiHidden/>
    <w:rsid w:val="001A6E55"/>
    <w:pPr>
      <w:numPr>
        <w:ilvl w:val="5"/>
        <w:numId w:val="13"/>
      </w:numPr>
      <w:tabs>
        <w:tab w:val="right" w:leader="underscore" w:pos="9628"/>
      </w:tabs>
      <w:spacing w:after="100"/>
      <w:ind w:left="3515" w:hanging="567"/>
    </w:pPr>
  </w:style>
  <w:style w:type="paragraph" w:customStyle="1" w:styleId="KaiserZwischenberschrift6">
    <w:name w:val="Kaiser Zwischenüberschrift 6"/>
    <w:basedOn w:val="Kaiserberschrift1"/>
    <w:next w:val="Kaiser"/>
    <w:autoRedefine/>
    <w:qFormat/>
    <w:rsid w:val="001A6E55"/>
    <w:pPr>
      <w:numPr>
        <w:ilvl w:val="6"/>
      </w:numPr>
      <w:spacing w:before="360"/>
    </w:pPr>
    <w:rPr>
      <w:sz w:val="24"/>
      <w:lang w:val="en-US"/>
    </w:rPr>
  </w:style>
  <w:style w:type="paragraph" w:customStyle="1" w:styleId="KaiserZwischenberschrift7">
    <w:name w:val="Kaiser Zwischenüberschrift 7"/>
    <w:basedOn w:val="Kaiserberschrift1"/>
    <w:next w:val="Kaiser"/>
    <w:autoRedefine/>
    <w:rsid w:val="001A6E55"/>
    <w:pPr>
      <w:numPr>
        <w:ilvl w:val="7"/>
      </w:numPr>
      <w:spacing w:before="360"/>
    </w:pPr>
    <w:rPr>
      <w:sz w:val="24"/>
    </w:rPr>
  </w:style>
  <w:style w:type="paragraph" w:styleId="Verzeichnis7">
    <w:name w:val="toc 7"/>
    <w:basedOn w:val="Standard"/>
    <w:next w:val="Standard"/>
    <w:autoRedefine/>
    <w:semiHidden/>
    <w:rsid w:val="001A6E55"/>
    <w:pPr>
      <w:numPr>
        <w:ilvl w:val="6"/>
        <w:numId w:val="13"/>
      </w:numPr>
      <w:tabs>
        <w:tab w:val="right" w:leader="underscore" w:pos="9628"/>
      </w:tabs>
      <w:spacing w:after="100"/>
      <w:ind w:left="4082" w:hanging="567"/>
    </w:pPr>
  </w:style>
  <w:style w:type="paragraph" w:styleId="Verzeichnis8">
    <w:name w:val="toc 8"/>
    <w:basedOn w:val="Standard"/>
    <w:next w:val="Standard"/>
    <w:autoRedefine/>
    <w:semiHidden/>
    <w:rsid w:val="001A6E55"/>
    <w:pPr>
      <w:numPr>
        <w:ilvl w:val="7"/>
        <w:numId w:val="13"/>
      </w:numPr>
      <w:tabs>
        <w:tab w:val="right" w:leader="underscore" w:pos="9628"/>
      </w:tabs>
      <w:spacing w:after="100"/>
      <w:ind w:left="5930" w:hanging="1848"/>
    </w:pPr>
  </w:style>
  <w:style w:type="character" w:customStyle="1" w:styleId="berschrift2Zchn">
    <w:name w:val="Überschrift 2 Zchn"/>
    <w:basedOn w:val="Absatz-Standardschriftart"/>
    <w:semiHidden/>
    <w:rsid w:val="001A6E5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basedOn w:val="Absatz-Standardschriftart"/>
    <w:rsid w:val="001A6E55"/>
    <w:rPr>
      <w:rFonts w:ascii="Cambria" w:eastAsia="Times New Roman" w:hAnsi="Cambria" w:cs="Times New Roman"/>
      <w:b/>
      <w:bCs/>
      <w:color w:val="4F81BD"/>
      <w:sz w:val="22"/>
      <w:szCs w:val="24"/>
    </w:rPr>
  </w:style>
  <w:style w:type="character" w:customStyle="1" w:styleId="berschrift4Zchn">
    <w:name w:val="Überschrift 4 Zchn"/>
    <w:basedOn w:val="Absatz-Standardschriftart"/>
    <w:semiHidden/>
    <w:rsid w:val="001A6E55"/>
    <w:rPr>
      <w:rFonts w:ascii="Cambria" w:eastAsia="Times New Roman" w:hAnsi="Cambria" w:cs="Times New Roman"/>
      <w:b/>
      <w:bCs/>
      <w:i/>
      <w:iCs/>
      <w:color w:val="4F81BD"/>
      <w:sz w:val="22"/>
      <w:szCs w:val="24"/>
    </w:rPr>
  </w:style>
  <w:style w:type="character" w:customStyle="1" w:styleId="berschrift5Zchn">
    <w:name w:val="Überschrift 5 Zchn"/>
    <w:basedOn w:val="Absatz-Standardschriftart"/>
    <w:semiHidden/>
    <w:rsid w:val="001A6E55"/>
    <w:rPr>
      <w:rFonts w:ascii="Cambria" w:eastAsia="Times New Roman" w:hAnsi="Cambria" w:cs="Times New Roman"/>
      <w:color w:val="243F60"/>
      <w:sz w:val="22"/>
      <w:szCs w:val="24"/>
    </w:rPr>
  </w:style>
  <w:style w:type="paragraph" w:styleId="Verzeichnis9">
    <w:name w:val="toc 9"/>
    <w:basedOn w:val="Standard"/>
    <w:next w:val="Standard"/>
    <w:autoRedefine/>
    <w:semiHidden/>
    <w:rsid w:val="001A6E55"/>
    <w:pPr>
      <w:numPr>
        <w:ilvl w:val="8"/>
        <w:numId w:val="13"/>
      </w:numPr>
      <w:spacing w:after="100"/>
    </w:pPr>
  </w:style>
  <w:style w:type="character" w:styleId="Platzhaltertext">
    <w:name w:val="Placeholder Text"/>
    <w:basedOn w:val="Absatz-Standardschriftart"/>
    <w:semiHidden/>
    <w:rsid w:val="001A6E55"/>
    <w:rPr>
      <w:color w:val="808080"/>
    </w:rPr>
  </w:style>
  <w:style w:type="paragraph" w:customStyle="1" w:styleId="Hardcopy">
    <w:name w:val="Hardcopy"/>
    <w:basedOn w:val="Standard"/>
    <w:next w:val="Kaiser"/>
    <w:autoRedefine/>
    <w:rsid w:val="001A6E55"/>
    <w:pPr>
      <w:spacing w:before="120"/>
    </w:pPr>
    <w:rPr>
      <w:sz w:val="20"/>
    </w:rPr>
  </w:style>
  <w:style w:type="paragraph" w:styleId="Listenabsatz">
    <w:name w:val="List Paragraph"/>
    <w:basedOn w:val="Standard"/>
    <w:qFormat/>
    <w:rsid w:val="001A6E55"/>
    <w:pPr>
      <w:ind w:left="720"/>
      <w:contextualSpacing/>
    </w:pPr>
  </w:style>
  <w:style w:type="paragraph" w:customStyle="1" w:styleId="KaiserAufzhlungFett">
    <w:name w:val="Kaiser Aufzählung Fett"/>
    <w:basedOn w:val="Kaiser"/>
    <w:next w:val="KaiserAufzhlungText"/>
    <w:autoRedefine/>
    <w:qFormat/>
    <w:rsid w:val="001A6E55"/>
    <w:pPr>
      <w:widowControl w:val="0"/>
      <w:numPr>
        <w:numId w:val="27"/>
      </w:numPr>
      <w:spacing w:before="480"/>
      <w:ind w:left="714" w:hanging="357"/>
    </w:pPr>
    <w:rPr>
      <w:rFonts w:ascii="Frutiger LT 65 Bold" w:hAnsi="Frutiger LT 65 Bold"/>
    </w:rPr>
  </w:style>
  <w:style w:type="paragraph" w:customStyle="1" w:styleId="KaiserAufzhlungText">
    <w:name w:val="Kaiser Aufzählung Text"/>
    <w:basedOn w:val="KaiserAufzhlungFett"/>
    <w:autoRedefine/>
    <w:qFormat/>
    <w:rsid w:val="001A6E55"/>
    <w:pPr>
      <w:widowControl/>
      <w:numPr>
        <w:numId w:val="0"/>
      </w:numPr>
      <w:spacing w:before="0"/>
      <w:ind w:left="709"/>
    </w:pPr>
    <w:rPr>
      <w:rFonts w:ascii="Frutiger LT 45 Light" w:hAnsi="Frutiger LT 45 Light"/>
      <w:noProof/>
      <w:szCs w:val="20"/>
    </w:rPr>
  </w:style>
  <w:style w:type="paragraph" w:customStyle="1" w:styleId="KaiserAufzhlung">
    <w:name w:val="Kaiser Aufzählung"/>
    <w:basedOn w:val="Kaiser"/>
    <w:next w:val="KaiserAufzhlungText"/>
    <w:autoRedefine/>
    <w:qFormat/>
    <w:rsid w:val="001A6E55"/>
    <w:pPr>
      <w:widowControl w:val="0"/>
      <w:numPr>
        <w:numId w:val="28"/>
      </w:numPr>
      <w:ind w:left="714" w:hanging="357"/>
    </w:pPr>
  </w:style>
  <w:style w:type="paragraph" w:customStyle="1" w:styleId="KaiserFett">
    <w:name w:val="Kaiser Fett"/>
    <w:basedOn w:val="Kaiser"/>
    <w:next w:val="Kaiser"/>
    <w:autoRedefine/>
    <w:rsid w:val="001A6E55"/>
    <w:rPr>
      <w:rFonts w:ascii="Frutiger LT 65 Bold" w:hAnsi="Frutiger LT 65 Bold"/>
    </w:rPr>
  </w:style>
  <w:style w:type="paragraph" w:customStyle="1" w:styleId="KaiserTabellenberschrift">
    <w:name w:val="Kaiser Tabellen Überschrift"/>
    <w:basedOn w:val="Kaiser"/>
    <w:autoRedefine/>
    <w:qFormat/>
    <w:rsid w:val="001A6E55"/>
    <w:pPr>
      <w:jc w:val="left"/>
    </w:pPr>
    <w:rPr>
      <w:rFonts w:ascii="Frutiger LT 65 Bold" w:hAnsi="Frutiger LT 65 Bold"/>
    </w:rPr>
  </w:style>
  <w:style w:type="paragraph" w:customStyle="1" w:styleId="KaiserTabellenInhalt">
    <w:name w:val="Kaiser Tabellen Inhalt"/>
    <w:basedOn w:val="Kaiser"/>
    <w:autoRedefine/>
    <w:qFormat/>
    <w:rsid w:val="001A6E55"/>
    <w:pPr>
      <w:spacing w:before="240" w:after="120"/>
    </w:pPr>
  </w:style>
  <w:style w:type="paragraph" w:customStyle="1" w:styleId="Deckblattberschrift1">
    <w:name w:val="Deckblatt Überschrift 1"/>
    <w:basedOn w:val="Standard"/>
    <w:rsid w:val="001A6E55"/>
    <w:pPr>
      <w:spacing w:before="1701"/>
    </w:pPr>
    <w:rPr>
      <w:rFonts w:ascii="Frutiger LT 65 Bold" w:hAnsi="Frutiger LT 65 Bold"/>
      <w:sz w:val="60"/>
    </w:rPr>
  </w:style>
  <w:style w:type="paragraph" w:customStyle="1" w:styleId="Deckblattberschrift2">
    <w:name w:val="Deckblatt Überschrift 2"/>
    <w:basedOn w:val="Deckblattberschrift1"/>
    <w:rsid w:val="001A6E55"/>
    <w:pPr>
      <w:spacing w:before="0"/>
    </w:pPr>
    <w:rPr>
      <w:rFonts w:ascii="Frutiger 45 Light" w:hAnsi="Frutiger 45 Light"/>
    </w:rPr>
  </w:style>
  <w:style w:type="paragraph" w:customStyle="1" w:styleId="KaiserDeckblattAbteilung">
    <w:name w:val="Kaiser Deckblatt Abteilung"/>
    <w:basedOn w:val="Kaiser"/>
    <w:autoRedefine/>
    <w:rsid w:val="001A6E55"/>
    <w:pPr>
      <w:spacing w:before="1701"/>
    </w:pPr>
    <w:rPr>
      <w:rFonts w:ascii="Frutiger LT 65 Bold" w:hAnsi="Frutiger LT 65 Bold"/>
      <w:szCs w:val="20"/>
    </w:rPr>
  </w:style>
  <w:style w:type="paragraph" w:customStyle="1" w:styleId="Zwischenberschrift">
    <w:name w:val="Zwischenüberschrift"/>
    <w:basedOn w:val="Standard"/>
    <w:rsid w:val="001A6E55"/>
    <w:pPr>
      <w:spacing w:before="120" w:after="120" w:line="360" w:lineRule="auto"/>
      <w:jc w:val="both"/>
    </w:pPr>
    <w:rPr>
      <w:rFonts w:ascii="Swis721 Md BT" w:hAnsi="Swis721 Md BT"/>
      <w:b/>
      <w:szCs w:val="20"/>
    </w:rPr>
  </w:style>
  <w:style w:type="paragraph" w:customStyle="1" w:styleId="Headline">
    <w:name w:val="Headline"/>
    <w:basedOn w:val="Standard"/>
    <w:rsid w:val="001A6E55"/>
    <w:pPr>
      <w:spacing w:before="60" w:after="60" w:line="360" w:lineRule="auto"/>
    </w:pPr>
    <w:rPr>
      <w:rFonts w:ascii="Swis721 Md BT" w:hAnsi="Swis721 Md BT"/>
      <w:b/>
      <w:sz w:val="26"/>
      <w:szCs w:val="20"/>
    </w:rPr>
  </w:style>
  <w:style w:type="paragraph" w:customStyle="1" w:styleId="WfxFaxNum">
    <w:name w:val="WfxFaxNum"/>
    <w:basedOn w:val="Standard"/>
    <w:rsid w:val="001A6E55"/>
    <w:pPr>
      <w:spacing w:line="340" w:lineRule="atLeast"/>
    </w:pPr>
    <w:rPr>
      <w:color w:val="000000"/>
      <w:szCs w:val="20"/>
    </w:rPr>
  </w:style>
  <w:style w:type="paragraph" w:styleId="Textkrper">
    <w:name w:val="Body Text"/>
    <w:basedOn w:val="Standard"/>
    <w:link w:val="TextkrperZchn"/>
    <w:semiHidden/>
    <w:rsid w:val="001A6E55"/>
    <w:pPr>
      <w:spacing w:line="340" w:lineRule="atLeast"/>
      <w:jc w:val="both"/>
    </w:pPr>
    <w:rPr>
      <w:i/>
      <w:iCs/>
      <w:u w:val="single"/>
    </w:rPr>
  </w:style>
  <w:style w:type="paragraph" w:styleId="Beschriftung">
    <w:name w:val="caption"/>
    <w:basedOn w:val="Standard"/>
    <w:next w:val="Standard"/>
    <w:qFormat/>
    <w:rsid w:val="001A6E5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i/>
      <w:iCs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B618BE"/>
    <w:rPr>
      <w:rFonts w:ascii="Arial" w:hAnsi="Arial"/>
      <w:i/>
      <w:iCs/>
      <w:sz w:val="22"/>
      <w:szCs w:val="24"/>
      <w:u w:val="single"/>
    </w:rPr>
  </w:style>
  <w:style w:type="character" w:customStyle="1" w:styleId="markedcontent">
    <w:name w:val="markedcontent"/>
    <w:basedOn w:val="Absatz-Standardschriftart"/>
    <w:rsid w:val="00B82F74"/>
  </w:style>
  <w:style w:type="table" w:styleId="TabellemithellemGitternetz">
    <w:name w:val="Grid Table Light"/>
    <w:basedOn w:val="NormaleTabelle"/>
    <w:uiPriority w:val="40"/>
    <w:rsid w:val="00B82F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59"/>
    <w:rsid w:val="00261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95D97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42B4A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3637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3637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3637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63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637B"/>
    <w:rPr>
      <w:rFonts w:ascii="Arial" w:hAnsi="Arial"/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4262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1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dvs-produktfinder.kaisergroup.com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kaiser-elektro.de/de_DE/loesungen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aiser-elektro.de/de_DE/produkt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kellner\Lokale%20Einstellungen\Temporary%20Internet%20Files\Content.Outlook\A0FGRKGK\Maske_Pressetex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A52D3-CA78-4497-85D2-EE3E38C5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Maske_Pressetext.dotx</Template>
  <TotalTime>0</TotalTime>
  <Pages>3</Pages>
  <Words>496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Kaiser GmbH &amp; Co. KG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kellner</dc:creator>
  <cp:lastModifiedBy>R. Krause</cp:lastModifiedBy>
  <cp:revision>4</cp:revision>
  <cp:lastPrinted>2014-03-18T08:11:00Z</cp:lastPrinted>
  <dcterms:created xsi:type="dcterms:W3CDTF">2026-09-17T08:15:00Z</dcterms:created>
  <dcterms:modified xsi:type="dcterms:W3CDTF">2026-10-27T10:35:00Z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2024-11-26T08:18:15Z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70e15446-1536-4e88-bcd8-2d1778791ce1</vt:lpwstr>
  </property>
  <property fmtid="{D5CDD505-2E9C-101B-9397-08002B2CF9AE}" pid="7" name="MSIP_Label_defa4170-0d19-0005-0004-bc88714345d2_ActionId">
    <vt:lpwstr>435ee0fb-93fe-408e-bbfe-ac3476cd7873</vt:lpwstr>
  </property>
  <property fmtid="{D5CDD505-2E9C-101B-9397-08002B2CF9AE}" pid="8" name="MSIP_Label_defa4170-0d19-0005-0004-bc88714345d2_ContentBits">
    <vt:lpwstr>0</vt:lpwstr>
  </property>
</Properties>
</file>