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2F41" w:rsidRPr="004F2FF2" w:rsidRDefault="006B3383" w:rsidP="004F2FF2">
      <w:pPr>
        <w:rPr>
          <w:sz w:val="40"/>
          <w:szCs w:val="40"/>
        </w:rPr>
      </w:pPr>
      <w:bookmarkStart w:id="0" w:name="_GoBack"/>
      <w:bookmarkEnd w:id="0"/>
      <w:r w:rsidRPr="004F2FF2">
        <w:rPr>
          <w:sz w:val="40"/>
          <w:szCs w:val="40"/>
        </w:rPr>
        <w:t>Presseinformation</w:t>
      </w:r>
    </w:p>
    <w:p w:rsidR="00D92F41" w:rsidRDefault="00D92F41">
      <w:pPr>
        <w:spacing w:line="360" w:lineRule="auto"/>
        <w:ind w:right="-2"/>
        <w:rPr>
          <w:rFonts w:cs="Arial"/>
          <w:b/>
          <w:sz w:val="24"/>
        </w:rPr>
      </w:pPr>
    </w:p>
    <w:p w:rsidR="00D87C30" w:rsidRDefault="00D87C30">
      <w:pPr>
        <w:spacing w:line="360" w:lineRule="auto"/>
        <w:ind w:right="-2"/>
        <w:rPr>
          <w:rFonts w:cs="Arial"/>
          <w:b/>
          <w:sz w:val="24"/>
        </w:rPr>
      </w:pPr>
    </w:p>
    <w:p w:rsidR="00D92F41" w:rsidRDefault="00B25748" w:rsidP="009C2187">
      <w:pPr>
        <w:spacing w:line="360" w:lineRule="auto"/>
        <w:ind w:right="141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Modular </w:t>
      </w:r>
      <w:r w:rsidR="009F6C1B">
        <w:rPr>
          <w:rFonts w:cs="Arial"/>
          <w:b/>
          <w:sz w:val="24"/>
        </w:rPr>
        <w:t>kombinierbare</w:t>
      </w:r>
      <w:r w:rsidR="00F5019C">
        <w:rPr>
          <w:rFonts w:cs="Arial"/>
          <w:b/>
          <w:sz w:val="24"/>
        </w:rPr>
        <w:t xml:space="preserve"> </w:t>
      </w:r>
      <w:r w:rsidR="00D87C30">
        <w:rPr>
          <w:rFonts w:cs="Arial"/>
          <w:b/>
          <w:sz w:val="24"/>
        </w:rPr>
        <w:t>Laserdioden-Treiber</w:t>
      </w:r>
      <w:r w:rsidR="00F5019C">
        <w:rPr>
          <w:rFonts w:cs="Arial"/>
          <w:b/>
          <w:sz w:val="24"/>
        </w:rPr>
        <w:t xml:space="preserve"> </w:t>
      </w:r>
      <w:r w:rsidR="009C2187" w:rsidRPr="009C2187">
        <w:rPr>
          <w:rFonts w:cs="Arial"/>
          <w:b/>
          <w:sz w:val="24"/>
        </w:rPr>
        <w:t xml:space="preserve">mit </w:t>
      </w:r>
      <w:r w:rsidR="00A003FA">
        <w:rPr>
          <w:rFonts w:cs="Arial"/>
          <w:b/>
          <w:sz w:val="24"/>
        </w:rPr>
        <w:t xml:space="preserve">sehr </w:t>
      </w:r>
      <w:r w:rsidR="009C2187" w:rsidRPr="009C2187">
        <w:rPr>
          <w:rFonts w:cs="Arial"/>
          <w:b/>
          <w:sz w:val="24"/>
        </w:rPr>
        <w:t>hoher Leistungsdichte</w:t>
      </w:r>
      <w:r w:rsidR="009C2187">
        <w:rPr>
          <w:rFonts w:cs="Arial"/>
          <w:b/>
          <w:sz w:val="24"/>
        </w:rPr>
        <w:t xml:space="preserve"> </w:t>
      </w:r>
      <w:r w:rsidR="00A003FA">
        <w:rPr>
          <w:rFonts w:cs="Arial"/>
          <w:b/>
          <w:sz w:val="24"/>
        </w:rPr>
        <w:t xml:space="preserve">für </w:t>
      </w:r>
      <w:r w:rsidR="001C0177">
        <w:rPr>
          <w:rFonts w:cs="Arial"/>
          <w:b/>
          <w:sz w:val="24"/>
        </w:rPr>
        <w:t>bedarfs</w:t>
      </w:r>
      <w:r w:rsidR="00165C60">
        <w:rPr>
          <w:rFonts w:cs="Arial"/>
          <w:b/>
          <w:sz w:val="24"/>
        </w:rPr>
        <w:t xml:space="preserve">orientierte </w:t>
      </w:r>
      <w:r w:rsidR="00ED4FBA">
        <w:rPr>
          <w:rFonts w:cs="Arial"/>
          <w:b/>
          <w:sz w:val="24"/>
        </w:rPr>
        <w:t>Leistungsanpassung</w:t>
      </w:r>
      <w:r w:rsidR="00144605">
        <w:rPr>
          <w:rFonts w:cs="Arial"/>
          <w:b/>
          <w:sz w:val="24"/>
        </w:rPr>
        <w:t xml:space="preserve"> </w:t>
      </w:r>
    </w:p>
    <w:p w:rsidR="004F2FF2" w:rsidRDefault="004F2FF2">
      <w:pPr>
        <w:spacing w:line="360" w:lineRule="auto"/>
        <w:ind w:right="1133"/>
        <w:jc w:val="both"/>
        <w:rPr>
          <w:rFonts w:cs="Arial"/>
        </w:rPr>
      </w:pPr>
    </w:p>
    <w:p w:rsidR="00B12F0C" w:rsidRDefault="006B3383" w:rsidP="00B12F0C">
      <w:pPr>
        <w:suppressAutoHyphens/>
        <w:spacing w:line="360" w:lineRule="auto"/>
        <w:jc w:val="both"/>
        <w:rPr>
          <w:rFonts w:eastAsia="Calibri" w:cs="Arial"/>
          <w:lang w:eastAsia="en-US"/>
        </w:rPr>
      </w:pPr>
      <w:r w:rsidRPr="00073041">
        <w:rPr>
          <w:rFonts w:cs="Arial"/>
        </w:rPr>
        <w:t xml:space="preserve">Bünde – </w:t>
      </w:r>
      <w:r w:rsidR="008610C5">
        <w:rPr>
          <w:rFonts w:cs="Arial"/>
        </w:rPr>
        <w:t>Die</w:t>
      </w:r>
      <w:r w:rsidR="00F513C8">
        <w:rPr>
          <w:rFonts w:cs="Arial"/>
        </w:rPr>
        <w:t xml:space="preserve"> </w:t>
      </w:r>
      <w:r w:rsidR="00A73308" w:rsidRPr="00073041">
        <w:rPr>
          <w:rFonts w:eastAsia="Calibri" w:cs="Arial"/>
          <w:lang w:eastAsia="en-US"/>
        </w:rPr>
        <w:t>neuen</w:t>
      </w:r>
      <w:r w:rsidR="00C701AC">
        <w:rPr>
          <w:rFonts w:eastAsia="Calibri" w:cs="Arial"/>
          <w:lang w:eastAsia="en-US"/>
        </w:rPr>
        <w:t xml:space="preserve"> </w:t>
      </w:r>
      <w:r w:rsidR="00A73308" w:rsidRPr="00073041">
        <w:rPr>
          <w:rFonts w:eastAsia="Calibri" w:cs="Arial"/>
          <w:lang w:eastAsia="en-US"/>
        </w:rPr>
        <w:t>Laserdioden-Treiber</w:t>
      </w:r>
      <w:r w:rsidR="00A73308">
        <w:rPr>
          <w:rFonts w:eastAsia="Calibri" w:cs="Arial"/>
          <w:lang w:eastAsia="en-US"/>
        </w:rPr>
        <w:t xml:space="preserve"> </w:t>
      </w:r>
      <w:r w:rsidR="007E20CB">
        <w:rPr>
          <w:rFonts w:eastAsia="Calibri" w:cs="Arial"/>
          <w:lang w:eastAsia="en-US"/>
        </w:rPr>
        <w:t xml:space="preserve">der Baureihe </w:t>
      </w:r>
      <w:r w:rsidR="00A73308">
        <w:rPr>
          <w:rFonts w:eastAsia="Calibri" w:cs="Arial"/>
          <w:lang w:eastAsia="en-US"/>
        </w:rPr>
        <w:t>DT-</w:t>
      </w:r>
      <w:r w:rsidR="00A73308" w:rsidRPr="00073041">
        <w:rPr>
          <w:rFonts w:eastAsia="Calibri" w:cs="Arial"/>
          <w:lang w:eastAsia="en-US"/>
        </w:rPr>
        <w:t xml:space="preserve">Vitro </w:t>
      </w:r>
      <w:r w:rsidR="00F513C8">
        <w:rPr>
          <w:rFonts w:eastAsia="Calibri" w:cs="Arial"/>
          <w:lang w:eastAsia="en-US"/>
        </w:rPr>
        <w:t xml:space="preserve">von </w:t>
      </w:r>
      <w:r w:rsidR="0090667B" w:rsidRPr="00073041">
        <w:rPr>
          <w:rFonts w:eastAsia="Calibri" w:cs="Arial"/>
          <w:lang w:eastAsia="en-US"/>
        </w:rPr>
        <w:t xml:space="preserve">MKT Systemtechnik </w:t>
      </w:r>
      <w:r w:rsidR="00CB0B59">
        <w:rPr>
          <w:rFonts w:eastAsia="Calibri" w:cs="Arial"/>
          <w:lang w:eastAsia="en-US"/>
        </w:rPr>
        <w:t>ermöglichen</w:t>
      </w:r>
      <w:r w:rsidR="007B0081">
        <w:rPr>
          <w:rFonts w:eastAsia="Calibri" w:cs="Arial"/>
          <w:lang w:eastAsia="en-US"/>
        </w:rPr>
        <w:t xml:space="preserve"> </w:t>
      </w:r>
      <w:r w:rsidR="0032668F">
        <w:rPr>
          <w:rFonts w:eastAsia="Calibri" w:cs="Arial"/>
          <w:lang w:eastAsia="en-US"/>
        </w:rPr>
        <w:t>es</w:t>
      </w:r>
      <w:r w:rsidR="00EC15E0">
        <w:rPr>
          <w:rFonts w:eastAsia="Calibri" w:cs="Arial"/>
          <w:lang w:eastAsia="en-US"/>
        </w:rPr>
        <w:t xml:space="preserve"> durch ihren </w:t>
      </w:r>
      <w:r w:rsidR="00EC15E0" w:rsidRPr="00EC15E0">
        <w:rPr>
          <w:rFonts w:eastAsia="Calibri" w:cs="Arial"/>
          <w:lang w:eastAsia="en-US"/>
        </w:rPr>
        <w:t>modular</w:t>
      </w:r>
      <w:r w:rsidR="00EC15E0">
        <w:rPr>
          <w:rFonts w:eastAsia="Calibri" w:cs="Arial"/>
          <w:lang w:eastAsia="en-US"/>
        </w:rPr>
        <w:t>en</w:t>
      </w:r>
      <w:r w:rsidR="00EC15E0" w:rsidRPr="00EC15E0">
        <w:rPr>
          <w:rFonts w:eastAsia="Calibri" w:cs="Arial"/>
          <w:lang w:eastAsia="en-US"/>
        </w:rPr>
        <w:t xml:space="preserve"> </w:t>
      </w:r>
      <w:r w:rsidR="00ED7715">
        <w:rPr>
          <w:rFonts w:eastAsia="Calibri" w:cs="Arial"/>
          <w:lang w:eastAsia="en-US"/>
        </w:rPr>
        <w:t>A</w:t>
      </w:r>
      <w:r w:rsidR="00EC15E0" w:rsidRPr="00EC15E0">
        <w:rPr>
          <w:rFonts w:eastAsia="Calibri" w:cs="Arial"/>
          <w:lang w:eastAsia="en-US"/>
        </w:rPr>
        <w:t>ufbau</w:t>
      </w:r>
      <w:r w:rsidR="0032668F">
        <w:rPr>
          <w:rFonts w:eastAsia="Calibri" w:cs="Arial"/>
          <w:lang w:eastAsia="en-US"/>
        </w:rPr>
        <w:t xml:space="preserve">, </w:t>
      </w:r>
      <w:r w:rsidR="00C701AC" w:rsidRPr="004C1397">
        <w:rPr>
          <w:rFonts w:eastAsia="Calibri" w:cs="Arial"/>
          <w:lang w:eastAsia="en-US"/>
        </w:rPr>
        <w:t xml:space="preserve">die zur Verfügung gestellte Gesamtleistung </w:t>
      </w:r>
      <w:r w:rsidR="00C701AC">
        <w:rPr>
          <w:rFonts w:eastAsia="Calibri" w:cs="Arial"/>
          <w:lang w:eastAsia="en-US"/>
        </w:rPr>
        <w:t xml:space="preserve">durch Kombination </w:t>
      </w:r>
      <w:r w:rsidR="0032668F">
        <w:rPr>
          <w:rFonts w:eastAsia="Calibri" w:cs="Arial"/>
          <w:lang w:eastAsia="en-US"/>
        </w:rPr>
        <w:t>mehrere</w:t>
      </w:r>
      <w:r w:rsidR="00302995">
        <w:rPr>
          <w:rFonts w:eastAsia="Calibri" w:cs="Arial"/>
          <w:lang w:eastAsia="en-US"/>
        </w:rPr>
        <w:t>r</w:t>
      </w:r>
      <w:r w:rsidR="0032668F">
        <w:rPr>
          <w:rFonts w:eastAsia="Calibri" w:cs="Arial"/>
          <w:lang w:eastAsia="en-US"/>
        </w:rPr>
        <w:t xml:space="preserve"> </w:t>
      </w:r>
      <w:r w:rsidR="00C701AC">
        <w:rPr>
          <w:rFonts w:eastAsia="Calibri" w:cs="Arial"/>
          <w:lang w:eastAsia="en-US"/>
        </w:rPr>
        <w:t xml:space="preserve">Module </w:t>
      </w:r>
      <w:r w:rsidR="004C1397" w:rsidRPr="004C1397">
        <w:rPr>
          <w:rFonts w:eastAsia="Calibri" w:cs="Arial"/>
          <w:lang w:eastAsia="en-US"/>
        </w:rPr>
        <w:t xml:space="preserve">einfach und ohne maßgeblichen Einfluss auf die Leistungsdichte anzupassen. Auf diese Weise lassen sich Versorgungseinheiten für ein breites </w:t>
      </w:r>
      <w:r w:rsidR="00323DF4">
        <w:rPr>
          <w:rFonts w:eastAsia="Calibri" w:cs="Arial"/>
          <w:lang w:eastAsia="en-US"/>
        </w:rPr>
        <w:t>Applikations</w:t>
      </w:r>
      <w:r w:rsidR="004C1397" w:rsidRPr="004C1397">
        <w:rPr>
          <w:rFonts w:eastAsia="Calibri" w:cs="Arial"/>
          <w:lang w:eastAsia="en-US"/>
        </w:rPr>
        <w:t xml:space="preserve">spektrum konfigurieren, das sich von </w:t>
      </w:r>
      <w:r w:rsidR="00323DF4">
        <w:rPr>
          <w:rFonts w:eastAsia="Calibri" w:cs="Arial"/>
          <w:lang w:eastAsia="en-US"/>
        </w:rPr>
        <w:t>laser</w:t>
      </w:r>
      <w:r w:rsidR="004C1397" w:rsidRPr="004C1397">
        <w:rPr>
          <w:rFonts w:eastAsia="Calibri" w:cs="Arial"/>
          <w:lang w:eastAsia="en-US"/>
        </w:rPr>
        <w:t xml:space="preserve">medizinischen </w:t>
      </w:r>
      <w:r w:rsidR="00323DF4">
        <w:rPr>
          <w:rFonts w:eastAsia="Calibri" w:cs="Arial"/>
          <w:lang w:eastAsia="en-US"/>
        </w:rPr>
        <w:t>Anwendungen</w:t>
      </w:r>
      <w:r w:rsidR="004C1397" w:rsidRPr="004C1397">
        <w:rPr>
          <w:rFonts w:eastAsia="Calibri" w:cs="Arial"/>
          <w:lang w:eastAsia="en-US"/>
        </w:rPr>
        <w:t xml:space="preserve"> der Vitrektomie, der Dermatologie </w:t>
      </w:r>
      <w:r w:rsidR="00DA2673">
        <w:rPr>
          <w:rFonts w:eastAsia="Calibri" w:cs="Arial"/>
          <w:lang w:eastAsia="en-US"/>
        </w:rPr>
        <w:t>und der</w:t>
      </w:r>
      <w:r w:rsidR="004C1397" w:rsidRPr="004C1397">
        <w:rPr>
          <w:rFonts w:eastAsia="Calibri" w:cs="Arial"/>
          <w:lang w:eastAsia="en-US"/>
        </w:rPr>
        <w:t xml:space="preserve"> Zahnheilkunde bis zum industriellen Laserschneiden oder -</w:t>
      </w:r>
      <w:r w:rsidR="00094ED9">
        <w:rPr>
          <w:rFonts w:eastAsia="Calibri" w:cs="Arial"/>
          <w:lang w:eastAsia="en-US"/>
        </w:rPr>
        <w:t>s</w:t>
      </w:r>
      <w:r w:rsidR="004C1397" w:rsidRPr="004C1397">
        <w:rPr>
          <w:rFonts w:eastAsia="Calibri" w:cs="Arial"/>
          <w:lang w:eastAsia="en-US"/>
        </w:rPr>
        <w:t>chweißen erstreckt.</w:t>
      </w:r>
      <w:r w:rsidR="00D8090A">
        <w:rPr>
          <w:rFonts w:eastAsia="Calibri" w:cs="Arial"/>
          <w:lang w:eastAsia="en-U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B12F0C" w:rsidRPr="00973860" w:rsidTr="00864470">
        <w:tc>
          <w:tcPr>
            <w:tcW w:w="7226" w:type="dxa"/>
            <w:shd w:val="clear" w:color="auto" w:fill="auto"/>
          </w:tcPr>
          <w:p w:rsidR="00B12F0C" w:rsidRPr="00973860" w:rsidRDefault="00B12F0C" w:rsidP="00864470">
            <w:pPr>
              <w:suppressAutoHyphens/>
              <w:spacing w:line="360" w:lineRule="auto"/>
              <w:ind w:left="-214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noProof/>
                <w:lang w:eastAsia="de-DE"/>
              </w:rPr>
              <w:drawing>
                <wp:inline distT="0" distB="0" distL="0" distR="0">
                  <wp:extent cx="4467486" cy="3154045"/>
                  <wp:effectExtent l="0" t="0" r="9525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T-Vitro_ausschnitt__1000p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734" cy="317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F0C" w:rsidRPr="00973860" w:rsidTr="00864470">
        <w:tc>
          <w:tcPr>
            <w:tcW w:w="7226" w:type="dxa"/>
            <w:shd w:val="clear" w:color="auto" w:fill="auto"/>
          </w:tcPr>
          <w:p w:rsidR="00B12F0C" w:rsidRPr="00973860" w:rsidRDefault="00B12F0C" w:rsidP="00864470">
            <w:pPr>
              <w:suppressAutoHyphens/>
              <w:spacing w:line="360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73860">
              <w:rPr>
                <w:rFonts w:eastAsia="Calibri" w:cs="Arial"/>
                <w:b/>
                <w:sz w:val="18"/>
                <w:szCs w:val="18"/>
                <w:lang w:eastAsia="en-US"/>
              </w:rPr>
              <w:t>Bild:</w:t>
            </w:r>
            <w:r w:rsidRPr="00973860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727AF7">
              <w:rPr>
                <w:rFonts w:eastAsia="Calibri" w:cs="Arial"/>
                <w:sz w:val="18"/>
                <w:szCs w:val="18"/>
                <w:lang w:eastAsia="en-US"/>
              </w:rPr>
              <w:t xml:space="preserve">Laserdioden-Treiber der Baureihe DT-Vitro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von </w:t>
            </w:r>
            <w:r w:rsidRPr="00727AF7">
              <w:rPr>
                <w:rFonts w:eastAsia="Calibri" w:cs="Arial"/>
                <w:sz w:val="18"/>
                <w:szCs w:val="18"/>
                <w:lang w:eastAsia="en-US"/>
              </w:rPr>
              <w:t>MKT Systemtechnik</w:t>
            </w:r>
          </w:p>
        </w:tc>
      </w:tr>
    </w:tbl>
    <w:p w:rsidR="00B12F0C" w:rsidRDefault="00B12F0C" w:rsidP="00B12F0C">
      <w:pPr>
        <w:suppressAutoHyphens/>
        <w:spacing w:line="360" w:lineRule="auto"/>
        <w:jc w:val="both"/>
        <w:rPr>
          <w:rFonts w:eastAsia="Calibri" w:cs="Arial"/>
          <w:lang w:eastAsia="en-US"/>
        </w:rPr>
      </w:pPr>
    </w:p>
    <w:p w:rsidR="00B12F0C" w:rsidRDefault="00302995" w:rsidP="00B12F0C">
      <w:pPr>
        <w:suppressAutoHyphens/>
        <w:spacing w:line="36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</w:t>
      </w:r>
      <w:r w:rsidR="00393845">
        <w:rPr>
          <w:rFonts w:eastAsia="Calibri" w:cs="Arial"/>
          <w:lang w:eastAsia="en-US"/>
        </w:rPr>
        <w:t xml:space="preserve">it einer </w:t>
      </w:r>
      <w:r w:rsidR="00393845" w:rsidRPr="00602748">
        <w:rPr>
          <w:rFonts w:eastAsia="Calibri" w:cs="Arial"/>
          <w:lang w:eastAsia="en-US"/>
        </w:rPr>
        <w:t xml:space="preserve">Baugröße von 70x30x20 mm </w:t>
      </w:r>
      <w:r>
        <w:rPr>
          <w:rFonts w:eastAsia="Calibri" w:cs="Arial"/>
          <w:lang w:eastAsia="en-US"/>
        </w:rPr>
        <w:t xml:space="preserve">und </w:t>
      </w:r>
      <w:r w:rsidR="00602748" w:rsidRPr="00602748">
        <w:rPr>
          <w:rFonts w:eastAsia="Calibri" w:cs="Arial"/>
          <w:lang w:eastAsia="en-US"/>
        </w:rPr>
        <w:t xml:space="preserve">einer Ausgangsleistung von </w:t>
      </w:r>
      <w:r w:rsidR="00837000">
        <w:rPr>
          <w:rFonts w:eastAsia="Calibri" w:cs="Arial"/>
          <w:lang w:eastAsia="en-US"/>
        </w:rPr>
        <w:t>6</w:t>
      </w:r>
      <w:r w:rsidR="00602748" w:rsidRPr="00602748">
        <w:rPr>
          <w:rFonts w:eastAsia="Calibri" w:cs="Arial"/>
          <w:lang w:eastAsia="en-US"/>
        </w:rPr>
        <w:t>00W (20V/</w:t>
      </w:r>
      <w:r w:rsidR="00837000">
        <w:rPr>
          <w:rFonts w:eastAsia="Calibri" w:cs="Arial"/>
          <w:lang w:eastAsia="en-US"/>
        </w:rPr>
        <w:t>3</w:t>
      </w:r>
      <w:r w:rsidR="00602748" w:rsidRPr="00602748">
        <w:rPr>
          <w:rFonts w:eastAsia="Calibri" w:cs="Arial"/>
          <w:lang w:eastAsia="en-US"/>
        </w:rPr>
        <w:t xml:space="preserve">0A) </w:t>
      </w:r>
      <w:r>
        <w:rPr>
          <w:rFonts w:eastAsia="Calibri" w:cs="Arial"/>
          <w:lang w:eastAsia="en-US"/>
        </w:rPr>
        <w:t xml:space="preserve">zeichnen sich </w:t>
      </w:r>
      <w:r w:rsidRPr="00602748">
        <w:rPr>
          <w:rFonts w:eastAsia="Calibri" w:cs="Arial"/>
          <w:lang w:eastAsia="en-US"/>
        </w:rPr>
        <w:t xml:space="preserve">Treiber </w:t>
      </w:r>
      <w:r w:rsidR="00602748" w:rsidRPr="00602748">
        <w:rPr>
          <w:rFonts w:eastAsia="Calibri" w:cs="Arial"/>
          <w:lang w:eastAsia="en-US"/>
        </w:rPr>
        <w:t>durch eine hohe Leistungsdichte von rund 1</w:t>
      </w:r>
      <w:r w:rsidR="00837000">
        <w:rPr>
          <w:rFonts w:eastAsia="Calibri" w:cs="Arial"/>
          <w:lang w:eastAsia="en-US"/>
        </w:rPr>
        <w:t>4</w:t>
      </w:r>
      <w:r w:rsidR="00602748" w:rsidRPr="00602748">
        <w:rPr>
          <w:rFonts w:eastAsia="Calibri" w:cs="Arial"/>
          <w:lang w:eastAsia="en-US"/>
        </w:rPr>
        <w:t>W/cm</w:t>
      </w:r>
      <w:r w:rsidR="00602748" w:rsidRPr="00602748">
        <w:rPr>
          <w:rFonts w:eastAsia="Calibri" w:cs="Arial"/>
          <w:vertAlign w:val="superscript"/>
          <w:lang w:eastAsia="en-US"/>
        </w:rPr>
        <w:t xml:space="preserve">3 </w:t>
      </w:r>
      <w:r w:rsidR="00602748" w:rsidRPr="00602748">
        <w:rPr>
          <w:rFonts w:eastAsia="Calibri" w:cs="Arial"/>
          <w:lang w:eastAsia="en-US"/>
        </w:rPr>
        <w:t>aus</w:t>
      </w:r>
      <w:r w:rsidR="00C33561">
        <w:rPr>
          <w:rFonts w:eastAsia="Calibri" w:cs="Arial"/>
          <w:lang w:eastAsia="en-US"/>
        </w:rPr>
        <w:t xml:space="preserve">, </w:t>
      </w:r>
      <w:r>
        <w:rPr>
          <w:rFonts w:eastAsia="Calibri" w:cs="Arial"/>
          <w:lang w:eastAsia="en-US"/>
        </w:rPr>
        <w:t>ihr</w:t>
      </w:r>
      <w:r w:rsidR="00602748" w:rsidRPr="00602748">
        <w:rPr>
          <w:rFonts w:eastAsia="Calibri" w:cs="Arial"/>
          <w:lang w:eastAsia="en-US"/>
        </w:rPr>
        <w:t xml:space="preserve"> Wirkungsgrad beträgt ≥ 96 Prozent. </w:t>
      </w:r>
      <w:r w:rsidR="00ED0FE5">
        <w:rPr>
          <w:rFonts w:eastAsia="Calibri" w:cs="Arial"/>
          <w:lang w:eastAsia="en-US"/>
        </w:rPr>
        <w:t xml:space="preserve">Soll ein Schneidlaser </w:t>
      </w:r>
      <w:r w:rsidR="00437598">
        <w:rPr>
          <w:rFonts w:eastAsia="Calibri" w:cs="Arial"/>
          <w:lang w:eastAsia="en-US"/>
        </w:rPr>
        <w:t xml:space="preserve">für den </w:t>
      </w:r>
      <w:r w:rsidR="00437598" w:rsidRPr="00B037CF">
        <w:rPr>
          <w:rFonts w:eastAsia="Calibri" w:cs="Arial"/>
          <w:lang w:eastAsia="en-US"/>
        </w:rPr>
        <w:t xml:space="preserve">CW-Betrieb </w:t>
      </w:r>
      <w:r w:rsidR="00437598">
        <w:rPr>
          <w:rFonts w:eastAsia="Calibri" w:cs="Arial"/>
          <w:lang w:eastAsia="en-US"/>
        </w:rPr>
        <w:t xml:space="preserve">mit </w:t>
      </w:r>
      <w:r w:rsidR="00837000">
        <w:rPr>
          <w:rFonts w:eastAsia="Calibri" w:cs="Arial"/>
          <w:lang w:eastAsia="en-US"/>
        </w:rPr>
        <w:t>6</w:t>
      </w:r>
      <w:r w:rsidR="00437598" w:rsidRPr="00B037CF">
        <w:rPr>
          <w:rFonts w:eastAsia="Calibri" w:cs="Arial"/>
          <w:lang w:eastAsia="en-US"/>
        </w:rPr>
        <w:t xml:space="preserve"> kW</w:t>
      </w:r>
      <w:r w:rsidR="00437598">
        <w:rPr>
          <w:rFonts w:eastAsia="Calibri" w:cs="Arial"/>
          <w:lang w:eastAsia="en-US"/>
        </w:rPr>
        <w:t xml:space="preserve"> angesteuert werden, </w:t>
      </w:r>
      <w:r w:rsidR="00437598" w:rsidRPr="00437598">
        <w:rPr>
          <w:rFonts w:eastAsia="Calibri" w:cs="Arial"/>
          <w:lang w:eastAsia="en-US"/>
        </w:rPr>
        <w:t xml:space="preserve">lassen sich </w:t>
      </w:r>
      <w:r w:rsidR="00602748" w:rsidRPr="00602748">
        <w:rPr>
          <w:rFonts w:eastAsia="Calibri" w:cs="Arial"/>
          <w:lang w:eastAsia="en-US"/>
        </w:rPr>
        <w:t xml:space="preserve">beispielsweise </w:t>
      </w:r>
      <w:r w:rsidR="00437598" w:rsidRPr="00437598">
        <w:rPr>
          <w:rFonts w:eastAsia="Calibri" w:cs="Arial"/>
          <w:lang w:eastAsia="en-US"/>
        </w:rPr>
        <w:t>1</w:t>
      </w:r>
      <w:r w:rsidR="00837000">
        <w:rPr>
          <w:rFonts w:eastAsia="Calibri" w:cs="Arial"/>
          <w:lang w:eastAsia="en-US"/>
        </w:rPr>
        <w:t>0</w:t>
      </w:r>
      <w:r w:rsidR="00437598" w:rsidRPr="00437598">
        <w:rPr>
          <w:rFonts w:eastAsia="Calibri" w:cs="Arial"/>
          <w:lang w:eastAsia="en-US"/>
        </w:rPr>
        <w:t xml:space="preserve"> </w:t>
      </w:r>
      <w:r w:rsidR="00437598">
        <w:rPr>
          <w:rFonts w:eastAsia="Calibri" w:cs="Arial"/>
          <w:lang w:eastAsia="en-US"/>
        </w:rPr>
        <w:t xml:space="preserve">DT-Vitro </w:t>
      </w:r>
      <w:r w:rsidR="00437598" w:rsidRPr="00437598">
        <w:rPr>
          <w:rFonts w:eastAsia="Calibri" w:cs="Arial"/>
          <w:lang w:eastAsia="en-US"/>
        </w:rPr>
        <w:t>Module zu einem Treiber der Größe 70x2</w:t>
      </w:r>
      <w:r w:rsidR="00837000">
        <w:rPr>
          <w:rFonts w:eastAsia="Calibri" w:cs="Arial"/>
          <w:lang w:eastAsia="en-US"/>
        </w:rPr>
        <w:t>00</w:t>
      </w:r>
      <w:r w:rsidR="00437598" w:rsidRPr="00437598">
        <w:rPr>
          <w:rFonts w:eastAsia="Calibri" w:cs="Arial"/>
          <w:lang w:eastAsia="en-US"/>
        </w:rPr>
        <w:t>x30 mm</w:t>
      </w:r>
      <w:r w:rsidR="00437598" w:rsidRPr="00437598">
        <w:rPr>
          <w:rFonts w:eastAsia="Calibri" w:cs="Arial"/>
          <w:vertAlign w:val="superscript"/>
          <w:lang w:eastAsia="en-US"/>
        </w:rPr>
        <w:t>3</w:t>
      </w:r>
      <w:r w:rsidR="00437598" w:rsidRPr="00437598">
        <w:rPr>
          <w:rFonts w:eastAsia="Calibri" w:cs="Arial"/>
          <w:lang w:eastAsia="en-US"/>
        </w:rPr>
        <w:t xml:space="preserve"> vereinen.</w:t>
      </w:r>
      <w:r w:rsidR="00C33561" w:rsidRPr="00C33561">
        <w:rPr>
          <w:rFonts w:eastAsia="Calibri" w:cs="Arial"/>
          <w:lang w:eastAsia="en-US"/>
        </w:rPr>
        <w:t xml:space="preserve"> </w:t>
      </w:r>
      <w:r w:rsidR="00C33561">
        <w:rPr>
          <w:rFonts w:eastAsia="Calibri" w:cs="Arial"/>
          <w:lang w:eastAsia="en-US"/>
        </w:rPr>
        <w:t xml:space="preserve">Zur </w:t>
      </w:r>
      <w:r w:rsidR="00C33561" w:rsidRPr="00701FDA">
        <w:rPr>
          <w:rFonts w:eastAsia="Calibri" w:cs="Arial"/>
          <w:lang w:eastAsia="en-US"/>
        </w:rPr>
        <w:t>Minimierung de</w:t>
      </w:r>
      <w:r w:rsidR="00C33561" w:rsidRPr="00D2131E">
        <w:rPr>
          <w:rFonts w:eastAsia="Calibri" w:cs="Arial"/>
          <w:lang w:eastAsia="en-US"/>
        </w:rPr>
        <w:t>s</w:t>
      </w:r>
      <w:r w:rsidR="00C33561" w:rsidRPr="00701FDA">
        <w:rPr>
          <w:rFonts w:eastAsia="Calibri" w:cs="Arial"/>
          <w:lang w:eastAsia="en-US"/>
        </w:rPr>
        <w:t xml:space="preserve"> </w:t>
      </w:r>
      <w:r w:rsidR="00C33561" w:rsidRPr="00D2131E">
        <w:rPr>
          <w:rFonts w:eastAsia="Calibri" w:cs="Arial"/>
          <w:lang w:eastAsia="en-US"/>
        </w:rPr>
        <w:t>R</w:t>
      </w:r>
      <w:r w:rsidR="00C33561" w:rsidRPr="00701FDA">
        <w:rPr>
          <w:rFonts w:eastAsia="Calibri" w:cs="Arial"/>
          <w:lang w:eastAsia="en-US"/>
        </w:rPr>
        <w:t>ippel</w:t>
      </w:r>
      <w:r w:rsidR="00C33561" w:rsidRPr="00D2131E">
        <w:rPr>
          <w:rFonts w:eastAsia="Calibri" w:cs="Arial"/>
          <w:lang w:eastAsia="en-US"/>
        </w:rPr>
        <w:t xml:space="preserve">stroms </w:t>
      </w:r>
      <w:r w:rsidR="00C33561">
        <w:rPr>
          <w:rFonts w:eastAsia="Calibri" w:cs="Arial"/>
          <w:lang w:eastAsia="en-US"/>
        </w:rPr>
        <w:t xml:space="preserve">werden die Einzelmodule dabei </w:t>
      </w:r>
      <w:r w:rsidR="00C33561" w:rsidRPr="00701FDA">
        <w:rPr>
          <w:rFonts w:eastAsia="Calibri" w:cs="Arial"/>
          <w:lang w:eastAsia="en-US"/>
        </w:rPr>
        <w:t xml:space="preserve">phasenverschoben </w:t>
      </w:r>
      <w:r w:rsidR="00C33561">
        <w:rPr>
          <w:rFonts w:eastAsia="Calibri" w:cs="Arial"/>
          <w:lang w:eastAsia="en-US"/>
        </w:rPr>
        <w:t>getaktet.</w:t>
      </w:r>
      <w:r w:rsidR="00B12F0C">
        <w:rPr>
          <w:rFonts w:eastAsia="Calibri" w:cs="Arial"/>
          <w:lang w:eastAsia="en-US"/>
        </w:rPr>
        <w:t xml:space="preserve"> </w:t>
      </w:r>
      <w:r w:rsidR="00D372A5">
        <w:rPr>
          <w:rFonts w:eastAsia="Calibri" w:cs="Arial"/>
          <w:lang w:eastAsia="en-US"/>
        </w:rPr>
        <w:t>Eine weitere Innovation biete</w:t>
      </w:r>
      <w:r w:rsidR="006C2A5C">
        <w:rPr>
          <w:rFonts w:eastAsia="Calibri" w:cs="Arial"/>
          <w:lang w:eastAsia="en-US"/>
        </w:rPr>
        <w:t>n</w:t>
      </w:r>
      <w:r w:rsidR="00D372A5">
        <w:rPr>
          <w:rFonts w:eastAsia="Calibri" w:cs="Arial"/>
          <w:lang w:eastAsia="en-US"/>
        </w:rPr>
        <w:t xml:space="preserve"> </w:t>
      </w:r>
      <w:r w:rsidR="00EC7E24">
        <w:rPr>
          <w:rFonts w:eastAsia="Calibri" w:cs="Arial"/>
          <w:lang w:eastAsia="en-US"/>
        </w:rPr>
        <w:t>DT-Vitro-T</w:t>
      </w:r>
      <w:r w:rsidR="00D372A5">
        <w:rPr>
          <w:rFonts w:eastAsia="Calibri" w:cs="Arial"/>
          <w:lang w:eastAsia="en-US"/>
        </w:rPr>
        <w:t xml:space="preserve">reiber </w:t>
      </w:r>
      <w:r w:rsidR="006C2A5C">
        <w:rPr>
          <w:rFonts w:eastAsia="Calibri" w:cs="Arial"/>
          <w:lang w:eastAsia="en-US"/>
        </w:rPr>
        <w:t xml:space="preserve">durch ihre </w:t>
      </w:r>
      <w:r w:rsidR="00E04C73" w:rsidRPr="00073041">
        <w:rPr>
          <w:rFonts w:eastAsia="Calibri" w:cs="Arial"/>
          <w:lang w:eastAsia="en-US"/>
        </w:rPr>
        <w:t>unmittelbare Positionier</w:t>
      </w:r>
      <w:r w:rsidR="00D8090A">
        <w:rPr>
          <w:rFonts w:eastAsia="Calibri" w:cs="Arial"/>
          <w:lang w:eastAsia="en-US"/>
        </w:rPr>
        <w:t>ung</w:t>
      </w:r>
      <w:r w:rsidR="00E04C73" w:rsidRPr="00073041">
        <w:rPr>
          <w:rFonts w:eastAsia="Calibri" w:cs="Arial"/>
          <w:lang w:eastAsia="en-US"/>
        </w:rPr>
        <w:t xml:space="preserve"> an der Diode</w:t>
      </w:r>
      <w:r w:rsidR="00E04C73">
        <w:rPr>
          <w:rFonts w:eastAsia="Calibri" w:cs="Arial"/>
          <w:lang w:eastAsia="en-US"/>
        </w:rPr>
        <w:t>.</w:t>
      </w:r>
      <w:r w:rsidR="006C2A5C">
        <w:rPr>
          <w:rFonts w:eastAsia="Calibri" w:cs="Arial"/>
          <w:lang w:eastAsia="en-US"/>
        </w:rPr>
        <w:t xml:space="preserve"> </w:t>
      </w:r>
      <w:r w:rsidR="00F40EA6">
        <w:rPr>
          <w:rFonts w:eastAsia="Calibri" w:cs="Arial"/>
          <w:lang w:eastAsia="en-US"/>
        </w:rPr>
        <w:t xml:space="preserve">Da die </w:t>
      </w:r>
      <w:r w:rsidR="00B528D9">
        <w:rPr>
          <w:rFonts w:eastAsia="Calibri" w:cs="Arial"/>
          <w:lang w:eastAsia="en-US"/>
        </w:rPr>
        <w:t xml:space="preserve">entfallende </w:t>
      </w:r>
      <w:r w:rsidR="009F78E1" w:rsidRPr="00073041">
        <w:rPr>
          <w:rFonts w:eastAsia="Calibri" w:cs="Arial"/>
          <w:lang w:eastAsia="en-US"/>
        </w:rPr>
        <w:lastRenderedPageBreak/>
        <w:t xml:space="preserve">Verkabelung </w:t>
      </w:r>
      <w:r w:rsidR="003D014B">
        <w:rPr>
          <w:rFonts w:eastAsia="Calibri" w:cs="Arial"/>
          <w:lang w:eastAsia="en-US"/>
        </w:rPr>
        <w:t>die Induktivität</w:t>
      </w:r>
      <w:r w:rsidR="00101CDD">
        <w:rPr>
          <w:rFonts w:eastAsia="Calibri" w:cs="Arial"/>
          <w:lang w:eastAsia="en-US"/>
        </w:rPr>
        <w:t xml:space="preserve"> minimiert</w:t>
      </w:r>
      <w:r w:rsidR="00D371C6">
        <w:rPr>
          <w:rFonts w:eastAsia="Calibri" w:cs="Arial"/>
          <w:lang w:eastAsia="en-US"/>
        </w:rPr>
        <w:t xml:space="preserve">, </w:t>
      </w:r>
      <w:r w:rsidR="00F40EA6">
        <w:rPr>
          <w:rFonts w:eastAsia="Calibri" w:cs="Arial"/>
          <w:lang w:eastAsia="en-US"/>
        </w:rPr>
        <w:t xml:space="preserve">werden </w:t>
      </w:r>
      <w:r w:rsidR="003D014B">
        <w:rPr>
          <w:rFonts w:eastAsia="Calibri" w:cs="Arial"/>
          <w:lang w:eastAsia="en-US"/>
        </w:rPr>
        <w:t xml:space="preserve">Zerstörungen der Laserdiode gezielt vermieden </w:t>
      </w:r>
      <w:r w:rsidR="00713323">
        <w:rPr>
          <w:rFonts w:eastAsia="Calibri" w:cs="Arial"/>
          <w:lang w:eastAsia="en-US"/>
        </w:rPr>
        <w:t xml:space="preserve">und </w:t>
      </w:r>
      <w:r w:rsidR="00101CDD">
        <w:rPr>
          <w:rFonts w:eastAsia="Calibri" w:cs="Arial"/>
          <w:lang w:eastAsia="en-US"/>
        </w:rPr>
        <w:t xml:space="preserve">sehr </w:t>
      </w:r>
      <w:r w:rsidR="00713323">
        <w:rPr>
          <w:rFonts w:eastAsia="Calibri" w:cs="Arial"/>
          <w:lang w:eastAsia="en-US"/>
        </w:rPr>
        <w:t xml:space="preserve">kurze </w:t>
      </w:r>
      <w:r w:rsidR="003D014B">
        <w:rPr>
          <w:rFonts w:eastAsia="Calibri" w:cs="Arial"/>
          <w:lang w:eastAsia="en-US"/>
        </w:rPr>
        <w:t>A</w:t>
      </w:r>
      <w:r w:rsidR="00AE39CC" w:rsidRPr="00AE39CC">
        <w:rPr>
          <w:rFonts w:eastAsia="Calibri" w:cs="Arial"/>
          <w:lang w:eastAsia="en-US"/>
        </w:rPr>
        <w:t>nstiegszeit</w:t>
      </w:r>
      <w:r w:rsidR="00AE39CC">
        <w:rPr>
          <w:rFonts w:eastAsia="Calibri" w:cs="Arial"/>
          <w:lang w:eastAsia="en-US"/>
        </w:rPr>
        <w:t>en</w:t>
      </w:r>
      <w:r w:rsidR="003D014B">
        <w:rPr>
          <w:rFonts w:eastAsia="Calibri" w:cs="Arial"/>
          <w:lang w:eastAsia="en-US"/>
        </w:rPr>
        <w:t xml:space="preserve"> ermögl</w:t>
      </w:r>
      <w:r w:rsidR="003D6F01">
        <w:rPr>
          <w:rFonts w:eastAsia="Calibri" w:cs="Arial"/>
          <w:lang w:eastAsia="en-US"/>
        </w:rPr>
        <w:t>i</w:t>
      </w:r>
      <w:r w:rsidR="003D014B">
        <w:rPr>
          <w:rFonts w:eastAsia="Calibri" w:cs="Arial"/>
          <w:lang w:eastAsia="en-US"/>
        </w:rPr>
        <w:t>cht</w:t>
      </w:r>
      <w:r w:rsidR="00101CDD">
        <w:rPr>
          <w:rFonts w:eastAsia="Calibri" w:cs="Arial"/>
          <w:lang w:eastAsia="en-US"/>
        </w:rPr>
        <w:t>. Die</w:t>
      </w:r>
      <w:r w:rsidR="00A73308">
        <w:rPr>
          <w:rFonts w:eastAsia="Calibri" w:cs="Arial"/>
          <w:lang w:eastAsia="en-US"/>
        </w:rPr>
        <w:t xml:space="preserve"> </w:t>
      </w:r>
      <w:r w:rsidR="00A73308" w:rsidRPr="003D6F01">
        <w:rPr>
          <w:rFonts w:eastAsia="Calibri" w:cs="Arial"/>
          <w:lang w:eastAsia="en-US"/>
        </w:rPr>
        <w:t xml:space="preserve">Pulsanstiegszeit </w:t>
      </w:r>
      <w:r w:rsidR="00A73308">
        <w:rPr>
          <w:rFonts w:eastAsia="Calibri" w:cs="Arial"/>
          <w:lang w:eastAsia="en-US"/>
        </w:rPr>
        <w:t xml:space="preserve">beträgt </w:t>
      </w:r>
      <w:r w:rsidR="00A73308" w:rsidRPr="003D6F01">
        <w:rPr>
          <w:rFonts w:eastAsia="Calibri" w:cs="Arial"/>
          <w:lang w:eastAsia="en-US"/>
        </w:rPr>
        <w:t>25 µsec</w:t>
      </w:r>
      <w:r w:rsidR="00A73308">
        <w:rPr>
          <w:rFonts w:eastAsia="Calibri" w:cs="Arial"/>
          <w:lang w:eastAsia="en-US"/>
        </w:rPr>
        <w:t xml:space="preserve"> b</w:t>
      </w:r>
      <w:r w:rsidR="003D6F01" w:rsidRPr="003D6F01">
        <w:rPr>
          <w:rFonts w:eastAsia="Calibri" w:cs="Arial"/>
          <w:lang w:eastAsia="en-US"/>
        </w:rPr>
        <w:t>ei Pulsfrequenzen von bis zu 5 kHz</w:t>
      </w:r>
      <w:r w:rsidR="003D6F01">
        <w:rPr>
          <w:rFonts w:eastAsia="Calibri" w:cs="Arial"/>
          <w:lang w:eastAsia="en-US"/>
        </w:rPr>
        <w:t>,</w:t>
      </w:r>
      <w:r w:rsidR="00A73308">
        <w:rPr>
          <w:rFonts w:eastAsia="Calibri" w:cs="Arial"/>
          <w:lang w:eastAsia="en-US"/>
        </w:rPr>
        <w:t xml:space="preserve"> </w:t>
      </w:r>
      <w:r w:rsidR="00566A16">
        <w:rPr>
          <w:rFonts w:eastAsia="Calibri" w:cs="Arial"/>
          <w:lang w:eastAsia="en-US"/>
        </w:rPr>
        <w:t xml:space="preserve">der Stromverlauf erreicht eine Anstiegszeit </w:t>
      </w:r>
      <w:r w:rsidR="00CE3EE8">
        <w:rPr>
          <w:rFonts w:eastAsia="Calibri" w:cs="Arial"/>
          <w:lang w:eastAsia="en-US"/>
        </w:rPr>
        <w:t xml:space="preserve">von </w:t>
      </w:r>
      <w:r w:rsidR="00566A16" w:rsidRPr="00566A16">
        <w:rPr>
          <w:rFonts w:eastAsia="Calibri" w:cs="Arial"/>
          <w:lang w:eastAsia="en-US"/>
        </w:rPr>
        <w:t>0 auf I</w:t>
      </w:r>
      <w:r w:rsidR="00566A16" w:rsidRPr="00566A16">
        <w:rPr>
          <w:rFonts w:eastAsia="Calibri" w:cs="Arial"/>
          <w:vertAlign w:val="subscript"/>
          <w:lang w:eastAsia="en-US"/>
        </w:rPr>
        <w:t>max</w:t>
      </w:r>
      <w:r w:rsidR="00566A16" w:rsidRPr="00566A16">
        <w:rPr>
          <w:rFonts w:eastAsia="Calibri" w:cs="Arial"/>
          <w:lang w:eastAsia="en-US"/>
        </w:rPr>
        <w:t xml:space="preserve"> in</w:t>
      </w:r>
      <w:r w:rsidR="00870209">
        <w:rPr>
          <w:rFonts w:eastAsia="Calibri" w:cs="Arial"/>
          <w:lang w:eastAsia="en-US"/>
        </w:rPr>
        <w:t xml:space="preserve">nerhalb von </w:t>
      </w:r>
      <w:r w:rsidR="00566A16" w:rsidRPr="00566A16">
        <w:rPr>
          <w:rFonts w:eastAsia="Calibri" w:cs="Arial"/>
          <w:lang w:eastAsia="en-US"/>
        </w:rPr>
        <w:t>50 µsec</w:t>
      </w:r>
      <w:r w:rsidR="00870209">
        <w:rPr>
          <w:rFonts w:eastAsia="Calibri" w:cs="Arial"/>
          <w:lang w:eastAsia="en-US"/>
        </w:rPr>
        <w:t xml:space="preserve">. </w:t>
      </w:r>
    </w:p>
    <w:p w:rsidR="00B12F0C" w:rsidRPr="00B12F0C" w:rsidRDefault="00B12F0C" w:rsidP="00B12F0C">
      <w:pPr>
        <w:suppressAutoHyphens/>
        <w:spacing w:line="360" w:lineRule="auto"/>
        <w:jc w:val="both"/>
        <w:rPr>
          <w:rFonts w:eastAsia="Calibri" w:cs="Arial"/>
          <w:lang w:eastAsia="en-US"/>
        </w:rPr>
      </w:pPr>
      <w:r w:rsidRPr="00B12F0C">
        <w:rPr>
          <w:rFonts w:eastAsia="Calibri" w:cs="Arial"/>
          <w:lang w:eastAsia="en-US"/>
        </w:rPr>
        <w:t xml:space="preserve">Auf Anfrage liefert MKT die </w:t>
      </w:r>
      <w:r>
        <w:rPr>
          <w:rFonts w:eastAsia="Calibri" w:cs="Arial"/>
          <w:lang w:eastAsia="en-US"/>
        </w:rPr>
        <w:t>Treiberm</w:t>
      </w:r>
      <w:r w:rsidRPr="00B12F0C">
        <w:rPr>
          <w:rFonts w:eastAsia="Calibri" w:cs="Arial"/>
          <w:lang w:eastAsia="en-US"/>
        </w:rPr>
        <w:t xml:space="preserve">odule mit Schnittstellen zur Bus-Kommunikation. </w:t>
      </w:r>
    </w:p>
    <w:p w:rsidR="002A1CFB" w:rsidRPr="00973860" w:rsidRDefault="002A1CFB" w:rsidP="002A1CFB">
      <w:pPr>
        <w:suppressAutoHyphens/>
        <w:spacing w:line="360" w:lineRule="auto"/>
        <w:jc w:val="both"/>
        <w:rPr>
          <w:rFonts w:eastAsia="Calibri" w:cs="Arial"/>
          <w:lang w:eastAsia="en-US"/>
        </w:rPr>
      </w:pPr>
    </w:p>
    <w:p w:rsidR="00973860" w:rsidRPr="00973860" w:rsidRDefault="00973860" w:rsidP="00973860">
      <w:pPr>
        <w:suppressAutoHyphens/>
        <w:spacing w:line="360" w:lineRule="auto"/>
        <w:jc w:val="both"/>
        <w:rPr>
          <w:rFonts w:eastAsia="Calibri" w:cs="Arial"/>
          <w:lang w:eastAsia="en-US"/>
        </w:rPr>
      </w:pPr>
    </w:p>
    <w:p w:rsidR="00D2131E" w:rsidRDefault="00D2131E" w:rsidP="00701FDA">
      <w:pPr>
        <w:spacing w:line="360" w:lineRule="auto"/>
        <w:ind w:right="-1"/>
        <w:jc w:val="both"/>
        <w:rPr>
          <w:rFonts w:eastAsia="Calibri" w:cs="Arial"/>
          <w:lang w:eastAsia="en-US"/>
        </w:rPr>
      </w:pPr>
    </w:p>
    <w:p w:rsidR="00D2131E" w:rsidRDefault="00D2131E" w:rsidP="00701FDA">
      <w:pPr>
        <w:spacing w:line="360" w:lineRule="auto"/>
        <w:ind w:right="-1"/>
        <w:jc w:val="both"/>
        <w:rPr>
          <w:rFonts w:eastAsia="Calibri" w:cs="Arial"/>
          <w:lang w:eastAsia="en-US"/>
        </w:rPr>
      </w:pPr>
    </w:p>
    <w:p w:rsidR="00D2131E" w:rsidRDefault="00D2131E" w:rsidP="00701FDA">
      <w:pPr>
        <w:spacing w:line="360" w:lineRule="auto"/>
        <w:ind w:right="-1"/>
        <w:jc w:val="both"/>
        <w:rPr>
          <w:rFonts w:eastAsia="Calibri" w:cs="Arial"/>
          <w:lang w:eastAsia="en-US"/>
        </w:rPr>
      </w:pPr>
    </w:p>
    <w:p w:rsidR="00742B2E" w:rsidRDefault="00742B2E" w:rsidP="00701FDA">
      <w:pPr>
        <w:spacing w:line="360" w:lineRule="auto"/>
        <w:ind w:right="-1"/>
        <w:jc w:val="both"/>
        <w:rPr>
          <w:rFonts w:eastAsia="Calibri" w:cs="Arial"/>
          <w:lang w:eastAsia="en-US"/>
        </w:rPr>
      </w:pPr>
    </w:p>
    <w:p w:rsidR="00742B2E" w:rsidRDefault="00742B2E" w:rsidP="00701FDA">
      <w:pPr>
        <w:spacing w:line="360" w:lineRule="auto"/>
        <w:ind w:right="-1"/>
        <w:jc w:val="both"/>
        <w:rPr>
          <w:rFonts w:eastAsia="Calibri" w:cs="Arial"/>
          <w:lang w:eastAsia="en-US"/>
        </w:rPr>
      </w:pPr>
    </w:p>
    <w:p w:rsidR="004F2FF2" w:rsidRDefault="004F2FF2">
      <w:pPr>
        <w:spacing w:line="360" w:lineRule="auto"/>
        <w:jc w:val="both"/>
        <w:rPr>
          <w:rFonts w:cs="Arial"/>
        </w:rPr>
      </w:pPr>
    </w:p>
    <w:p w:rsidR="00B12F0C" w:rsidRDefault="00B12F0C">
      <w:pPr>
        <w:spacing w:line="360" w:lineRule="auto"/>
        <w:jc w:val="both"/>
        <w:rPr>
          <w:rFonts w:cs="Arial"/>
        </w:rPr>
      </w:pPr>
    </w:p>
    <w:p w:rsidR="004F2FF2" w:rsidRDefault="004F2FF2">
      <w:pPr>
        <w:spacing w:line="360" w:lineRule="auto"/>
        <w:jc w:val="both"/>
        <w:rPr>
          <w:rFonts w:cs="Arial"/>
        </w:rPr>
      </w:pPr>
    </w:p>
    <w:p w:rsidR="004F2FF2" w:rsidRDefault="004F2FF2">
      <w:pPr>
        <w:spacing w:line="360" w:lineRule="auto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D92F41" w:rsidTr="004F2FF2">
        <w:trPr>
          <w:cantSplit/>
        </w:trPr>
        <w:tc>
          <w:tcPr>
            <w:tcW w:w="1151" w:type="dxa"/>
            <w:shd w:val="clear" w:color="auto" w:fill="auto"/>
          </w:tcPr>
          <w:p w:rsidR="00D92F41" w:rsidRDefault="006B3383" w:rsidP="004F2FF2">
            <w:pPr>
              <w:ind w:left="-69"/>
              <w:jc w:val="both"/>
            </w:pPr>
            <w:r>
              <w:rPr>
                <w:rFonts w:cs="Arial"/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:rsidR="00D92F41" w:rsidRDefault="00F378B3">
            <w:r>
              <w:rPr>
                <w:rFonts w:cs="Arial"/>
                <w:sz w:val="18"/>
              </w:rPr>
              <w:t>DT</w:t>
            </w:r>
            <w:r w:rsidR="00857DA9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V</w:t>
            </w:r>
            <w:r w:rsidR="00857DA9">
              <w:rPr>
                <w:rFonts w:cs="Arial"/>
                <w:sz w:val="18"/>
              </w:rPr>
              <w:t>itr</w:t>
            </w:r>
            <w:r>
              <w:rPr>
                <w:rFonts w:cs="Arial"/>
                <w:sz w:val="18"/>
              </w:rPr>
              <w:t>o</w:t>
            </w:r>
          </w:p>
        </w:tc>
        <w:tc>
          <w:tcPr>
            <w:tcW w:w="850" w:type="dxa"/>
            <w:shd w:val="clear" w:color="auto" w:fill="auto"/>
          </w:tcPr>
          <w:p w:rsidR="00D92F41" w:rsidRDefault="006B3383">
            <w:pPr>
              <w:jc w:val="both"/>
            </w:pPr>
            <w:r>
              <w:rPr>
                <w:rFonts w:cs="Arial"/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:rsidR="00D92F41" w:rsidRDefault="00857DA9">
            <w:pPr>
              <w:jc w:val="right"/>
            </w:pPr>
            <w:r>
              <w:rPr>
                <w:rFonts w:cs="Arial"/>
                <w:sz w:val="18"/>
              </w:rPr>
              <w:t>1.4</w:t>
            </w:r>
            <w:r w:rsidR="00D85F17">
              <w:rPr>
                <w:rFonts w:cs="Arial"/>
                <w:sz w:val="18"/>
              </w:rPr>
              <w:t>83</w:t>
            </w:r>
          </w:p>
        </w:tc>
      </w:tr>
      <w:tr w:rsidR="00D92F41" w:rsidTr="004F2FF2">
        <w:trPr>
          <w:cantSplit/>
        </w:trPr>
        <w:tc>
          <w:tcPr>
            <w:tcW w:w="1151" w:type="dxa"/>
            <w:shd w:val="clear" w:color="auto" w:fill="auto"/>
          </w:tcPr>
          <w:p w:rsidR="00D92F41" w:rsidRDefault="006B3383" w:rsidP="004F2FF2">
            <w:pPr>
              <w:spacing w:before="120"/>
              <w:ind w:left="-69"/>
              <w:jc w:val="both"/>
            </w:pPr>
            <w:r>
              <w:rPr>
                <w:rFonts w:cs="Arial"/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:rsidR="00D92F41" w:rsidRDefault="00857DA9" w:rsidP="004F2FF2">
            <w:pPr>
              <w:spacing w:before="120"/>
            </w:pPr>
            <w:r w:rsidRPr="00857DA9">
              <w:rPr>
                <w:rFonts w:cs="Arial"/>
                <w:sz w:val="18"/>
              </w:rPr>
              <w:t>201811020_pm_dt-vitro</w:t>
            </w:r>
          </w:p>
        </w:tc>
        <w:tc>
          <w:tcPr>
            <w:tcW w:w="850" w:type="dxa"/>
            <w:shd w:val="clear" w:color="auto" w:fill="auto"/>
          </w:tcPr>
          <w:p w:rsidR="00D92F41" w:rsidRDefault="006B3383" w:rsidP="004F2FF2">
            <w:pPr>
              <w:spacing w:before="120"/>
              <w:jc w:val="both"/>
            </w:pPr>
            <w:r>
              <w:rPr>
                <w:rFonts w:cs="Arial"/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:rsidR="00D92F41" w:rsidRDefault="00946389" w:rsidP="004F2FF2">
            <w:pPr>
              <w:spacing w:before="120"/>
              <w:jc w:val="right"/>
            </w:pPr>
            <w:r>
              <w:rPr>
                <w:rFonts w:cs="Arial"/>
                <w:sz w:val="18"/>
              </w:rPr>
              <w:t>26.11.2019</w:t>
            </w:r>
          </w:p>
        </w:tc>
      </w:tr>
    </w:tbl>
    <w:p w:rsidR="00D92F41" w:rsidRPr="004F2FF2" w:rsidRDefault="00D92F41">
      <w:pPr>
        <w:pStyle w:val="Textkrper"/>
        <w:tabs>
          <w:tab w:val="left" w:pos="7088"/>
        </w:tabs>
        <w:jc w:val="both"/>
        <w:rPr>
          <w:sz w:val="16"/>
        </w:rPr>
      </w:pPr>
    </w:p>
    <w:p w:rsidR="00D92F41" w:rsidRDefault="006B3383">
      <w:pPr>
        <w:ind w:right="1133"/>
        <w:rPr>
          <w:rFonts w:cs="Arial"/>
          <w:b/>
          <w:sz w:val="16"/>
        </w:rPr>
      </w:pPr>
      <w:r>
        <w:rPr>
          <w:rFonts w:cs="Arial"/>
          <w:b/>
          <w:sz w:val="16"/>
        </w:rPr>
        <w:t>Unternehmenshintergrund</w:t>
      </w:r>
    </w:p>
    <w:p w:rsidR="00D92F41" w:rsidRPr="004F2FF2" w:rsidRDefault="00D92F41">
      <w:pPr>
        <w:ind w:right="1133"/>
        <w:rPr>
          <w:rFonts w:cs="Arial"/>
          <w:sz w:val="16"/>
        </w:rPr>
      </w:pPr>
    </w:p>
    <w:p w:rsidR="00D92F41" w:rsidRPr="00206FE3" w:rsidRDefault="00650AEE">
      <w:pPr>
        <w:pStyle w:val="Textkrper"/>
        <w:suppressAutoHyphens/>
        <w:jc w:val="both"/>
        <w:rPr>
          <w:sz w:val="18"/>
          <w:szCs w:val="18"/>
        </w:rPr>
      </w:pPr>
      <w:r>
        <w:rPr>
          <w:rStyle w:val="Fett"/>
          <w:b w:val="0"/>
          <w:sz w:val="18"/>
          <w:szCs w:val="18"/>
        </w:rPr>
        <w:t>Die</w:t>
      </w:r>
      <w:r w:rsidR="006B3383" w:rsidRPr="00206FE3">
        <w:rPr>
          <w:rStyle w:val="Fett"/>
          <w:b w:val="0"/>
          <w:sz w:val="18"/>
          <w:szCs w:val="18"/>
        </w:rPr>
        <w:t>1994</w:t>
      </w:r>
      <w:r w:rsidR="006B3383" w:rsidRPr="00206FE3">
        <w:rPr>
          <w:rStyle w:val="Fett"/>
          <w:sz w:val="18"/>
          <w:szCs w:val="18"/>
        </w:rPr>
        <w:t xml:space="preserve"> </w:t>
      </w:r>
      <w:r w:rsidRPr="00650AEE">
        <w:rPr>
          <w:rStyle w:val="Fett"/>
          <w:b w:val="0"/>
          <w:sz w:val="18"/>
          <w:szCs w:val="18"/>
        </w:rPr>
        <w:t>gegründete</w:t>
      </w:r>
      <w:r>
        <w:rPr>
          <w:rStyle w:val="Fett"/>
          <w:sz w:val="18"/>
          <w:szCs w:val="18"/>
        </w:rPr>
        <w:t xml:space="preserve"> </w:t>
      </w:r>
      <w:r w:rsidRPr="00206FE3">
        <w:rPr>
          <w:color w:val="000000"/>
          <w:sz w:val="18"/>
          <w:szCs w:val="18"/>
        </w:rPr>
        <w:t xml:space="preserve">MKT Systemtechnik GmbH &amp; Co. KG mit Sitz in Bünde/Nordrhein-Westfalen </w:t>
      </w:r>
      <w:r w:rsidR="006B3383" w:rsidRPr="00206FE3">
        <w:rPr>
          <w:sz w:val="18"/>
          <w:szCs w:val="18"/>
        </w:rPr>
        <w:t xml:space="preserve">entwickelt, produziert und vertreibt </w:t>
      </w:r>
      <w:r w:rsidR="00053A34">
        <w:rPr>
          <w:color w:val="000000"/>
          <w:sz w:val="18"/>
          <w:szCs w:val="18"/>
        </w:rPr>
        <w:t>Systemkomponenten</w:t>
      </w:r>
      <w:r w:rsidR="006B3383" w:rsidRPr="00206FE3">
        <w:rPr>
          <w:color w:val="000000"/>
          <w:sz w:val="18"/>
          <w:szCs w:val="18"/>
        </w:rPr>
        <w:t xml:space="preserve"> für d</w:t>
      </w:r>
      <w:r w:rsidR="00797D16">
        <w:rPr>
          <w:color w:val="000000"/>
          <w:sz w:val="18"/>
          <w:szCs w:val="18"/>
        </w:rPr>
        <w:t>ie</w:t>
      </w:r>
      <w:r w:rsidR="006B3383" w:rsidRPr="00206FE3">
        <w:rPr>
          <w:color w:val="000000"/>
          <w:sz w:val="18"/>
          <w:szCs w:val="18"/>
        </w:rPr>
        <w:t xml:space="preserve"> industriellen Feldbus</w:t>
      </w:r>
      <w:r w:rsidR="00797D16">
        <w:rPr>
          <w:color w:val="000000"/>
          <w:sz w:val="18"/>
          <w:szCs w:val="18"/>
        </w:rPr>
        <w:t>se</w:t>
      </w:r>
      <w:r w:rsidR="006B3383" w:rsidRPr="00206FE3">
        <w:rPr>
          <w:color w:val="000000"/>
          <w:sz w:val="18"/>
          <w:szCs w:val="18"/>
        </w:rPr>
        <w:t xml:space="preserve"> CAN/CANopen</w:t>
      </w:r>
      <w:r>
        <w:rPr>
          <w:color w:val="000000"/>
          <w:sz w:val="18"/>
          <w:szCs w:val="18"/>
        </w:rPr>
        <w:t xml:space="preserve"> und </w:t>
      </w:r>
      <w:r w:rsidR="00836C10">
        <w:rPr>
          <w:color w:val="000000"/>
          <w:sz w:val="18"/>
          <w:szCs w:val="18"/>
        </w:rPr>
        <w:t xml:space="preserve">EtherCAT. </w:t>
      </w:r>
      <w:r w:rsidR="006B3383" w:rsidRPr="00206FE3">
        <w:rPr>
          <w:color w:val="000000"/>
          <w:sz w:val="18"/>
          <w:szCs w:val="18"/>
        </w:rPr>
        <w:t>Zum Portfolio gehören sowohl Standardkomponenten als auch kundenspezifische Entwicklungen und Lösungen für individuelle Problemstellungen. MKT-Produkte</w:t>
      </w:r>
      <w:r w:rsidR="006B3383" w:rsidRPr="00206FE3">
        <w:rPr>
          <w:sz w:val="18"/>
          <w:szCs w:val="18"/>
        </w:rPr>
        <w:t xml:space="preserve"> kommen schwerpunktmäßig in den Segmenten Automatisierung, Automotive und Medizintechnik zum Einsatz. Im Bereich der Automatisierung bietet MKT I/O-Baugruppen, Einbauterminals mit Grafik- und Text-Displays, Handbediengeräte sowie Compact-Steuerung</w:t>
      </w:r>
      <w:r w:rsidR="00A806AC">
        <w:rPr>
          <w:sz w:val="18"/>
          <w:szCs w:val="18"/>
        </w:rPr>
        <w:t>en</w:t>
      </w:r>
      <w:r w:rsidR="006B3383" w:rsidRPr="00206FE3">
        <w:rPr>
          <w:sz w:val="18"/>
          <w:szCs w:val="18"/>
        </w:rPr>
        <w:t xml:space="preserve"> auf CoDeSys-Basis für kostenoptimierte Lösungen. Ein Highlight für den Automotive-Sektor ist das universelle Datenerfassungs-, Analyse- und Visualisierungsgerät „MKT-View“ für CAN-Netzwerke in Testfahrzeugen und Prototypen. Für die Medizintechnik produziert MKT kompakte Handheld-Terminals, die sich an Diagnosesysteme und mobile Einheiten anschließen lassen.</w:t>
      </w:r>
    </w:p>
    <w:p w:rsidR="004F2FF2" w:rsidRDefault="004F2FF2">
      <w:pPr>
        <w:pStyle w:val="Textkrper"/>
        <w:suppressAutoHyphens/>
        <w:jc w:val="both"/>
        <w:rPr>
          <w:sz w:val="16"/>
        </w:rPr>
      </w:pPr>
    </w:p>
    <w:p w:rsidR="004F2FF2" w:rsidRDefault="004F2FF2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D92F41" w:rsidTr="004F2FF2">
        <w:tc>
          <w:tcPr>
            <w:tcW w:w="4465" w:type="dxa"/>
            <w:shd w:val="clear" w:color="auto" w:fill="auto"/>
          </w:tcPr>
          <w:p w:rsidR="00D92F41" w:rsidRPr="004F2FF2" w:rsidRDefault="006B3383" w:rsidP="004F2FF2">
            <w:pPr>
              <w:ind w:left="-69"/>
              <w:rPr>
                <w:b/>
              </w:rPr>
            </w:pPr>
            <w:r w:rsidRPr="004F2FF2">
              <w:rPr>
                <w:b/>
              </w:rPr>
              <w:t>Kontakt:</w:t>
            </w:r>
          </w:p>
          <w:p w:rsidR="00D92F41" w:rsidRDefault="006B3383" w:rsidP="004F2FF2">
            <w:pPr>
              <w:ind w:left="-69"/>
            </w:pPr>
            <w:r>
              <w:rPr>
                <w:rFonts w:cs="Arial"/>
                <w:b/>
                <w:color w:val="000000"/>
              </w:rPr>
              <w:t>MKT Systemtechnik GmbH &amp; Co. KG</w:t>
            </w:r>
          </w:p>
          <w:p w:rsidR="00D92F41" w:rsidRPr="004F2FF2" w:rsidRDefault="00D92F41" w:rsidP="004F2FF2">
            <w:pPr>
              <w:ind w:left="-69"/>
              <w:rPr>
                <w:rFonts w:cs="Arial"/>
                <w:color w:val="000000"/>
              </w:rPr>
            </w:pPr>
          </w:p>
          <w:p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>Vertrieb/Marketing</w:t>
            </w:r>
          </w:p>
          <w:p w:rsidR="00D92F41" w:rsidRDefault="00D92F41" w:rsidP="004F2FF2">
            <w:pPr>
              <w:ind w:left="-69"/>
              <w:rPr>
                <w:rFonts w:cs="Arial"/>
                <w:color w:val="000000"/>
              </w:rPr>
            </w:pPr>
          </w:p>
          <w:p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>Haßkampstraße 75-77</w:t>
            </w:r>
          </w:p>
          <w:p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>32257 Bünde</w:t>
            </w:r>
          </w:p>
          <w:p w:rsidR="00D92F41" w:rsidRDefault="00D92F41" w:rsidP="004F2FF2">
            <w:pPr>
              <w:ind w:left="-69"/>
              <w:rPr>
                <w:rFonts w:cs="Arial"/>
                <w:color w:val="000000"/>
              </w:rPr>
            </w:pPr>
          </w:p>
          <w:p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 xml:space="preserve">Tel.: 05 223 / 493 933 - </w:t>
            </w:r>
            <w:r w:rsidR="00881288">
              <w:rPr>
                <w:rFonts w:cs="Arial"/>
                <w:color w:val="000000"/>
              </w:rPr>
              <w:t>0</w:t>
            </w:r>
          </w:p>
          <w:p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>Fax: 05 223 / 493 933 - 20</w:t>
            </w:r>
          </w:p>
          <w:p w:rsidR="00D92F41" w:rsidRDefault="006B3383" w:rsidP="004F2FF2">
            <w:pPr>
              <w:ind w:left="-69"/>
            </w:pPr>
            <w:r>
              <w:rPr>
                <w:color w:val="000000"/>
              </w:rPr>
              <w:t>E-Mail: vertrieb@mkt-sys.de</w:t>
            </w:r>
          </w:p>
          <w:p w:rsidR="00D92F41" w:rsidRDefault="006B3383" w:rsidP="004F2FF2">
            <w:pPr>
              <w:ind w:left="-69"/>
            </w:pPr>
            <w:r>
              <w:rPr>
                <w:color w:val="000000"/>
              </w:rPr>
              <w:t>Internet: www.mkt-sys.de</w:t>
            </w:r>
          </w:p>
        </w:tc>
        <w:tc>
          <w:tcPr>
            <w:tcW w:w="425" w:type="dxa"/>
            <w:shd w:val="clear" w:color="auto" w:fill="auto"/>
          </w:tcPr>
          <w:p w:rsidR="00D92F41" w:rsidRDefault="006B3383" w:rsidP="004F2FF2">
            <w:r>
              <w:rPr>
                <w:noProof/>
                <w:lang w:eastAsia="de-DE"/>
              </w:rPr>
              <w:drawing>
                <wp:inline distT="0" distB="0" distL="0" distR="0">
                  <wp:extent cx="222250" cy="222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gii die Presse-Agentur GmbH</w:t>
            </w:r>
          </w:p>
          <w:p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Immanuelkirchstraße 12</w:t>
            </w:r>
          </w:p>
          <w:p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10405 Berlin</w:t>
            </w:r>
          </w:p>
          <w:p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Tel.: 0 30 / 53 89 65 -0</w:t>
            </w:r>
          </w:p>
          <w:p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Fax: 0 30 / 53 89 65 -29</w:t>
            </w:r>
          </w:p>
          <w:p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E-Mail: info@gii.de</w:t>
            </w:r>
          </w:p>
          <w:p w:rsidR="00D92F41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Internet: www.gii.de</w:t>
            </w:r>
          </w:p>
        </w:tc>
      </w:tr>
    </w:tbl>
    <w:p w:rsidR="006B3383" w:rsidRDefault="006B3383">
      <w:bookmarkStart w:id="1" w:name="_1286628428"/>
      <w:bookmarkEnd w:id="1"/>
    </w:p>
    <w:sectPr w:rsidR="006B3383" w:rsidSect="00364E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2834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20" w:rsidRDefault="008A1E20">
      <w:r>
        <w:separator/>
      </w:r>
    </w:p>
  </w:endnote>
  <w:endnote w:type="continuationSeparator" w:id="0">
    <w:p w:rsidR="008A1E20" w:rsidRDefault="008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F2" w:rsidRDefault="004F2FF2" w:rsidP="004F2FF2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F2" w:rsidRDefault="004F2FF2" w:rsidP="004F2FF2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20" w:rsidRDefault="008A1E20">
      <w:r>
        <w:separator/>
      </w:r>
    </w:p>
  </w:footnote>
  <w:footnote w:type="continuationSeparator" w:id="0">
    <w:p w:rsidR="008A1E20" w:rsidRDefault="008A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1" w:rsidRDefault="00946389" w:rsidP="004F2FF2">
    <w:pPr>
      <w:pStyle w:val="Kopfzeile"/>
      <w:tabs>
        <w:tab w:val="clear" w:pos="4536"/>
        <w:tab w:val="clear" w:pos="9072"/>
      </w:tabs>
      <w:ind w:left="709" w:hanging="709"/>
    </w:pPr>
    <w:r>
      <w:rPr>
        <w:rFonts w:cs="Arial"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43.6pt;margin-top:-1.55pt;width:69.7pt;height:47.55pt;z-index:251658752;mso-wrap-distance-left:9.05pt;mso-wrap-distance-right:9.05pt;mso-position-horizontal-relative:text;mso-position-vertical-relative:text" filled="t">
          <v:fill opacity="0" color2="black"/>
          <v:imagedata r:id="rId1" o:title=""/>
        </v:shape>
        <o:OLEObject Type="Embed" ProgID="Word.Picture.8" ShapeID="_x0000_s2050" DrawAspect="Content" ObjectID="_1636194048" r:id="rId2"/>
      </w:object>
    </w:r>
    <w:r w:rsidR="006B3383">
      <w:rPr>
        <w:rFonts w:cs="Arial"/>
        <w:sz w:val="18"/>
      </w:rPr>
      <w:t xml:space="preserve">Seite </w:t>
    </w:r>
    <w:r w:rsidR="00364E7D">
      <w:rPr>
        <w:rStyle w:val="Seitenzahl"/>
        <w:rFonts w:cs="Arial"/>
        <w:sz w:val="18"/>
      </w:rPr>
      <w:fldChar w:fldCharType="begin"/>
    </w:r>
    <w:r w:rsidR="006B3383">
      <w:rPr>
        <w:rStyle w:val="Seitenzahl"/>
        <w:rFonts w:cs="Arial"/>
        <w:sz w:val="18"/>
      </w:rPr>
      <w:instrText xml:space="preserve"> PAGE </w:instrText>
    </w:r>
    <w:r w:rsidR="00364E7D">
      <w:rPr>
        <w:rStyle w:val="Seitenzahl"/>
        <w:rFonts w:cs="Arial"/>
        <w:sz w:val="18"/>
      </w:rPr>
      <w:fldChar w:fldCharType="separate"/>
    </w:r>
    <w:r w:rsidR="00144605">
      <w:rPr>
        <w:rStyle w:val="Seitenzahl"/>
        <w:rFonts w:cs="Arial"/>
        <w:noProof/>
        <w:sz w:val="18"/>
      </w:rPr>
      <w:t>3</w:t>
    </w:r>
    <w:r w:rsidR="00364E7D">
      <w:rPr>
        <w:rStyle w:val="Seitenzahl"/>
        <w:rFonts w:cs="Arial"/>
        <w:sz w:val="18"/>
      </w:rPr>
      <w:fldChar w:fldCharType="end"/>
    </w:r>
    <w:r w:rsidR="006B3383">
      <w:rPr>
        <w:rStyle w:val="Seitenzahl"/>
        <w:rFonts w:cs="Arial"/>
        <w:sz w:val="18"/>
      </w:rPr>
      <w:t>:</w:t>
    </w:r>
    <w:r w:rsidR="004F2FF2">
      <w:rPr>
        <w:rStyle w:val="Seitenzahl"/>
        <w:rFonts w:cs="Arial"/>
        <w:sz w:val="18"/>
      </w:rPr>
      <w:tab/>
    </w:r>
    <w:r w:rsidR="00795214">
      <w:rPr>
        <w:rStyle w:val="Seitenzahl"/>
        <w:rFonts w:cs="Arial"/>
        <w:sz w:val="18"/>
      </w:rPr>
      <w:t>DT-Vitro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1" w:rsidRDefault="00946389" w:rsidP="004F2FF2">
    <w:pPr>
      <w:pStyle w:val="Kopfzeile"/>
      <w:tabs>
        <w:tab w:val="clear" w:pos="4536"/>
        <w:tab w:val="clear" w:pos="9072"/>
      </w:tabs>
      <w:rPr>
        <w:lang w:eastAsia="de-DE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3.3pt;margin-top:-1.85pt;width:69.7pt;height:47.55pt;z-index:251657728;mso-wrap-distance-left:9.05pt;mso-wrap-distance-right:9.05pt;mso-position-horizontal-relative:text;mso-position-vertical-relative:text" filled="t">
          <v:fill opacity="0" color2="black"/>
          <v:imagedata r:id="rId1" o:title=""/>
        </v:shape>
        <o:OLEObject Type="Embed" ProgID="Word.Picture.8" ShapeID="_x0000_s2049" DrawAspect="Content" ObjectID="_16361940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E7230"/>
    <w:multiLevelType w:val="hybridMultilevel"/>
    <w:tmpl w:val="E5BE49A4"/>
    <w:lvl w:ilvl="0" w:tplc="9E3AB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0059"/>
    <w:multiLevelType w:val="hybridMultilevel"/>
    <w:tmpl w:val="00E46370"/>
    <w:lvl w:ilvl="0" w:tplc="F878D1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83"/>
    <w:rsid w:val="00042537"/>
    <w:rsid w:val="00053A34"/>
    <w:rsid w:val="000640D9"/>
    <w:rsid w:val="00064EBC"/>
    <w:rsid w:val="00073041"/>
    <w:rsid w:val="0009130D"/>
    <w:rsid w:val="00094ED9"/>
    <w:rsid w:val="000A2514"/>
    <w:rsid w:val="000B37AC"/>
    <w:rsid w:val="000C27F1"/>
    <w:rsid w:val="000D1BAE"/>
    <w:rsid w:val="000D4B24"/>
    <w:rsid w:val="00101CDD"/>
    <w:rsid w:val="001375B2"/>
    <w:rsid w:val="00144605"/>
    <w:rsid w:val="00155969"/>
    <w:rsid w:val="00165C60"/>
    <w:rsid w:val="00174076"/>
    <w:rsid w:val="001C0177"/>
    <w:rsid w:val="001D45B0"/>
    <w:rsid w:val="002059BD"/>
    <w:rsid w:val="00206FE3"/>
    <w:rsid w:val="002A1CFB"/>
    <w:rsid w:val="002A2F4F"/>
    <w:rsid w:val="002E1118"/>
    <w:rsid w:val="00302995"/>
    <w:rsid w:val="003173EE"/>
    <w:rsid w:val="00323DF4"/>
    <w:rsid w:val="0032668F"/>
    <w:rsid w:val="00356142"/>
    <w:rsid w:val="00364E7D"/>
    <w:rsid w:val="00393845"/>
    <w:rsid w:val="003B4B75"/>
    <w:rsid w:val="003D014B"/>
    <w:rsid w:val="003D6F01"/>
    <w:rsid w:val="003F62B7"/>
    <w:rsid w:val="00437598"/>
    <w:rsid w:val="004434C5"/>
    <w:rsid w:val="00481E4F"/>
    <w:rsid w:val="00491688"/>
    <w:rsid w:val="004B41F4"/>
    <w:rsid w:val="004C1397"/>
    <w:rsid w:val="004F00CA"/>
    <w:rsid w:val="004F2FF2"/>
    <w:rsid w:val="005019C1"/>
    <w:rsid w:val="005150F6"/>
    <w:rsid w:val="0051662E"/>
    <w:rsid w:val="00566A16"/>
    <w:rsid w:val="005A099E"/>
    <w:rsid w:val="00602748"/>
    <w:rsid w:val="0062251B"/>
    <w:rsid w:val="0063634D"/>
    <w:rsid w:val="00650AEE"/>
    <w:rsid w:val="0066781B"/>
    <w:rsid w:val="006B1669"/>
    <w:rsid w:val="006B3383"/>
    <w:rsid w:val="006B4EEA"/>
    <w:rsid w:val="006C2A5C"/>
    <w:rsid w:val="00701FDA"/>
    <w:rsid w:val="00707493"/>
    <w:rsid w:val="00713323"/>
    <w:rsid w:val="00727AF7"/>
    <w:rsid w:val="00742B2E"/>
    <w:rsid w:val="007678AB"/>
    <w:rsid w:val="00795214"/>
    <w:rsid w:val="00797D16"/>
    <w:rsid w:val="007A0389"/>
    <w:rsid w:val="007A75CA"/>
    <w:rsid w:val="007B0081"/>
    <w:rsid w:val="007E20CB"/>
    <w:rsid w:val="00836C10"/>
    <w:rsid w:val="00837000"/>
    <w:rsid w:val="00852CD0"/>
    <w:rsid w:val="00857DA9"/>
    <w:rsid w:val="008610C5"/>
    <w:rsid w:val="00870209"/>
    <w:rsid w:val="0087320F"/>
    <w:rsid w:val="00881288"/>
    <w:rsid w:val="00890A99"/>
    <w:rsid w:val="008A1E20"/>
    <w:rsid w:val="008B687E"/>
    <w:rsid w:val="008F6C38"/>
    <w:rsid w:val="0090667B"/>
    <w:rsid w:val="00932078"/>
    <w:rsid w:val="00946389"/>
    <w:rsid w:val="00953B75"/>
    <w:rsid w:val="00973860"/>
    <w:rsid w:val="009C2187"/>
    <w:rsid w:val="009D4D68"/>
    <w:rsid w:val="009F64D0"/>
    <w:rsid w:val="009F6C1B"/>
    <w:rsid w:val="009F78E1"/>
    <w:rsid w:val="00A003FA"/>
    <w:rsid w:val="00A02DF5"/>
    <w:rsid w:val="00A06732"/>
    <w:rsid w:val="00A57AD7"/>
    <w:rsid w:val="00A73308"/>
    <w:rsid w:val="00A806AC"/>
    <w:rsid w:val="00A85D27"/>
    <w:rsid w:val="00AC3450"/>
    <w:rsid w:val="00AE39CC"/>
    <w:rsid w:val="00B00254"/>
    <w:rsid w:val="00B037CF"/>
    <w:rsid w:val="00B12F0C"/>
    <w:rsid w:val="00B15168"/>
    <w:rsid w:val="00B255E3"/>
    <w:rsid w:val="00B25748"/>
    <w:rsid w:val="00B27E89"/>
    <w:rsid w:val="00B30442"/>
    <w:rsid w:val="00B438F1"/>
    <w:rsid w:val="00B528D9"/>
    <w:rsid w:val="00B648F2"/>
    <w:rsid w:val="00BA43E5"/>
    <w:rsid w:val="00BE4F61"/>
    <w:rsid w:val="00C15E5D"/>
    <w:rsid w:val="00C33561"/>
    <w:rsid w:val="00C44EDE"/>
    <w:rsid w:val="00C46CBA"/>
    <w:rsid w:val="00C701AC"/>
    <w:rsid w:val="00CB0B59"/>
    <w:rsid w:val="00CE3EE8"/>
    <w:rsid w:val="00D2131E"/>
    <w:rsid w:val="00D371C6"/>
    <w:rsid w:val="00D372A5"/>
    <w:rsid w:val="00D53CB9"/>
    <w:rsid w:val="00D8090A"/>
    <w:rsid w:val="00D820C2"/>
    <w:rsid w:val="00D85F17"/>
    <w:rsid w:val="00D86465"/>
    <w:rsid w:val="00D87C30"/>
    <w:rsid w:val="00D907E5"/>
    <w:rsid w:val="00D9202D"/>
    <w:rsid w:val="00D92F41"/>
    <w:rsid w:val="00DA2673"/>
    <w:rsid w:val="00DE09DD"/>
    <w:rsid w:val="00DF457C"/>
    <w:rsid w:val="00E04C73"/>
    <w:rsid w:val="00E530FF"/>
    <w:rsid w:val="00E80B4D"/>
    <w:rsid w:val="00EB2DED"/>
    <w:rsid w:val="00EC15E0"/>
    <w:rsid w:val="00EC4D79"/>
    <w:rsid w:val="00EC7E24"/>
    <w:rsid w:val="00ED0FE5"/>
    <w:rsid w:val="00ED4FBA"/>
    <w:rsid w:val="00ED7715"/>
    <w:rsid w:val="00EF66DE"/>
    <w:rsid w:val="00EF7CD7"/>
    <w:rsid w:val="00F378B3"/>
    <w:rsid w:val="00F40EA6"/>
    <w:rsid w:val="00F47738"/>
    <w:rsid w:val="00F5019C"/>
    <w:rsid w:val="00F513C8"/>
    <w:rsid w:val="00F8361D"/>
    <w:rsid w:val="00FC4873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2599C899-2F47-418A-871D-FF73AB86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FF2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364E7D"/>
    <w:pPr>
      <w:keepNext/>
      <w:numPr>
        <w:numId w:val="1"/>
      </w:numPr>
      <w:outlineLvl w:val="0"/>
    </w:pPr>
    <w:rPr>
      <w:rFonts w:cs="Arial"/>
      <w:b/>
      <w:sz w:val="32"/>
    </w:rPr>
  </w:style>
  <w:style w:type="paragraph" w:styleId="berschrift2">
    <w:name w:val="heading 2"/>
    <w:basedOn w:val="Standard"/>
    <w:next w:val="Standard"/>
    <w:qFormat/>
    <w:rsid w:val="00364E7D"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364E7D"/>
    <w:pPr>
      <w:keepNext/>
      <w:numPr>
        <w:ilvl w:val="2"/>
        <w:numId w:val="1"/>
      </w:numPr>
      <w:outlineLvl w:val="2"/>
    </w:pPr>
    <w:rPr>
      <w:rFonts w:cs="Arial"/>
      <w:sz w:val="24"/>
    </w:rPr>
  </w:style>
  <w:style w:type="paragraph" w:styleId="berschrift4">
    <w:name w:val="heading 4"/>
    <w:basedOn w:val="Standard"/>
    <w:next w:val="Standard"/>
    <w:qFormat/>
    <w:rsid w:val="00364E7D"/>
    <w:pPr>
      <w:keepNext/>
      <w:numPr>
        <w:ilvl w:val="3"/>
        <w:numId w:val="1"/>
      </w:numPr>
      <w:outlineLvl w:val="3"/>
    </w:pPr>
    <w:rPr>
      <w:rFonts w:cs="Arial"/>
      <w:b/>
      <w:sz w:val="24"/>
    </w:rPr>
  </w:style>
  <w:style w:type="paragraph" w:styleId="berschrift5">
    <w:name w:val="heading 5"/>
    <w:basedOn w:val="berschrift4"/>
    <w:next w:val="Standard"/>
    <w:qFormat/>
    <w:rsid w:val="00364E7D"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rsid w:val="00364E7D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rsid w:val="00364E7D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rsid w:val="00364E7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rsid w:val="00364E7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64E7D"/>
  </w:style>
  <w:style w:type="character" w:customStyle="1" w:styleId="WW8Num1z1">
    <w:name w:val="WW8Num1z1"/>
    <w:rsid w:val="00364E7D"/>
  </w:style>
  <w:style w:type="character" w:customStyle="1" w:styleId="WW8Num1z2">
    <w:name w:val="WW8Num1z2"/>
    <w:rsid w:val="00364E7D"/>
  </w:style>
  <w:style w:type="character" w:customStyle="1" w:styleId="WW8Num1z3">
    <w:name w:val="WW8Num1z3"/>
    <w:rsid w:val="00364E7D"/>
  </w:style>
  <w:style w:type="character" w:customStyle="1" w:styleId="WW8Num1z4">
    <w:name w:val="WW8Num1z4"/>
    <w:rsid w:val="00364E7D"/>
  </w:style>
  <w:style w:type="character" w:customStyle="1" w:styleId="WW8Num1z5">
    <w:name w:val="WW8Num1z5"/>
    <w:rsid w:val="00364E7D"/>
  </w:style>
  <w:style w:type="character" w:customStyle="1" w:styleId="WW8Num1z6">
    <w:name w:val="WW8Num1z6"/>
    <w:rsid w:val="00364E7D"/>
  </w:style>
  <w:style w:type="character" w:customStyle="1" w:styleId="WW8Num1z7">
    <w:name w:val="WW8Num1z7"/>
    <w:rsid w:val="00364E7D"/>
  </w:style>
  <w:style w:type="character" w:customStyle="1" w:styleId="WW8Num1z8">
    <w:name w:val="WW8Num1z8"/>
    <w:rsid w:val="00364E7D"/>
  </w:style>
  <w:style w:type="character" w:customStyle="1" w:styleId="Absatz-Standardschriftart2">
    <w:name w:val="Absatz-Standardschriftart2"/>
    <w:rsid w:val="00364E7D"/>
  </w:style>
  <w:style w:type="character" w:customStyle="1" w:styleId="WW8Num2z0">
    <w:name w:val="WW8Num2z0"/>
    <w:rsid w:val="00364E7D"/>
    <w:rPr>
      <w:rFonts w:ascii="Symbol" w:hAnsi="Symbol" w:cs="Symbol" w:hint="default"/>
    </w:rPr>
  </w:style>
  <w:style w:type="character" w:customStyle="1" w:styleId="WW8Num3z0">
    <w:name w:val="WW8Num3z0"/>
    <w:rsid w:val="00364E7D"/>
    <w:rPr>
      <w:rFonts w:ascii="Symbol" w:hAnsi="Symbol" w:cs="Symbol" w:hint="default"/>
    </w:rPr>
  </w:style>
  <w:style w:type="character" w:customStyle="1" w:styleId="WW8Num4z0">
    <w:name w:val="WW8Num4z0"/>
    <w:rsid w:val="00364E7D"/>
    <w:rPr>
      <w:rFonts w:hint="default"/>
    </w:rPr>
  </w:style>
  <w:style w:type="character" w:customStyle="1" w:styleId="Absatz-Standardschriftart1">
    <w:name w:val="Absatz-Standardschriftart1"/>
    <w:rsid w:val="00364E7D"/>
  </w:style>
  <w:style w:type="character" w:styleId="Hyperlink">
    <w:name w:val="Hyperlink"/>
    <w:basedOn w:val="Absatz-Standardschriftart1"/>
    <w:rsid w:val="00364E7D"/>
    <w:rPr>
      <w:color w:val="0000FF"/>
      <w:u w:val="single"/>
    </w:rPr>
  </w:style>
  <w:style w:type="character" w:styleId="Seitenzahl">
    <w:name w:val="page number"/>
    <w:basedOn w:val="Absatz-Standardschriftart1"/>
    <w:rsid w:val="00364E7D"/>
  </w:style>
  <w:style w:type="character" w:styleId="Fett">
    <w:name w:val="Strong"/>
    <w:basedOn w:val="Absatz-Standardschriftart1"/>
    <w:qFormat/>
    <w:rsid w:val="00364E7D"/>
    <w:rPr>
      <w:b/>
      <w:bCs/>
    </w:rPr>
  </w:style>
  <w:style w:type="paragraph" w:customStyle="1" w:styleId="berschrift">
    <w:name w:val="Überschrift"/>
    <w:basedOn w:val="Standard"/>
    <w:next w:val="Textkrper"/>
    <w:rsid w:val="00364E7D"/>
    <w:pPr>
      <w:keepNext/>
      <w:spacing w:before="240" w:after="120"/>
    </w:pPr>
    <w:rPr>
      <w:rFonts w:ascii="Liberation Sans" w:eastAsia="Arial" w:hAnsi="Liberation Sans" w:cs="Arial"/>
      <w:sz w:val="24"/>
      <w:szCs w:val="28"/>
    </w:rPr>
  </w:style>
  <w:style w:type="paragraph" w:styleId="Textkrper">
    <w:name w:val="Body Text"/>
    <w:basedOn w:val="Standard"/>
    <w:rsid w:val="00364E7D"/>
    <w:rPr>
      <w:rFonts w:cs="Arial"/>
      <w:sz w:val="24"/>
    </w:rPr>
  </w:style>
  <w:style w:type="paragraph" w:styleId="Liste">
    <w:name w:val="List"/>
    <w:basedOn w:val="Textkrper"/>
    <w:rsid w:val="00364E7D"/>
    <w:rPr>
      <w:rFonts w:eastAsia="Arial"/>
    </w:rPr>
  </w:style>
  <w:style w:type="paragraph" w:styleId="Beschriftung">
    <w:name w:val="caption"/>
    <w:basedOn w:val="Standard"/>
    <w:qFormat/>
    <w:rsid w:val="00364E7D"/>
    <w:pPr>
      <w:suppressLineNumbers/>
      <w:spacing w:before="120" w:after="120"/>
    </w:pPr>
    <w:rPr>
      <w:rFonts w:eastAsia="Arial" w:cs="Arial"/>
      <w:i/>
      <w:iCs/>
      <w:sz w:val="24"/>
      <w:szCs w:val="24"/>
    </w:rPr>
  </w:style>
  <w:style w:type="paragraph" w:customStyle="1" w:styleId="Verzeichnis">
    <w:name w:val="Verzeichnis"/>
    <w:basedOn w:val="Standard"/>
    <w:rsid w:val="00364E7D"/>
    <w:pPr>
      <w:suppressLineNumbers/>
    </w:pPr>
    <w:rPr>
      <w:rFonts w:eastAsia="Arial" w:cs="Arial"/>
    </w:rPr>
  </w:style>
  <w:style w:type="paragraph" w:styleId="Kopfzeile">
    <w:name w:val="header"/>
    <w:basedOn w:val="Standard"/>
    <w:rsid w:val="00364E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4E7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64E7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sid w:val="00364E7D"/>
    <w:rPr>
      <w:rFonts w:cs="Arial"/>
      <w:sz w:val="16"/>
    </w:rPr>
  </w:style>
  <w:style w:type="paragraph" w:styleId="StandardWeb">
    <w:name w:val="Normal (Web)"/>
    <w:basedOn w:val="Standard"/>
    <w:rsid w:val="00364E7D"/>
    <w:pPr>
      <w:spacing w:before="100" w:after="100"/>
    </w:pPr>
    <w:rPr>
      <w:sz w:val="24"/>
      <w:szCs w:val="24"/>
    </w:rPr>
  </w:style>
  <w:style w:type="paragraph" w:customStyle="1" w:styleId="TabellenInhalt">
    <w:name w:val="Tabellen Inhalt"/>
    <w:basedOn w:val="Standard"/>
    <w:rsid w:val="00364E7D"/>
    <w:pPr>
      <w:suppressLineNumbers/>
    </w:pPr>
  </w:style>
  <w:style w:type="paragraph" w:customStyle="1" w:styleId="Tabellenberschrift">
    <w:name w:val="Tabellen Überschrift"/>
    <w:basedOn w:val="TabellenInhalt"/>
    <w:rsid w:val="00364E7D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364E7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rsid w:val="00364E7D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rsid w:val="00364E7D"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39"/>
    <w:rsid w:val="004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D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5</cp:revision>
  <cp:lastPrinted>2018-11-16T12:44:00Z</cp:lastPrinted>
  <dcterms:created xsi:type="dcterms:W3CDTF">2018-11-19T13:21:00Z</dcterms:created>
  <dcterms:modified xsi:type="dcterms:W3CDTF">2019-11-25T12:34:00Z</dcterms:modified>
</cp:coreProperties>
</file>