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EEB4A" w14:textId="77777777" w:rsidR="00D86305" w:rsidRPr="00A92316" w:rsidRDefault="00D86305" w:rsidP="00370533">
      <w:pPr>
        <w:suppressAutoHyphens/>
        <w:rPr>
          <w:sz w:val="40"/>
          <w:szCs w:val="40"/>
          <w:lang w:val="en-US"/>
        </w:rPr>
      </w:pPr>
      <w:bookmarkStart w:id="0" w:name="_GoBack"/>
      <w:bookmarkEnd w:id="0"/>
      <w:r w:rsidRPr="00A92316">
        <w:rPr>
          <w:sz w:val="40"/>
          <w:szCs w:val="40"/>
          <w:lang w:val="en-US"/>
        </w:rPr>
        <w:t>Press</w:t>
      </w:r>
      <w:r w:rsidR="00F81AA0" w:rsidRPr="00A92316">
        <w:rPr>
          <w:sz w:val="40"/>
          <w:szCs w:val="40"/>
          <w:lang w:val="en-US"/>
        </w:rPr>
        <w:t xml:space="preserve"> Release</w:t>
      </w:r>
    </w:p>
    <w:p w14:paraId="6A8573AF" w14:textId="77777777" w:rsidR="00D86305" w:rsidRPr="00A92316" w:rsidRDefault="00D86305" w:rsidP="00370533">
      <w:pPr>
        <w:suppressAutoHyphens/>
        <w:spacing w:line="360" w:lineRule="auto"/>
        <w:ind w:right="-2"/>
        <w:rPr>
          <w:b/>
          <w:sz w:val="24"/>
          <w:lang w:val="en-US"/>
        </w:rPr>
      </w:pPr>
    </w:p>
    <w:p w14:paraId="1CB3FFE1" w14:textId="77777777" w:rsidR="00D86305" w:rsidRPr="001A6778" w:rsidRDefault="001A6778" w:rsidP="00370533">
      <w:pPr>
        <w:suppressAutoHyphens/>
        <w:spacing w:line="360" w:lineRule="auto"/>
        <w:ind w:right="-2"/>
        <w:rPr>
          <w:b/>
          <w:sz w:val="24"/>
          <w:lang w:val="en-US"/>
        </w:rPr>
      </w:pPr>
      <w:r w:rsidRPr="001A6778">
        <w:rPr>
          <w:b/>
          <w:sz w:val="24"/>
          <w:lang w:val="en-US"/>
        </w:rPr>
        <w:t xml:space="preserve">Wilco Imaging becomes Vision Components </w:t>
      </w:r>
      <w:r>
        <w:rPr>
          <w:b/>
          <w:sz w:val="24"/>
          <w:lang w:val="en-US"/>
        </w:rPr>
        <w:t>distributor</w:t>
      </w:r>
    </w:p>
    <w:p w14:paraId="406C2584" w14:textId="77777777" w:rsidR="00D86305" w:rsidRPr="001A6778" w:rsidRDefault="00D86305" w:rsidP="00370533">
      <w:pPr>
        <w:suppressAutoHyphens/>
        <w:spacing w:line="360" w:lineRule="auto"/>
        <w:ind w:right="-2"/>
        <w:rPr>
          <w:lang w:val="en-US"/>
        </w:rPr>
      </w:pPr>
    </w:p>
    <w:p w14:paraId="20CAD766" w14:textId="77777777" w:rsidR="00804FBC" w:rsidRDefault="001A6778" w:rsidP="00370533">
      <w:pPr>
        <w:suppressAutoHyphens/>
        <w:spacing w:line="360" w:lineRule="auto"/>
        <w:jc w:val="both"/>
        <w:rPr>
          <w:lang w:val="en-US"/>
        </w:rPr>
      </w:pPr>
      <w:r>
        <w:rPr>
          <w:lang w:val="en-US"/>
        </w:rPr>
        <w:t>Vision Components welcomes Wilco Imaging as its new distribution partner in the U</w:t>
      </w:r>
      <w:r w:rsidR="004F3B11">
        <w:rPr>
          <w:lang w:val="en-US"/>
        </w:rPr>
        <w:t>.</w:t>
      </w:r>
      <w:r>
        <w:rPr>
          <w:lang w:val="en-US"/>
        </w:rPr>
        <w:t xml:space="preserve">S. </w:t>
      </w:r>
      <w:r w:rsidR="004F3B11">
        <w:rPr>
          <w:lang w:val="en-US"/>
        </w:rPr>
        <w:t>B</w:t>
      </w:r>
      <w:r w:rsidR="003D50E3">
        <w:rPr>
          <w:lang w:val="en-US"/>
        </w:rPr>
        <w:t xml:space="preserve">ased in </w:t>
      </w:r>
      <w:r w:rsidR="003D50E3" w:rsidRPr="003D50E3">
        <w:rPr>
          <w:lang w:val="en-US"/>
        </w:rPr>
        <w:t>El Dorado Hills</w:t>
      </w:r>
      <w:r w:rsidR="003D50E3">
        <w:rPr>
          <w:lang w:val="en-US"/>
        </w:rPr>
        <w:t xml:space="preserve"> near Sacramento (CA), </w:t>
      </w:r>
      <w:r w:rsidR="004F3B11">
        <w:rPr>
          <w:lang w:val="en-US"/>
        </w:rPr>
        <w:t xml:space="preserve">Wilco </w:t>
      </w:r>
      <w:r w:rsidR="003D50E3">
        <w:rPr>
          <w:lang w:val="en-US"/>
        </w:rPr>
        <w:t>is an expert in machine vision and embedded vision systems of long standing</w:t>
      </w:r>
      <w:r w:rsidR="004F3B11">
        <w:rPr>
          <w:lang w:val="en-US"/>
        </w:rPr>
        <w:t xml:space="preserve">, serving customers across North America. In addition to supplying quality imaging products, Wilco </w:t>
      </w:r>
      <w:r w:rsidR="00B60982">
        <w:rPr>
          <w:lang w:val="en-US"/>
        </w:rPr>
        <w:t>build</w:t>
      </w:r>
      <w:r w:rsidR="004F3B11">
        <w:rPr>
          <w:lang w:val="en-US"/>
        </w:rPr>
        <w:t>s</w:t>
      </w:r>
      <w:r w:rsidR="003D50E3">
        <w:rPr>
          <w:lang w:val="en-US"/>
        </w:rPr>
        <w:t xml:space="preserve"> </w:t>
      </w:r>
      <w:r w:rsidR="00B60982">
        <w:rPr>
          <w:lang w:val="en-US"/>
        </w:rPr>
        <w:t>custom solutions</w:t>
      </w:r>
      <w:r w:rsidR="003D50E3">
        <w:rPr>
          <w:lang w:val="en-US"/>
        </w:rPr>
        <w:t xml:space="preserve"> </w:t>
      </w:r>
      <w:r w:rsidR="00B60982">
        <w:rPr>
          <w:lang w:val="en-US"/>
        </w:rPr>
        <w:t>for</w:t>
      </w:r>
      <w:r w:rsidR="003D50E3">
        <w:rPr>
          <w:lang w:val="en-US"/>
        </w:rPr>
        <w:t xml:space="preserve"> industrial, robotics, medtech, and other </w:t>
      </w:r>
      <w:r w:rsidR="00B60982">
        <w:rPr>
          <w:lang w:val="en-US"/>
        </w:rPr>
        <w:t>application</w:t>
      </w:r>
      <w:r w:rsidR="003D50E3">
        <w:rPr>
          <w:lang w:val="en-US"/>
        </w:rPr>
        <w:t>s</w:t>
      </w:r>
      <w:r w:rsidR="004F3B11">
        <w:rPr>
          <w:lang w:val="en-US"/>
        </w:rPr>
        <w:t xml:space="preserve">. The team boasts a deep understanding of </w:t>
      </w:r>
      <w:r w:rsidR="003C311C" w:rsidRPr="00A55A2B">
        <w:rPr>
          <w:lang w:val="en-US"/>
        </w:rPr>
        <w:t xml:space="preserve">sensors, </w:t>
      </w:r>
      <w:r w:rsidR="003C311C">
        <w:rPr>
          <w:lang w:val="en-US"/>
        </w:rPr>
        <w:t>optic</w:t>
      </w:r>
      <w:r w:rsidR="003C311C" w:rsidRPr="00A55A2B">
        <w:rPr>
          <w:lang w:val="en-US"/>
        </w:rPr>
        <w:t>s, lighting, and computational power</w:t>
      </w:r>
      <w:r w:rsidR="003C311C">
        <w:rPr>
          <w:lang w:val="en-US"/>
        </w:rPr>
        <w:t xml:space="preserve"> </w:t>
      </w:r>
      <w:r w:rsidR="004F3B11">
        <w:rPr>
          <w:lang w:val="en-US"/>
        </w:rPr>
        <w:t>and is excellently situated to serve the growing demand for vision technology</w:t>
      </w:r>
      <w:r w:rsidR="003C311C">
        <w:rPr>
          <w:lang w:val="en-US"/>
        </w:rPr>
        <w:t>.</w:t>
      </w:r>
    </w:p>
    <w:p w14:paraId="11263420" w14:textId="77777777" w:rsidR="00804FBC" w:rsidRPr="00573B4C" w:rsidRDefault="00804FBC" w:rsidP="00804FBC">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04FBC" w:rsidRPr="00D676C6" w14:paraId="7F529D81" w14:textId="77777777" w:rsidTr="00A65DA5">
        <w:tc>
          <w:tcPr>
            <w:tcW w:w="7226" w:type="dxa"/>
          </w:tcPr>
          <w:p w14:paraId="01AA5A30" w14:textId="77777777" w:rsidR="00804FBC" w:rsidRPr="00CD737A" w:rsidRDefault="00263E09" w:rsidP="00A65DA5">
            <w:pPr>
              <w:suppressAutoHyphens/>
              <w:spacing w:after="120"/>
              <w:jc w:val="center"/>
            </w:pPr>
            <w:r>
              <w:pict w14:anchorId="3AD8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40pt">
                  <v:imagedata r:id="rId8" o:title="william_corns__j-e_schmitt_1000px"/>
                </v:shape>
              </w:pict>
            </w:r>
          </w:p>
        </w:tc>
      </w:tr>
      <w:tr w:rsidR="00804FBC" w:rsidRPr="00804FBC" w14:paraId="59E23E84" w14:textId="77777777" w:rsidTr="00A65DA5">
        <w:tc>
          <w:tcPr>
            <w:tcW w:w="7226" w:type="dxa"/>
          </w:tcPr>
          <w:p w14:paraId="1F71554D" w14:textId="77777777" w:rsidR="00804FBC" w:rsidRPr="00F81AA0" w:rsidRDefault="00804FBC" w:rsidP="00A65DA5">
            <w:pPr>
              <w:suppressAutoHyphens/>
              <w:jc w:val="center"/>
              <w:rPr>
                <w:sz w:val="18"/>
                <w:lang w:val="en-US"/>
              </w:rPr>
            </w:pPr>
            <w:r>
              <w:rPr>
                <w:b/>
                <w:sz w:val="18"/>
                <w:lang w:val="en-US"/>
              </w:rPr>
              <w:t>Cap</w:t>
            </w:r>
            <w:r w:rsidRPr="00F81AA0">
              <w:rPr>
                <w:b/>
                <w:sz w:val="18"/>
                <w:lang w:val="en-US"/>
              </w:rPr>
              <w:t>tion:</w:t>
            </w:r>
            <w:r w:rsidRPr="00F81AA0">
              <w:rPr>
                <w:sz w:val="18"/>
                <w:lang w:val="en-US"/>
              </w:rPr>
              <w:t xml:space="preserve"> </w:t>
            </w:r>
            <w:r>
              <w:rPr>
                <w:sz w:val="18"/>
                <w:lang w:val="en-US"/>
              </w:rPr>
              <w:t xml:space="preserve">William Corns, CEO of Wilco Imaging (left), is welcomed into the Vision Components fold by </w:t>
            </w:r>
            <w:r w:rsidRPr="00D676C6">
              <w:rPr>
                <w:sz w:val="18"/>
                <w:lang w:val="en-US"/>
              </w:rPr>
              <w:t>Jan-Erik Schmitt</w:t>
            </w:r>
            <w:r>
              <w:rPr>
                <w:sz w:val="18"/>
                <w:lang w:val="en-US"/>
              </w:rPr>
              <w:t>,</w:t>
            </w:r>
            <w:r w:rsidRPr="00D676C6">
              <w:rPr>
                <w:sz w:val="18"/>
                <w:lang w:val="en-US"/>
              </w:rPr>
              <w:t xml:space="preserve"> </w:t>
            </w:r>
            <w:r>
              <w:rPr>
                <w:sz w:val="18"/>
                <w:lang w:val="en-US"/>
              </w:rPr>
              <w:t>v</w:t>
            </w:r>
            <w:r w:rsidRPr="00D676C6">
              <w:rPr>
                <w:sz w:val="18"/>
                <w:lang w:val="en-US"/>
              </w:rPr>
              <w:t>ice president of sales</w:t>
            </w:r>
            <w:r>
              <w:rPr>
                <w:sz w:val="18"/>
                <w:lang w:val="en-US"/>
              </w:rPr>
              <w:t xml:space="preserve"> (right)</w:t>
            </w:r>
          </w:p>
        </w:tc>
      </w:tr>
    </w:tbl>
    <w:p w14:paraId="57853C19" w14:textId="77777777" w:rsidR="00804FBC" w:rsidRPr="00F81AA0" w:rsidRDefault="00804FBC" w:rsidP="00804FBC">
      <w:pPr>
        <w:suppressAutoHyphens/>
        <w:spacing w:line="360" w:lineRule="auto"/>
        <w:jc w:val="both"/>
        <w:rPr>
          <w:lang w:val="en-US"/>
        </w:rPr>
      </w:pPr>
    </w:p>
    <w:p w14:paraId="0FE81D6F" w14:textId="26E10007" w:rsidR="00D86305" w:rsidRDefault="00A92316" w:rsidP="00370533">
      <w:pPr>
        <w:suppressAutoHyphens/>
        <w:spacing w:line="360" w:lineRule="auto"/>
        <w:jc w:val="both"/>
        <w:rPr>
          <w:lang w:val="en-US"/>
        </w:rPr>
      </w:pPr>
      <w:r>
        <w:rPr>
          <w:lang w:val="en-US"/>
        </w:rPr>
        <w:t xml:space="preserve">The German-based manufacturer Vision Components is the home of embedded vision, having started business in 1996 with the launch of the very first industrial embedded camera. The </w:t>
      </w:r>
      <w:r w:rsidR="00945242">
        <w:rPr>
          <w:lang w:val="en-US"/>
        </w:rPr>
        <w:t xml:space="preserve">VC </w:t>
      </w:r>
      <w:r>
        <w:rPr>
          <w:lang w:val="en-US"/>
        </w:rPr>
        <w:t>portfolio</w:t>
      </w:r>
      <w:r w:rsidRPr="00A92316">
        <w:rPr>
          <w:lang w:val="en-US"/>
        </w:rPr>
        <w:t xml:space="preserve"> </w:t>
      </w:r>
      <w:r>
        <w:rPr>
          <w:lang w:val="en-US"/>
        </w:rPr>
        <w:t xml:space="preserve">includes </w:t>
      </w:r>
      <w:r w:rsidRPr="00A92316">
        <w:rPr>
          <w:lang w:val="en-US"/>
        </w:rPr>
        <w:t xml:space="preserve">freely programmable </w:t>
      </w:r>
      <w:r>
        <w:rPr>
          <w:lang w:val="en-US"/>
        </w:rPr>
        <w:t>embedded vision systems:</w:t>
      </w:r>
      <w:r w:rsidRPr="00A92316">
        <w:rPr>
          <w:lang w:val="en-US"/>
        </w:rPr>
        <w:t xml:space="preserve"> </w:t>
      </w:r>
      <w:r>
        <w:rPr>
          <w:lang w:val="en-US"/>
        </w:rPr>
        <w:t>board c</w:t>
      </w:r>
      <w:r w:rsidRPr="00655276">
        <w:rPr>
          <w:lang w:val="en-US"/>
        </w:rPr>
        <w:t>ameras</w:t>
      </w:r>
      <w:r>
        <w:rPr>
          <w:lang w:val="en-US"/>
        </w:rPr>
        <w:t>,</w:t>
      </w:r>
      <w:r w:rsidRPr="00A92316">
        <w:rPr>
          <w:lang w:val="en-US"/>
        </w:rPr>
        <w:t xml:space="preserve"> </w:t>
      </w:r>
      <w:r>
        <w:rPr>
          <w:lang w:val="en-US"/>
        </w:rPr>
        <w:t xml:space="preserve">cameras with a protective housing, and laser profilers for 3D imaging along with versatile software libraries. Vision Components is also the </w:t>
      </w:r>
      <w:r w:rsidR="00945242">
        <w:rPr>
          <w:lang w:val="en-US"/>
        </w:rPr>
        <w:t xml:space="preserve">leading manufacturer of </w:t>
      </w:r>
      <w:r w:rsidR="00945242" w:rsidRPr="00A92316">
        <w:rPr>
          <w:lang w:val="en-US"/>
        </w:rPr>
        <w:t>MIPI camera board</w:t>
      </w:r>
      <w:r w:rsidR="00945242">
        <w:rPr>
          <w:lang w:val="en-US"/>
        </w:rPr>
        <w:t>s with an ever-growing sensor range and supplying large volumes at consumer prices. The high-end, high-tech MIPI boards</w:t>
      </w:r>
      <w:r w:rsidR="00945242" w:rsidRPr="00945242">
        <w:rPr>
          <w:lang w:val="en-US"/>
        </w:rPr>
        <w:t xml:space="preserve"> </w:t>
      </w:r>
      <w:r w:rsidR="00945242">
        <w:rPr>
          <w:lang w:val="en-US"/>
        </w:rPr>
        <w:t xml:space="preserve">enable vision applications powered by </w:t>
      </w:r>
      <w:r w:rsidR="00945242">
        <w:rPr>
          <w:lang w:val="en-US"/>
        </w:rPr>
        <w:lastRenderedPageBreak/>
        <w:t>various current CPU boards, such as Raspberry Pi, 96Boards, NVIDIA, and others, enabling highly economic designs, ideal for rapid prototyping.</w:t>
      </w:r>
    </w:p>
    <w:p w14:paraId="56BDF50D" w14:textId="77777777" w:rsidR="00D86305" w:rsidRDefault="00D86305" w:rsidP="00370533">
      <w:pPr>
        <w:suppressAutoHyphens/>
        <w:spacing w:line="360" w:lineRule="auto"/>
        <w:jc w:val="both"/>
        <w:rPr>
          <w:lang w:val="en-US"/>
        </w:rPr>
      </w:pPr>
    </w:p>
    <w:p w14:paraId="506EE9BC" w14:textId="77777777" w:rsidR="003D50E3" w:rsidRPr="003D50E3" w:rsidRDefault="003D50E3" w:rsidP="003D50E3">
      <w:pPr>
        <w:suppressAutoHyphens/>
        <w:jc w:val="both"/>
        <w:rPr>
          <w:b/>
          <w:bCs/>
          <w:lang w:val="en-US"/>
        </w:rPr>
      </w:pPr>
      <w:r w:rsidRPr="003D50E3">
        <w:rPr>
          <w:b/>
          <w:bCs/>
          <w:lang w:val="en-US"/>
        </w:rPr>
        <w:t>Contact:</w:t>
      </w:r>
    </w:p>
    <w:p w14:paraId="4A09AE5C" w14:textId="77777777" w:rsidR="003D50E3" w:rsidRPr="003D50E3" w:rsidRDefault="003D50E3" w:rsidP="003D50E3">
      <w:pPr>
        <w:suppressAutoHyphens/>
        <w:jc w:val="both"/>
        <w:rPr>
          <w:b/>
          <w:bCs/>
          <w:lang w:val="en-US"/>
        </w:rPr>
      </w:pPr>
      <w:r w:rsidRPr="003D50E3">
        <w:rPr>
          <w:b/>
          <w:bCs/>
          <w:lang w:val="en-US"/>
        </w:rPr>
        <w:t>Wilco Imaging, Inc.</w:t>
      </w:r>
    </w:p>
    <w:p w14:paraId="7072C9D3" w14:textId="2CD4E7DC" w:rsidR="00B60982" w:rsidRDefault="00B60982" w:rsidP="003D50E3">
      <w:pPr>
        <w:suppressAutoHyphens/>
        <w:jc w:val="both"/>
        <w:rPr>
          <w:b/>
          <w:bCs/>
          <w:lang w:val="en-US"/>
        </w:rPr>
      </w:pPr>
      <w:r>
        <w:rPr>
          <w:b/>
          <w:bCs/>
          <w:lang w:val="en-US"/>
        </w:rPr>
        <w:t>William Corns</w:t>
      </w:r>
    </w:p>
    <w:p w14:paraId="15BB6401" w14:textId="77777777" w:rsidR="003D50E3" w:rsidRPr="003D50E3" w:rsidRDefault="003D50E3" w:rsidP="003D50E3">
      <w:pPr>
        <w:suppressAutoHyphens/>
        <w:jc w:val="both"/>
        <w:rPr>
          <w:b/>
          <w:bCs/>
          <w:lang w:val="en-US"/>
        </w:rPr>
      </w:pPr>
      <w:r w:rsidRPr="003D50E3">
        <w:rPr>
          <w:b/>
          <w:bCs/>
          <w:lang w:val="en-US"/>
        </w:rPr>
        <w:t>4822 Golden Foothill Parkway</w:t>
      </w:r>
    </w:p>
    <w:p w14:paraId="50F84837" w14:textId="77777777" w:rsidR="003D50E3" w:rsidRPr="00A92316" w:rsidRDefault="003D50E3" w:rsidP="003D50E3">
      <w:pPr>
        <w:suppressAutoHyphens/>
        <w:jc w:val="both"/>
        <w:rPr>
          <w:b/>
          <w:bCs/>
          <w:lang w:val="en-US"/>
        </w:rPr>
      </w:pPr>
      <w:r w:rsidRPr="00A92316">
        <w:rPr>
          <w:b/>
          <w:bCs/>
          <w:lang w:val="en-US"/>
        </w:rPr>
        <w:t>Suite 9</w:t>
      </w:r>
    </w:p>
    <w:p w14:paraId="5FF73541" w14:textId="77777777" w:rsidR="003D50E3" w:rsidRPr="00CD737A" w:rsidRDefault="003D50E3" w:rsidP="003D50E3">
      <w:pPr>
        <w:suppressAutoHyphens/>
        <w:jc w:val="both"/>
        <w:rPr>
          <w:b/>
          <w:bCs/>
          <w:lang w:val="en-US"/>
        </w:rPr>
      </w:pPr>
      <w:bookmarkStart w:id="1" w:name="_Hlk32564842"/>
      <w:r w:rsidRPr="00CD737A">
        <w:rPr>
          <w:b/>
          <w:bCs/>
          <w:lang w:val="en-US"/>
        </w:rPr>
        <w:t>El Dorado Hills</w:t>
      </w:r>
      <w:bookmarkEnd w:id="1"/>
      <w:r w:rsidRPr="00CD737A">
        <w:rPr>
          <w:b/>
          <w:bCs/>
          <w:lang w:val="en-US"/>
        </w:rPr>
        <w:t>, CA 95762</w:t>
      </w:r>
    </w:p>
    <w:p w14:paraId="29C2DF33" w14:textId="3CF0F48A" w:rsidR="003D50E3" w:rsidRPr="00A92316" w:rsidRDefault="003D50E3" w:rsidP="003D50E3">
      <w:pPr>
        <w:suppressAutoHyphens/>
        <w:jc w:val="both"/>
        <w:rPr>
          <w:b/>
          <w:bCs/>
        </w:rPr>
      </w:pPr>
      <w:r w:rsidRPr="00A92316">
        <w:rPr>
          <w:b/>
          <w:bCs/>
        </w:rPr>
        <w:t xml:space="preserve">Phone: </w:t>
      </w:r>
      <w:r w:rsidR="007625DF" w:rsidRPr="00A92316">
        <w:rPr>
          <w:b/>
          <w:bCs/>
        </w:rPr>
        <w:t>+1-</w:t>
      </w:r>
      <w:r w:rsidRPr="00A92316">
        <w:rPr>
          <w:b/>
          <w:bCs/>
        </w:rPr>
        <w:t>858</w:t>
      </w:r>
      <w:r w:rsidR="007625DF" w:rsidRPr="00A92316">
        <w:rPr>
          <w:b/>
          <w:bCs/>
        </w:rPr>
        <w:t>-</w:t>
      </w:r>
      <w:r w:rsidRPr="00A92316">
        <w:rPr>
          <w:b/>
          <w:bCs/>
        </w:rPr>
        <w:t>689-9050</w:t>
      </w:r>
    </w:p>
    <w:p w14:paraId="33F9602D" w14:textId="32A794EE" w:rsidR="003D50E3" w:rsidRDefault="00263E09" w:rsidP="003D50E3">
      <w:pPr>
        <w:suppressAutoHyphens/>
        <w:jc w:val="both"/>
        <w:rPr>
          <w:b/>
          <w:bCs/>
        </w:rPr>
      </w:pPr>
      <w:hyperlink r:id="rId9" w:history="1">
        <w:r w:rsidR="00945242" w:rsidRPr="0056428E">
          <w:rPr>
            <w:rStyle w:val="Hyperlink"/>
            <w:b/>
            <w:bCs/>
          </w:rPr>
          <w:t>www.wilcoimaging.com</w:t>
        </w:r>
      </w:hyperlink>
    </w:p>
    <w:p w14:paraId="00EB5E1E" w14:textId="77777777" w:rsidR="00A55A2B" w:rsidRPr="00A92316" w:rsidRDefault="00A55A2B" w:rsidP="00370533">
      <w:pPr>
        <w:suppressAutoHyphens/>
        <w:spacing w:line="360" w:lineRule="auto"/>
        <w:jc w:val="both"/>
      </w:pPr>
    </w:p>
    <w:p w14:paraId="479D730C" w14:textId="77777777" w:rsidR="00D86305" w:rsidRPr="00573B4C" w:rsidRDefault="00D86305" w:rsidP="00370533">
      <w:pPr>
        <w:suppressAutoHyphens/>
        <w:spacing w:line="360" w:lineRule="auto"/>
        <w:jc w:val="both"/>
      </w:pPr>
    </w:p>
    <w:p w14:paraId="7B2CCEFE" w14:textId="77777777" w:rsidR="00E96371" w:rsidRPr="00573B4C" w:rsidRDefault="00E96371" w:rsidP="00370533">
      <w:pPr>
        <w:suppressAutoHyphens/>
        <w:spacing w:line="360" w:lineRule="auto"/>
        <w:jc w:val="both"/>
      </w:pPr>
    </w:p>
    <w:p w14:paraId="0E861A1A" w14:textId="77777777" w:rsidR="00BF2908" w:rsidRPr="00573B4C" w:rsidRDefault="00BF2908" w:rsidP="00370533">
      <w:pPr>
        <w:suppressAutoHyphens/>
        <w:spacing w:line="360" w:lineRule="auto"/>
        <w:jc w:val="both"/>
      </w:pPr>
    </w:p>
    <w:p w14:paraId="02ECD8B0" w14:textId="23FC9D1C" w:rsidR="0055563A" w:rsidRDefault="0055563A" w:rsidP="00370533">
      <w:pPr>
        <w:suppressAutoHyphens/>
        <w:spacing w:line="360" w:lineRule="auto"/>
        <w:jc w:val="both"/>
        <w:rPr>
          <w:lang w:val="en-US"/>
        </w:rPr>
      </w:pPr>
    </w:p>
    <w:p w14:paraId="2D240D25" w14:textId="5B191357" w:rsidR="00804FBC" w:rsidRDefault="00804FBC" w:rsidP="00370533">
      <w:pPr>
        <w:suppressAutoHyphens/>
        <w:spacing w:line="360" w:lineRule="auto"/>
        <w:jc w:val="both"/>
        <w:rPr>
          <w:lang w:val="en-US"/>
        </w:rPr>
      </w:pPr>
    </w:p>
    <w:p w14:paraId="6C07D4B5" w14:textId="0378175F" w:rsidR="00804FBC" w:rsidRDefault="00804FBC" w:rsidP="00370533">
      <w:pPr>
        <w:suppressAutoHyphens/>
        <w:spacing w:line="360" w:lineRule="auto"/>
        <w:jc w:val="both"/>
        <w:rPr>
          <w:lang w:val="en-US"/>
        </w:rPr>
      </w:pPr>
    </w:p>
    <w:p w14:paraId="3125557B" w14:textId="004D0B7B" w:rsidR="00804FBC" w:rsidRDefault="00804FBC" w:rsidP="00370533">
      <w:pPr>
        <w:suppressAutoHyphens/>
        <w:spacing w:line="360" w:lineRule="auto"/>
        <w:jc w:val="both"/>
        <w:rPr>
          <w:lang w:val="en-US"/>
        </w:rPr>
      </w:pPr>
    </w:p>
    <w:p w14:paraId="5AFE6BBC" w14:textId="77777777" w:rsidR="00804FBC" w:rsidRDefault="00804FBC" w:rsidP="00370533">
      <w:pPr>
        <w:suppressAutoHyphens/>
        <w:spacing w:line="360" w:lineRule="auto"/>
        <w:jc w:val="both"/>
        <w:rPr>
          <w:lang w:val="en-US"/>
        </w:rPr>
      </w:pPr>
    </w:p>
    <w:p w14:paraId="5341844B" w14:textId="77777777" w:rsidR="0055563A" w:rsidRDefault="0055563A" w:rsidP="00370533">
      <w:pPr>
        <w:suppressAutoHyphens/>
        <w:spacing w:line="360" w:lineRule="auto"/>
        <w:jc w:val="both"/>
        <w:rPr>
          <w:lang w:val="en-US"/>
        </w:rPr>
      </w:pPr>
    </w:p>
    <w:p w14:paraId="137D1F79" w14:textId="77777777" w:rsidR="0055563A" w:rsidRDefault="0055563A" w:rsidP="00370533">
      <w:pPr>
        <w:suppressAutoHyphens/>
        <w:spacing w:line="360" w:lineRule="auto"/>
        <w:jc w:val="both"/>
        <w:rPr>
          <w:lang w:val="en-US"/>
        </w:rPr>
      </w:pPr>
    </w:p>
    <w:p w14:paraId="422D107E"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F2763B0" w14:textId="77777777" w:rsidTr="00560B20">
        <w:tc>
          <w:tcPr>
            <w:tcW w:w="1177" w:type="dxa"/>
            <w:shd w:val="clear" w:color="auto" w:fill="auto"/>
            <w:vAlign w:val="bottom"/>
          </w:tcPr>
          <w:p w14:paraId="55DE79B4" w14:textId="77777777" w:rsidR="00A51497" w:rsidRPr="00560B20" w:rsidRDefault="00900836" w:rsidP="00560B20">
            <w:pPr>
              <w:suppressAutoHyphens/>
              <w:rPr>
                <w:sz w:val="18"/>
                <w:szCs w:val="18"/>
                <w:lang w:val="en-US"/>
              </w:rPr>
            </w:pPr>
            <w:r w:rsidRPr="00560B20">
              <w:rPr>
                <w:sz w:val="18"/>
                <w:szCs w:val="18"/>
                <w:lang w:val="en-US"/>
              </w:rPr>
              <w:t>Image/</w:t>
            </w:r>
            <w:r w:rsidR="00A51497" w:rsidRPr="00560B20">
              <w:rPr>
                <w:sz w:val="18"/>
                <w:szCs w:val="18"/>
                <w:lang w:val="en-US"/>
              </w:rPr>
              <w:t>s:</w:t>
            </w:r>
          </w:p>
        </w:tc>
        <w:tc>
          <w:tcPr>
            <w:tcW w:w="3527" w:type="dxa"/>
            <w:shd w:val="clear" w:color="auto" w:fill="auto"/>
            <w:vAlign w:val="bottom"/>
          </w:tcPr>
          <w:p w14:paraId="52EFD69D" w14:textId="2C4B7DE8" w:rsidR="00A51497" w:rsidRPr="00CD737A" w:rsidRDefault="00CD737A" w:rsidP="00560B20">
            <w:pPr>
              <w:suppressAutoHyphens/>
              <w:rPr>
                <w:sz w:val="18"/>
                <w:szCs w:val="18"/>
              </w:rPr>
            </w:pPr>
            <w:r w:rsidRPr="00CD737A">
              <w:rPr>
                <w:sz w:val="18"/>
                <w:szCs w:val="18"/>
              </w:rPr>
              <w:t>william_corns__j-e_schmitt</w:t>
            </w:r>
          </w:p>
        </w:tc>
        <w:tc>
          <w:tcPr>
            <w:tcW w:w="1424" w:type="dxa"/>
            <w:shd w:val="clear" w:color="auto" w:fill="auto"/>
            <w:vAlign w:val="bottom"/>
          </w:tcPr>
          <w:p w14:paraId="56093846" w14:textId="77777777" w:rsidR="00A51497" w:rsidRPr="00560B20" w:rsidRDefault="00A51497" w:rsidP="00560B20">
            <w:pPr>
              <w:suppressAutoHyphens/>
              <w:rPr>
                <w:sz w:val="18"/>
                <w:szCs w:val="18"/>
                <w:lang w:val="en-US"/>
              </w:rPr>
            </w:pPr>
            <w:r w:rsidRPr="00560B20">
              <w:rPr>
                <w:sz w:val="18"/>
                <w:szCs w:val="18"/>
                <w:lang w:val="en-US"/>
              </w:rPr>
              <w:t>Characters:</w:t>
            </w:r>
          </w:p>
        </w:tc>
        <w:tc>
          <w:tcPr>
            <w:tcW w:w="1174" w:type="dxa"/>
            <w:shd w:val="clear" w:color="auto" w:fill="auto"/>
            <w:vAlign w:val="bottom"/>
          </w:tcPr>
          <w:p w14:paraId="3AC0BD35" w14:textId="63EF4681" w:rsidR="00A51497" w:rsidRPr="00560B20" w:rsidRDefault="00CD737A" w:rsidP="00560B20">
            <w:pPr>
              <w:suppressAutoHyphens/>
              <w:jc w:val="right"/>
              <w:rPr>
                <w:sz w:val="18"/>
                <w:szCs w:val="18"/>
                <w:lang w:val="en-US"/>
              </w:rPr>
            </w:pPr>
            <w:r>
              <w:rPr>
                <w:sz w:val="18"/>
                <w:szCs w:val="18"/>
                <w:lang w:val="en-US"/>
              </w:rPr>
              <w:t>130</w:t>
            </w:r>
            <w:r w:rsidR="00804FBC">
              <w:rPr>
                <w:sz w:val="18"/>
                <w:szCs w:val="18"/>
                <w:lang w:val="en-US"/>
              </w:rPr>
              <w:t>6</w:t>
            </w:r>
          </w:p>
        </w:tc>
      </w:tr>
      <w:tr w:rsidR="00A51497" w14:paraId="4B85A6A5" w14:textId="77777777" w:rsidTr="00560B20">
        <w:tc>
          <w:tcPr>
            <w:tcW w:w="1177" w:type="dxa"/>
            <w:shd w:val="clear" w:color="auto" w:fill="auto"/>
            <w:vAlign w:val="bottom"/>
          </w:tcPr>
          <w:p w14:paraId="75280AB6" w14:textId="77777777" w:rsidR="00A51497" w:rsidRPr="00560B20" w:rsidRDefault="00A51497" w:rsidP="00560B20">
            <w:pPr>
              <w:suppressAutoHyphens/>
              <w:spacing w:before="120"/>
              <w:rPr>
                <w:sz w:val="18"/>
                <w:szCs w:val="18"/>
                <w:lang w:val="en-US"/>
              </w:rPr>
            </w:pPr>
            <w:r w:rsidRPr="00560B20">
              <w:rPr>
                <w:sz w:val="18"/>
                <w:szCs w:val="18"/>
                <w:lang w:val="en-US"/>
              </w:rPr>
              <w:t>File name:</w:t>
            </w:r>
          </w:p>
        </w:tc>
        <w:tc>
          <w:tcPr>
            <w:tcW w:w="3527" w:type="dxa"/>
            <w:shd w:val="clear" w:color="auto" w:fill="auto"/>
            <w:vAlign w:val="bottom"/>
          </w:tcPr>
          <w:p w14:paraId="1C2FD5AA" w14:textId="5A9E481A" w:rsidR="00A51497" w:rsidRPr="00560B20" w:rsidRDefault="005563FA" w:rsidP="00560B20">
            <w:pPr>
              <w:suppressAutoHyphens/>
              <w:spacing w:before="120"/>
              <w:rPr>
                <w:sz w:val="18"/>
                <w:szCs w:val="18"/>
                <w:lang w:val="en-US"/>
              </w:rPr>
            </w:pPr>
            <w:r w:rsidRPr="005563FA">
              <w:rPr>
                <w:sz w:val="18"/>
                <w:szCs w:val="18"/>
                <w:lang w:val="en-US"/>
              </w:rPr>
              <w:t>202002023_pm_wilco_imaging_en</w:t>
            </w:r>
          </w:p>
        </w:tc>
        <w:tc>
          <w:tcPr>
            <w:tcW w:w="1424" w:type="dxa"/>
            <w:shd w:val="clear" w:color="auto" w:fill="auto"/>
            <w:vAlign w:val="bottom"/>
          </w:tcPr>
          <w:p w14:paraId="7224A3CF" w14:textId="77777777" w:rsidR="00A51497" w:rsidRPr="00560B20" w:rsidRDefault="00A51497" w:rsidP="00560B20">
            <w:pPr>
              <w:suppressAutoHyphens/>
              <w:spacing w:before="120"/>
              <w:rPr>
                <w:sz w:val="18"/>
                <w:szCs w:val="18"/>
                <w:lang w:val="en-US"/>
              </w:rPr>
            </w:pPr>
            <w:r w:rsidRPr="00560B20">
              <w:rPr>
                <w:sz w:val="18"/>
                <w:szCs w:val="18"/>
                <w:lang w:val="en-US"/>
              </w:rPr>
              <w:t>Date:</w:t>
            </w:r>
          </w:p>
        </w:tc>
        <w:tc>
          <w:tcPr>
            <w:tcW w:w="1174" w:type="dxa"/>
            <w:shd w:val="clear" w:color="auto" w:fill="auto"/>
            <w:vAlign w:val="bottom"/>
          </w:tcPr>
          <w:p w14:paraId="02AD403A" w14:textId="306AEA3B" w:rsidR="00A51497" w:rsidRPr="00560B20" w:rsidRDefault="00263E09" w:rsidP="00560B20">
            <w:pPr>
              <w:suppressAutoHyphens/>
              <w:spacing w:before="120"/>
              <w:jc w:val="right"/>
              <w:rPr>
                <w:sz w:val="18"/>
                <w:szCs w:val="18"/>
                <w:lang w:val="en-US"/>
              </w:rPr>
            </w:pPr>
            <w:r>
              <w:rPr>
                <w:sz w:val="18"/>
                <w:szCs w:val="18"/>
                <w:lang w:val="en-US"/>
              </w:rPr>
              <w:t>02-19-2020</w:t>
            </w:r>
          </w:p>
        </w:tc>
      </w:tr>
    </w:tbl>
    <w:p w14:paraId="6156DCE9"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5C65C6BC"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4786104F" w14:textId="77777777" w:rsidR="00E51515" w:rsidRPr="00F81AA0" w:rsidRDefault="00E51515" w:rsidP="00E51515">
      <w:pPr>
        <w:pBdr>
          <w:between w:val="single" w:sz="4" w:space="1" w:color="auto"/>
        </w:pBdr>
        <w:suppressAutoHyphens/>
        <w:jc w:val="both"/>
        <w:rPr>
          <w:sz w:val="16"/>
          <w:lang w:val="en-US"/>
        </w:rPr>
      </w:pPr>
    </w:p>
    <w:p w14:paraId="7D2C83C2"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RPr="00804FBC" w14:paraId="23894D90" w14:textId="77777777" w:rsidTr="00560B20">
        <w:tc>
          <w:tcPr>
            <w:tcW w:w="4704" w:type="dxa"/>
            <w:shd w:val="clear" w:color="auto" w:fill="auto"/>
          </w:tcPr>
          <w:p w14:paraId="2FC79A3F" w14:textId="77777777" w:rsidR="00A51497" w:rsidRPr="00560B20" w:rsidRDefault="00A51497" w:rsidP="00560B20">
            <w:pPr>
              <w:suppressAutoHyphens/>
              <w:rPr>
                <w:b/>
                <w:lang w:val="en-US"/>
              </w:rPr>
            </w:pPr>
            <w:r w:rsidRPr="00560B20">
              <w:rPr>
                <w:b/>
                <w:lang w:val="en-US"/>
              </w:rPr>
              <w:t>Contact:</w:t>
            </w:r>
          </w:p>
          <w:p w14:paraId="1775249A" w14:textId="77777777" w:rsidR="00A51497" w:rsidRPr="00560B20" w:rsidRDefault="00A51497" w:rsidP="00560B20">
            <w:pPr>
              <w:pStyle w:val="berschrift2"/>
              <w:suppressAutoHyphens/>
              <w:ind w:right="-70"/>
              <w:jc w:val="left"/>
              <w:rPr>
                <w:sz w:val="20"/>
                <w:lang w:val="en-US"/>
              </w:rPr>
            </w:pPr>
            <w:r w:rsidRPr="00560B20">
              <w:rPr>
                <w:sz w:val="20"/>
                <w:lang w:val="en-US"/>
              </w:rPr>
              <w:t>Vision Components GmbH</w:t>
            </w:r>
          </w:p>
          <w:p w14:paraId="0409E6E4" w14:textId="77777777" w:rsidR="00A51497" w:rsidRPr="00560B20" w:rsidRDefault="00A51497" w:rsidP="00560B20">
            <w:pPr>
              <w:pStyle w:val="Kopfzeile"/>
              <w:tabs>
                <w:tab w:val="clear" w:pos="4536"/>
                <w:tab w:val="clear" w:pos="9072"/>
              </w:tabs>
              <w:suppressAutoHyphens/>
              <w:spacing w:before="120" w:after="120"/>
              <w:rPr>
                <w:lang w:val="en-US"/>
              </w:rPr>
            </w:pPr>
            <w:r w:rsidRPr="00560B20">
              <w:rPr>
                <w:lang w:val="en-US"/>
              </w:rPr>
              <w:t>Miriam Schreiber</w:t>
            </w:r>
          </w:p>
          <w:p w14:paraId="0AEB5C1F" w14:textId="77777777" w:rsidR="00A51497" w:rsidRPr="00560B20" w:rsidRDefault="00A51497" w:rsidP="00560B20">
            <w:pPr>
              <w:suppressAutoHyphens/>
              <w:rPr>
                <w:lang w:val="en-US"/>
              </w:rPr>
            </w:pPr>
            <w:r w:rsidRPr="00560B20">
              <w:rPr>
                <w:lang w:val="en-US"/>
              </w:rPr>
              <w:t>Ottostr. 2</w:t>
            </w:r>
          </w:p>
          <w:p w14:paraId="0239D9F2" w14:textId="77777777" w:rsidR="00A51497" w:rsidRPr="00560B20" w:rsidRDefault="00A51497" w:rsidP="00560B20">
            <w:pPr>
              <w:suppressAutoHyphens/>
              <w:rPr>
                <w:lang w:val="en-US"/>
              </w:rPr>
            </w:pPr>
            <w:r w:rsidRPr="00560B20">
              <w:rPr>
                <w:lang w:val="en-US"/>
              </w:rPr>
              <w:t>76275 Ettlingen</w:t>
            </w:r>
          </w:p>
          <w:p w14:paraId="006AD3BD" w14:textId="77777777" w:rsidR="00A51497" w:rsidRPr="00560B20" w:rsidRDefault="00A51497" w:rsidP="00560B20">
            <w:pPr>
              <w:suppressAutoHyphens/>
              <w:rPr>
                <w:lang w:val="en-US"/>
              </w:rPr>
            </w:pPr>
            <w:r w:rsidRPr="00560B20">
              <w:rPr>
                <w:lang w:val="en-US"/>
              </w:rPr>
              <w:t>Germany</w:t>
            </w:r>
          </w:p>
          <w:p w14:paraId="1D499D55" w14:textId="77777777" w:rsidR="00A51497" w:rsidRPr="00560B20" w:rsidRDefault="00A51497" w:rsidP="00560B20">
            <w:pPr>
              <w:suppressAutoHyphens/>
              <w:spacing w:before="120"/>
              <w:rPr>
                <w:lang w:val="en-US"/>
              </w:rPr>
            </w:pPr>
            <w:r w:rsidRPr="00560B20">
              <w:rPr>
                <w:lang w:val="en-US"/>
              </w:rPr>
              <w:t>Phone: +49 . 7243 . 216 716</w:t>
            </w:r>
          </w:p>
          <w:p w14:paraId="2AB56BDD" w14:textId="137BDDD5" w:rsidR="00804FBC" w:rsidRPr="00804FBC" w:rsidRDefault="00A51497" w:rsidP="00560B20">
            <w:pPr>
              <w:suppressAutoHyphens/>
              <w:rPr>
                <w:lang w:val="fr-FR"/>
              </w:rPr>
            </w:pPr>
            <w:r w:rsidRPr="00804FBC">
              <w:rPr>
                <w:lang w:val="fr-FR"/>
              </w:rPr>
              <w:t xml:space="preserve">Email: </w:t>
            </w:r>
            <w:hyperlink r:id="rId10" w:history="1">
              <w:r w:rsidR="00804FBC" w:rsidRPr="00804FBC">
                <w:rPr>
                  <w:rStyle w:val="Hyperlink"/>
                  <w:lang w:val="fr-FR"/>
                </w:rPr>
                <w:t>miriam.schreiber@vision-components.com</w:t>
              </w:r>
            </w:hyperlink>
          </w:p>
          <w:p w14:paraId="35064C37" w14:textId="535D97A7" w:rsidR="00804FBC" w:rsidRPr="00560B20" w:rsidRDefault="00A51497" w:rsidP="00804FBC">
            <w:pPr>
              <w:suppressAutoHyphens/>
              <w:rPr>
                <w:sz w:val="18"/>
                <w:szCs w:val="18"/>
                <w:lang w:val="en-US"/>
              </w:rPr>
            </w:pPr>
            <w:r w:rsidRPr="00560B20">
              <w:rPr>
                <w:lang w:val="fr-FR"/>
              </w:rPr>
              <w:t xml:space="preserve">Internet: </w:t>
            </w:r>
            <w:hyperlink r:id="rId11" w:history="1">
              <w:r w:rsidR="00804FBC" w:rsidRPr="00F7193E">
                <w:rPr>
                  <w:rStyle w:val="Hyperlink"/>
                  <w:lang w:val="fr-FR"/>
                </w:rPr>
                <w:t>www.vision-components.com</w:t>
              </w:r>
            </w:hyperlink>
          </w:p>
        </w:tc>
        <w:tc>
          <w:tcPr>
            <w:tcW w:w="2598" w:type="dxa"/>
            <w:shd w:val="clear" w:color="auto" w:fill="auto"/>
          </w:tcPr>
          <w:p w14:paraId="4DA6AA31" w14:textId="77777777" w:rsidR="00A51497" w:rsidRPr="00560B20" w:rsidRDefault="00A51497" w:rsidP="00560B20">
            <w:pPr>
              <w:suppressAutoHyphens/>
              <w:spacing w:before="240"/>
              <w:rPr>
                <w:sz w:val="16"/>
              </w:rPr>
            </w:pPr>
            <w:r w:rsidRPr="00560B20">
              <w:rPr>
                <w:sz w:val="16"/>
              </w:rPr>
              <w:t>gii die Presse-Agentur GmbH</w:t>
            </w:r>
          </w:p>
          <w:p w14:paraId="0DDBF195" w14:textId="77777777" w:rsidR="00A51497" w:rsidRPr="00560B20" w:rsidRDefault="00A51497" w:rsidP="00560B20">
            <w:pPr>
              <w:suppressAutoHyphens/>
              <w:rPr>
                <w:sz w:val="16"/>
                <w:lang w:val="en-US"/>
              </w:rPr>
            </w:pPr>
            <w:r w:rsidRPr="00560B20">
              <w:rPr>
                <w:sz w:val="16"/>
              </w:rPr>
              <w:t xml:space="preserve">Immanuelkirchstr. </w:t>
            </w:r>
            <w:r w:rsidRPr="00560B20">
              <w:rPr>
                <w:sz w:val="16"/>
                <w:lang w:val="en-US"/>
              </w:rPr>
              <w:t>12</w:t>
            </w:r>
          </w:p>
          <w:p w14:paraId="49CF9FC5" w14:textId="77777777" w:rsidR="00A51497" w:rsidRPr="00560B20" w:rsidRDefault="00A51497" w:rsidP="00560B20">
            <w:pPr>
              <w:suppressAutoHyphens/>
              <w:rPr>
                <w:sz w:val="16"/>
                <w:lang w:val="en-US"/>
              </w:rPr>
            </w:pPr>
            <w:r w:rsidRPr="00560B20">
              <w:rPr>
                <w:sz w:val="16"/>
                <w:lang w:val="en-US"/>
              </w:rPr>
              <w:t>10405 Berlin</w:t>
            </w:r>
          </w:p>
          <w:p w14:paraId="3D311CB6" w14:textId="77777777" w:rsidR="00A51497" w:rsidRPr="00560B20" w:rsidRDefault="00A51497" w:rsidP="00560B20">
            <w:pPr>
              <w:suppressAutoHyphens/>
              <w:rPr>
                <w:sz w:val="16"/>
                <w:lang w:val="en-US"/>
              </w:rPr>
            </w:pPr>
            <w:r w:rsidRPr="00560B20">
              <w:rPr>
                <w:sz w:val="16"/>
                <w:lang w:val="en-US"/>
              </w:rPr>
              <w:t>Germany</w:t>
            </w:r>
          </w:p>
          <w:p w14:paraId="20274B49" w14:textId="77777777" w:rsidR="00A51497" w:rsidRPr="00560B20" w:rsidRDefault="00A51497" w:rsidP="00560B20">
            <w:pPr>
              <w:suppressAutoHyphens/>
              <w:rPr>
                <w:sz w:val="16"/>
                <w:lang w:val="en-US"/>
              </w:rPr>
            </w:pPr>
            <w:r w:rsidRPr="00560B20">
              <w:rPr>
                <w:sz w:val="16"/>
                <w:lang w:val="en-US"/>
              </w:rPr>
              <w:t>Phone: +49 . 30 . 538 9650</w:t>
            </w:r>
          </w:p>
          <w:p w14:paraId="1E7FE8D8" w14:textId="41207923" w:rsidR="00A51497" w:rsidRPr="00804FBC" w:rsidRDefault="00A51497" w:rsidP="00560B20">
            <w:pPr>
              <w:suppressAutoHyphens/>
              <w:rPr>
                <w:sz w:val="16"/>
                <w:lang w:val="fr-FR"/>
              </w:rPr>
            </w:pPr>
            <w:r w:rsidRPr="00804FBC">
              <w:rPr>
                <w:sz w:val="16"/>
                <w:lang w:val="fr-FR"/>
              </w:rPr>
              <w:t xml:space="preserve">Email: </w:t>
            </w:r>
            <w:hyperlink r:id="rId12" w:history="1">
              <w:r w:rsidR="00804FBC" w:rsidRPr="00804FBC">
                <w:rPr>
                  <w:rStyle w:val="Hyperlink"/>
                  <w:sz w:val="16"/>
                  <w:lang w:val="fr-FR"/>
                </w:rPr>
                <w:t>info@gii.de</w:t>
              </w:r>
            </w:hyperlink>
          </w:p>
          <w:p w14:paraId="2C145839" w14:textId="67FAE7D8" w:rsidR="00804FBC" w:rsidRPr="00804FBC" w:rsidRDefault="00A51497" w:rsidP="00804FBC">
            <w:pPr>
              <w:suppressAutoHyphens/>
              <w:rPr>
                <w:sz w:val="18"/>
                <w:szCs w:val="18"/>
                <w:lang w:val="fr-FR"/>
              </w:rPr>
            </w:pPr>
            <w:r w:rsidRPr="00804FBC">
              <w:rPr>
                <w:sz w:val="16"/>
                <w:lang w:val="fr-FR"/>
              </w:rPr>
              <w:t xml:space="preserve">Internet: </w:t>
            </w:r>
            <w:hyperlink r:id="rId13" w:history="1">
              <w:r w:rsidR="00804FBC" w:rsidRPr="00804FBC">
                <w:rPr>
                  <w:rStyle w:val="Hyperlink"/>
                  <w:sz w:val="16"/>
                  <w:lang w:val="fr-FR"/>
                </w:rPr>
                <w:t>www.gii.de</w:t>
              </w:r>
            </w:hyperlink>
          </w:p>
        </w:tc>
      </w:tr>
    </w:tbl>
    <w:p w14:paraId="65715265" w14:textId="77777777" w:rsidR="00A51497" w:rsidRPr="00804FBC" w:rsidRDefault="00A51497" w:rsidP="00E51515">
      <w:pPr>
        <w:suppressAutoHyphens/>
        <w:rPr>
          <w:lang w:val="fr-FR"/>
        </w:rPr>
      </w:pPr>
    </w:p>
    <w:sectPr w:rsidR="00A51497" w:rsidRPr="00804FBC">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3DB06" w14:textId="77777777" w:rsidR="00FF2535" w:rsidRDefault="00FF2535">
      <w:r>
        <w:separator/>
      </w:r>
    </w:p>
  </w:endnote>
  <w:endnote w:type="continuationSeparator" w:id="0">
    <w:p w14:paraId="6ED87A74" w14:textId="77777777" w:rsidR="00FF2535" w:rsidRDefault="00FF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BB65F"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04FA4"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D4BE1" w14:textId="77777777" w:rsidR="00FF2535" w:rsidRDefault="00FF2535">
      <w:r>
        <w:separator/>
      </w:r>
    </w:p>
  </w:footnote>
  <w:footnote w:type="continuationSeparator" w:id="0">
    <w:p w14:paraId="6BB244B8" w14:textId="77777777" w:rsidR="00FF2535" w:rsidRDefault="00FF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A67C" w14:textId="77777777" w:rsidR="00D86305" w:rsidRPr="00F81AA0" w:rsidRDefault="00263E09"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0FC8C6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4F3B11">
      <w:rPr>
        <w:rStyle w:val="Seitenzahl"/>
        <w:sz w:val="18"/>
        <w:lang w:val="en-US"/>
      </w:rPr>
      <w:t>New U.S. distributor Wilco Imaging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EC67D" w14:textId="77777777" w:rsidR="00D86305" w:rsidRPr="00370533" w:rsidRDefault="00263E09" w:rsidP="00370533">
    <w:pPr>
      <w:pStyle w:val="Kopfzeile"/>
      <w:tabs>
        <w:tab w:val="clear" w:pos="4536"/>
        <w:tab w:val="clear" w:pos="9072"/>
      </w:tabs>
      <w:rPr>
        <w:sz w:val="2"/>
      </w:rPr>
    </w:pPr>
    <w:r>
      <w:rPr>
        <w:noProof/>
        <w:sz w:val="2"/>
      </w:rPr>
      <w:pict w14:anchorId="247F0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173A46"/>
    <w:rsid w:val="00185C36"/>
    <w:rsid w:val="001A6778"/>
    <w:rsid w:val="001F158E"/>
    <w:rsid w:val="001F3537"/>
    <w:rsid w:val="001F4730"/>
    <w:rsid w:val="00230CDB"/>
    <w:rsid w:val="0023517D"/>
    <w:rsid w:val="00263E09"/>
    <w:rsid w:val="00300C73"/>
    <w:rsid w:val="0031033D"/>
    <w:rsid w:val="00336539"/>
    <w:rsid w:val="003555EF"/>
    <w:rsid w:val="00364406"/>
    <w:rsid w:val="00370533"/>
    <w:rsid w:val="00380323"/>
    <w:rsid w:val="003C311C"/>
    <w:rsid w:val="003D50E3"/>
    <w:rsid w:val="003E586F"/>
    <w:rsid w:val="00436300"/>
    <w:rsid w:val="00447644"/>
    <w:rsid w:val="00450F52"/>
    <w:rsid w:val="004C0023"/>
    <w:rsid w:val="004D6418"/>
    <w:rsid w:val="004F3B11"/>
    <w:rsid w:val="00507B48"/>
    <w:rsid w:val="00537169"/>
    <w:rsid w:val="0055563A"/>
    <w:rsid w:val="005563FA"/>
    <w:rsid w:val="00560B20"/>
    <w:rsid w:val="00573B4C"/>
    <w:rsid w:val="00583A22"/>
    <w:rsid w:val="00594D31"/>
    <w:rsid w:val="005C0704"/>
    <w:rsid w:val="00641079"/>
    <w:rsid w:val="006434A0"/>
    <w:rsid w:val="006A03A8"/>
    <w:rsid w:val="006B59AF"/>
    <w:rsid w:val="006D6F46"/>
    <w:rsid w:val="006E0A60"/>
    <w:rsid w:val="006F4333"/>
    <w:rsid w:val="00746ADE"/>
    <w:rsid w:val="007625DF"/>
    <w:rsid w:val="007E454F"/>
    <w:rsid w:val="00804FBC"/>
    <w:rsid w:val="008542DD"/>
    <w:rsid w:val="00871B95"/>
    <w:rsid w:val="008D4C13"/>
    <w:rsid w:val="008E79A1"/>
    <w:rsid w:val="00900836"/>
    <w:rsid w:val="00924174"/>
    <w:rsid w:val="0093505C"/>
    <w:rsid w:val="00945242"/>
    <w:rsid w:val="00981B1F"/>
    <w:rsid w:val="009934B1"/>
    <w:rsid w:val="009B76C7"/>
    <w:rsid w:val="009D3AC5"/>
    <w:rsid w:val="00A01F81"/>
    <w:rsid w:val="00A1325F"/>
    <w:rsid w:val="00A25CAD"/>
    <w:rsid w:val="00A51497"/>
    <w:rsid w:val="00A55A2B"/>
    <w:rsid w:val="00A9189A"/>
    <w:rsid w:val="00A92316"/>
    <w:rsid w:val="00AD3BB2"/>
    <w:rsid w:val="00AF4640"/>
    <w:rsid w:val="00B17EBD"/>
    <w:rsid w:val="00B47F7F"/>
    <w:rsid w:val="00B5603B"/>
    <w:rsid w:val="00B60982"/>
    <w:rsid w:val="00B63719"/>
    <w:rsid w:val="00B71BFE"/>
    <w:rsid w:val="00B8351C"/>
    <w:rsid w:val="00B9145C"/>
    <w:rsid w:val="00BA194B"/>
    <w:rsid w:val="00BF2908"/>
    <w:rsid w:val="00BF7DB1"/>
    <w:rsid w:val="00C2667F"/>
    <w:rsid w:val="00C41466"/>
    <w:rsid w:val="00C945F4"/>
    <w:rsid w:val="00CC4D37"/>
    <w:rsid w:val="00CD737A"/>
    <w:rsid w:val="00D10425"/>
    <w:rsid w:val="00D33C55"/>
    <w:rsid w:val="00D47FEE"/>
    <w:rsid w:val="00D676C6"/>
    <w:rsid w:val="00D74BB9"/>
    <w:rsid w:val="00D76B04"/>
    <w:rsid w:val="00D86305"/>
    <w:rsid w:val="00DA297C"/>
    <w:rsid w:val="00E24308"/>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 w:val="00FF25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9387108"/>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230CDB"/>
    <w:rPr>
      <w:rFonts w:ascii="Segoe UI" w:hAnsi="Segoe UI" w:cs="Segoe UI"/>
      <w:sz w:val="18"/>
      <w:szCs w:val="18"/>
    </w:rPr>
  </w:style>
  <w:style w:type="character" w:customStyle="1" w:styleId="SprechblasentextZchn">
    <w:name w:val="Sprechblasentext Zchn"/>
    <w:link w:val="Sprechblasentext"/>
    <w:uiPriority w:val="99"/>
    <w:semiHidden/>
    <w:rsid w:val="00230CDB"/>
    <w:rPr>
      <w:rFonts w:ascii="Segoe UI" w:hAnsi="Segoe UI" w:cs="Segoe UI"/>
      <w:sz w:val="18"/>
      <w:szCs w:val="18"/>
    </w:rPr>
  </w:style>
  <w:style w:type="character" w:styleId="Kommentarzeichen">
    <w:name w:val="annotation reference"/>
    <w:uiPriority w:val="99"/>
    <w:semiHidden/>
    <w:unhideWhenUsed/>
    <w:rsid w:val="00B60982"/>
    <w:rPr>
      <w:sz w:val="16"/>
      <w:szCs w:val="16"/>
    </w:rPr>
  </w:style>
  <w:style w:type="paragraph" w:styleId="Kommentartext">
    <w:name w:val="annotation text"/>
    <w:basedOn w:val="Standard"/>
    <w:link w:val="KommentartextZchn"/>
    <w:uiPriority w:val="99"/>
    <w:semiHidden/>
    <w:unhideWhenUsed/>
    <w:rsid w:val="00B60982"/>
  </w:style>
  <w:style w:type="character" w:customStyle="1" w:styleId="KommentartextZchn">
    <w:name w:val="Kommentartext Zchn"/>
    <w:link w:val="Kommentartext"/>
    <w:uiPriority w:val="99"/>
    <w:semiHidden/>
    <w:rsid w:val="00B60982"/>
    <w:rPr>
      <w:rFonts w:ascii="Arial" w:hAnsi="Arial"/>
    </w:rPr>
  </w:style>
  <w:style w:type="paragraph" w:styleId="Kommentarthema">
    <w:name w:val="annotation subject"/>
    <w:basedOn w:val="Kommentartext"/>
    <w:next w:val="Kommentartext"/>
    <w:link w:val="KommentarthemaZchn"/>
    <w:uiPriority w:val="99"/>
    <w:semiHidden/>
    <w:unhideWhenUsed/>
    <w:rsid w:val="00B60982"/>
    <w:rPr>
      <w:b/>
      <w:bCs/>
    </w:rPr>
  </w:style>
  <w:style w:type="character" w:customStyle="1" w:styleId="KommentarthemaZchn">
    <w:name w:val="Kommentarthema Zchn"/>
    <w:link w:val="Kommentarthema"/>
    <w:uiPriority w:val="99"/>
    <w:semiHidden/>
    <w:rsid w:val="00B6098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riam.schreiber@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ilcoimaging.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30472-ACA6-47C9-B3E0-9CE67B82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20</cp:revision>
  <cp:lastPrinted>2002-09-20T12:05:00Z</cp:lastPrinted>
  <dcterms:created xsi:type="dcterms:W3CDTF">2019-07-12T13:49:00Z</dcterms:created>
  <dcterms:modified xsi:type="dcterms:W3CDTF">2020-02-19T13:15:00Z</dcterms:modified>
</cp:coreProperties>
</file>