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C5ECAB" w14:textId="77777777" w:rsidR="00D86305" w:rsidRPr="00622298" w:rsidRDefault="00D86305" w:rsidP="00370533">
      <w:pPr>
        <w:suppressAutoHyphens/>
        <w:rPr>
          <w:sz w:val="40"/>
          <w:szCs w:val="40"/>
          <w:lang w:val="en-US"/>
        </w:rPr>
      </w:pPr>
      <w:r w:rsidRPr="00622298">
        <w:rPr>
          <w:sz w:val="40"/>
          <w:szCs w:val="40"/>
          <w:lang w:val="en-US"/>
        </w:rPr>
        <w:t>Press</w:t>
      </w:r>
      <w:r w:rsidR="00F81AA0" w:rsidRPr="00622298">
        <w:rPr>
          <w:sz w:val="40"/>
          <w:szCs w:val="40"/>
          <w:lang w:val="en-US"/>
        </w:rPr>
        <w:t xml:space="preserve"> Release</w:t>
      </w:r>
    </w:p>
    <w:p w14:paraId="1F151DB0" w14:textId="77777777" w:rsidR="00D86305" w:rsidRPr="00622298" w:rsidRDefault="00D86305" w:rsidP="00370533">
      <w:pPr>
        <w:suppressAutoHyphens/>
        <w:spacing w:line="360" w:lineRule="auto"/>
        <w:ind w:right="-2"/>
        <w:rPr>
          <w:b/>
          <w:sz w:val="24"/>
          <w:lang w:val="en-US"/>
        </w:rPr>
      </w:pPr>
    </w:p>
    <w:p w14:paraId="082099F2" w14:textId="03BD317F" w:rsidR="00D86305" w:rsidRPr="00622298" w:rsidRDefault="004A6279" w:rsidP="00370533">
      <w:pPr>
        <w:suppressAutoHyphens/>
        <w:spacing w:line="360" w:lineRule="auto"/>
        <w:ind w:right="-2"/>
        <w:rPr>
          <w:b/>
          <w:sz w:val="24"/>
          <w:lang w:val="en-US"/>
        </w:rPr>
      </w:pPr>
      <w:r w:rsidRPr="00622298">
        <w:rPr>
          <w:b/>
          <w:sz w:val="24"/>
          <w:lang w:val="en-US"/>
        </w:rPr>
        <w:t>Raspi CM goes embedded vision with VC MIPI</w:t>
      </w:r>
    </w:p>
    <w:p w14:paraId="65BE8472" w14:textId="77777777" w:rsidR="00D86305" w:rsidRPr="00622298" w:rsidRDefault="00D86305" w:rsidP="00370533">
      <w:pPr>
        <w:suppressAutoHyphens/>
        <w:spacing w:line="360" w:lineRule="auto"/>
        <w:ind w:right="-2"/>
        <w:rPr>
          <w:lang w:val="en-US"/>
        </w:rPr>
      </w:pPr>
    </w:p>
    <w:p w14:paraId="58EBF7B5" w14:textId="04AB3D1E" w:rsidR="00D86305" w:rsidRPr="00622298" w:rsidRDefault="004A6279" w:rsidP="00370533">
      <w:pPr>
        <w:suppressAutoHyphens/>
        <w:spacing w:line="360" w:lineRule="auto"/>
        <w:jc w:val="both"/>
        <w:rPr>
          <w:lang w:val="en-US"/>
        </w:rPr>
      </w:pPr>
      <w:r w:rsidRPr="00622298">
        <w:rPr>
          <w:lang w:val="en-US"/>
        </w:rPr>
        <w:t>Launching its new VC MIPI Embedded Vision Kit for the Raspberry Pi Compute Module 3 or 3+, Vision Components enables quick setup of full-fledged, industrial-grade embedded vision systems. This is a cost-effective and powerful solution for all development processes from concept design to prototype development to serial production. To meet OEM requirements and qualify for industrial use, the kit’s long-term availability is ensured. Designed and manufactured in Germany, all components have been optimized for full interoperability. The Raspi CM is simply inserted in the newly developed VC Compute Module Interface (CMI) board, the central part of the VC MIPI Embedded Vision Kit. The CMI board features a VC MIPI camera module including a software driver, an FPC (flexible printed circuit) VC MIPI cable, and an S-mount/M12 lens holder. Trigger functionality, crucial for industrial vision applications, is also a standard feature. By default, the bundle contains OmniVision's OV9281 image sensor with a 1-MP resolution, 120 fps frame rate, and global shutter. As an alternative, customers can choose from the full range of VC MIPI camera modules, all of which connect to the CMI board: high-resolution image sensors up to over 20 MP, with either global shutter, global reset shutter, or rolling shutter. Remarkably, Vision Components even offers MIPI modules with sensors that do not have a native MIPI interface but are well-suited for industrial embedded vision applications.</w:t>
      </w:r>
    </w:p>
    <w:p w14:paraId="14D2B4B2" w14:textId="77777777" w:rsidR="00370533" w:rsidRPr="00622298" w:rsidRDefault="00370533" w:rsidP="00370533">
      <w:pPr>
        <w:suppressAutoHyphens/>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370533" w:rsidRPr="00622298" w14:paraId="067A592A" w14:textId="77777777" w:rsidTr="00981B1F">
        <w:tc>
          <w:tcPr>
            <w:tcW w:w="7226" w:type="dxa"/>
          </w:tcPr>
          <w:p w14:paraId="726ACE54" w14:textId="35BFCE74" w:rsidR="00370533" w:rsidRPr="00622298" w:rsidRDefault="00EE5F29" w:rsidP="00981B1F">
            <w:pPr>
              <w:suppressAutoHyphens/>
              <w:spacing w:after="120"/>
              <w:jc w:val="center"/>
              <w:rPr>
                <w:sz w:val="18"/>
                <w:lang w:val="en-US"/>
              </w:rPr>
            </w:pPr>
            <w:r>
              <w:rPr>
                <w:sz w:val="18"/>
                <w:lang w:val="en-US"/>
              </w:rPr>
              <w:pict w14:anchorId="198F6E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25pt;height:143.25pt">
                  <v:imagedata r:id="rId8" o:title="vc_cmi_board_back_front_1000px"/>
                </v:shape>
              </w:pict>
            </w:r>
          </w:p>
        </w:tc>
      </w:tr>
      <w:tr w:rsidR="00370533" w:rsidRPr="00622298" w14:paraId="15BB8BA0" w14:textId="77777777" w:rsidTr="00981B1F">
        <w:tc>
          <w:tcPr>
            <w:tcW w:w="7226" w:type="dxa"/>
          </w:tcPr>
          <w:p w14:paraId="1EBB626C" w14:textId="69EBE5E8" w:rsidR="004A6279" w:rsidRPr="00622298" w:rsidRDefault="00900836" w:rsidP="004A6279">
            <w:pPr>
              <w:suppressAutoHyphens/>
              <w:jc w:val="center"/>
              <w:rPr>
                <w:sz w:val="18"/>
                <w:lang w:val="en-US"/>
              </w:rPr>
            </w:pPr>
            <w:r w:rsidRPr="00622298">
              <w:rPr>
                <w:b/>
                <w:sz w:val="18"/>
                <w:lang w:val="en-US"/>
              </w:rPr>
              <w:t>Cap</w:t>
            </w:r>
            <w:r w:rsidR="00F81AA0" w:rsidRPr="00622298">
              <w:rPr>
                <w:b/>
                <w:sz w:val="18"/>
                <w:lang w:val="en-US"/>
              </w:rPr>
              <w:t>tion</w:t>
            </w:r>
            <w:r w:rsidR="00370533" w:rsidRPr="00622298">
              <w:rPr>
                <w:b/>
                <w:sz w:val="18"/>
                <w:lang w:val="en-US"/>
              </w:rPr>
              <w:t>:</w:t>
            </w:r>
            <w:r w:rsidR="00370533" w:rsidRPr="00622298">
              <w:rPr>
                <w:sz w:val="18"/>
                <w:lang w:val="en-US"/>
              </w:rPr>
              <w:t xml:space="preserve"> </w:t>
            </w:r>
            <w:r w:rsidR="004A6279" w:rsidRPr="00622298">
              <w:rPr>
                <w:sz w:val="18"/>
                <w:lang w:val="en-US"/>
              </w:rPr>
              <w:t>Fast track to embedded vision solutions: the board for inserting a Raspberry Pi Compute Module contains a MIPI camera, a lens holder, and numerous interfaces</w:t>
            </w:r>
          </w:p>
        </w:tc>
      </w:tr>
    </w:tbl>
    <w:p w14:paraId="56E82A0D" w14:textId="77777777" w:rsidR="00370533" w:rsidRPr="00622298" w:rsidRDefault="00370533" w:rsidP="00370533">
      <w:pPr>
        <w:suppressAutoHyphens/>
        <w:spacing w:line="360" w:lineRule="auto"/>
        <w:jc w:val="both"/>
        <w:rPr>
          <w:lang w:val="en-US"/>
        </w:rPr>
      </w:pPr>
    </w:p>
    <w:p w14:paraId="23A22604" w14:textId="4C5EE362" w:rsidR="00D86305" w:rsidRPr="00622298" w:rsidRDefault="004A6279" w:rsidP="00370533">
      <w:pPr>
        <w:suppressAutoHyphens/>
        <w:spacing w:line="360" w:lineRule="auto"/>
        <w:jc w:val="both"/>
        <w:rPr>
          <w:lang w:val="en-US"/>
        </w:rPr>
      </w:pPr>
      <w:r w:rsidRPr="00622298">
        <w:rPr>
          <w:lang w:val="en-US"/>
        </w:rPr>
        <w:t xml:space="preserve">To facilitate integration in OEM designs, the VC CMI board comprises an SD card slot for additional memory, GigE and USB interfaces, a trigger input, a flash trigger output, digital interfaces (four inputs, four outputs), a display output, </w:t>
      </w:r>
      <w:r w:rsidRPr="00622298">
        <w:rPr>
          <w:lang w:val="en-US"/>
        </w:rPr>
        <w:lastRenderedPageBreak/>
        <w:t>and sockets for two MIPI camera modules for optional stereo vision applications. The freely programmable integrated FPGA enables customer-specific adjustments of image acquisition and trigger functionality. As the default setting, an external trigger signal is sent synchronously to the two MIPI modules. The manufacturer also offers an LED ring light with a rated power of up to 2 x 1.5 A, which is powered and controlled by the integrated lighting controller.</w:t>
      </w:r>
    </w:p>
    <w:p w14:paraId="1E993382" w14:textId="77777777" w:rsidR="00D86305" w:rsidRPr="00622298" w:rsidRDefault="00D86305" w:rsidP="00370533">
      <w:pPr>
        <w:suppressAutoHyphens/>
        <w:spacing w:line="360" w:lineRule="auto"/>
        <w:jc w:val="both"/>
        <w:rPr>
          <w:lang w:val="en-US"/>
        </w:rPr>
      </w:pPr>
    </w:p>
    <w:p w14:paraId="7659C3B6" w14:textId="77777777" w:rsidR="0055563A" w:rsidRPr="00622298" w:rsidRDefault="0055563A" w:rsidP="00370533">
      <w:pPr>
        <w:suppressAutoHyphens/>
        <w:spacing w:line="360" w:lineRule="auto"/>
        <w:jc w:val="both"/>
        <w:rPr>
          <w:lang w:val="en-US"/>
        </w:rPr>
      </w:pPr>
    </w:p>
    <w:p w14:paraId="6CB613E0" w14:textId="77777777" w:rsidR="0055563A" w:rsidRPr="00622298" w:rsidRDefault="0055563A" w:rsidP="00370533">
      <w:pPr>
        <w:suppressAutoHyphens/>
        <w:spacing w:line="360" w:lineRule="auto"/>
        <w:jc w:val="both"/>
        <w:rPr>
          <w:lang w:val="en-US"/>
        </w:rPr>
      </w:pPr>
    </w:p>
    <w:p w14:paraId="202574D5" w14:textId="77777777" w:rsidR="0055563A" w:rsidRPr="00622298" w:rsidRDefault="0055563A" w:rsidP="00370533">
      <w:pPr>
        <w:suppressAutoHyphens/>
        <w:spacing w:line="360" w:lineRule="auto"/>
        <w:jc w:val="both"/>
        <w:rPr>
          <w:lang w:val="en-US"/>
        </w:rPr>
      </w:pPr>
    </w:p>
    <w:p w14:paraId="57FFDDFA" w14:textId="50F05FFC" w:rsidR="0055563A" w:rsidRPr="00622298" w:rsidRDefault="0055563A" w:rsidP="00370533">
      <w:pPr>
        <w:suppressAutoHyphens/>
        <w:spacing w:line="360" w:lineRule="auto"/>
        <w:jc w:val="both"/>
        <w:rPr>
          <w:lang w:val="en-US"/>
        </w:rPr>
      </w:pPr>
    </w:p>
    <w:p w14:paraId="309F37D7" w14:textId="672DFF28" w:rsidR="00CF2CC0" w:rsidRPr="00622298" w:rsidRDefault="00CF2CC0" w:rsidP="00370533">
      <w:pPr>
        <w:suppressAutoHyphens/>
        <w:spacing w:line="360" w:lineRule="auto"/>
        <w:jc w:val="both"/>
        <w:rPr>
          <w:lang w:val="en-US"/>
        </w:rPr>
      </w:pPr>
    </w:p>
    <w:p w14:paraId="6AA28961" w14:textId="787D44FF" w:rsidR="00CF2CC0" w:rsidRPr="00622298" w:rsidRDefault="00CF2CC0" w:rsidP="00370533">
      <w:pPr>
        <w:suppressAutoHyphens/>
        <w:spacing w:line="360" w:lineRule="auto"/>
        <w:jc w:val="both"/>
        <w:rPr>
          <w:lang w:val="en-US"/>
        </w:rPr>
      </w:pPr>
    </w:p>
    <w:p w14:paraId="78CCE704" w14:textId="67C7725F" w:rsidR="00CF2CC0" w:rsidRPr="00622298" w:rsidRDefault="00CF2CC0" w:rsidP="00370533">
      <w:pPr>
        <w:suppressAutoHyphens/>
        <w:spacing w:line="360" w:lineRule="auto"/>
        <w:jc w:val="both"/>
        <w:rPr>
          <w:lang w:val="en-US"/>
        </w:rPr>
      </w:pPr>
    </w:p>
    <w:p w14:paraId="697B9255" w14:textId="44A9AF54" w:rsidR="00CF2CC0" w:rsidRPr="00622298" w:rsidRDefault="00CF2CC0" w:rsidP="00370533">
      <w:pPr>
        <w:suppressAutoHyphens/>
        <w:spacing w:line="360" w:lineRule="auto"/>
        <w:jc w:val="both"/>
        <w:rPr>
          <w:lang w:val="en-US"/>
        </w:rPr>
      </w:pPr>
    </w:p>
    <w:p w14:paraId="3CB80B4C" w14:textId="7B963E05" w:rsidR="00CF2CC0" w:rsidRPr="00622298" w:rsidRDefault="00CF2CC0" w:rsidP="00370533">
      <w:pPr>
        <w:suppressAutoHyphens/>
        <w:spacing w:line="360" w:lineRule="auto"/>
        <w:jc w:val="both"/>
        <w:rPr>
          <w:lang w:val="en-US"/>
        </w:rPr>
      </w:pPr>
    </w:p>
    <w:p w14:paraId="4DD636BC" w14:textId="2DFE99F2" w:rsidR="00CF2CC0" w:rsidRPr="00622298" w:rsidRDefault="00CF2CC0" w:rsidP="00370533">
      <w:pPr>
        <w:suppressAutoHyphens/>
        <w:spacing w:line="360" w:lineRule="auto"/>
        <w:jc w:val="both"/>
        <w:rPr>
          <w:lang w:val="en-US"/>
        </w:rPr>
      </w:pPr>
    </w:p>
    <w:p w14:paraId="6F1A1D98" w14:textId="77777777" w:rsidR="00CF2CC0" w:rsidRPr="00622298" w:rsidRDefault="00CF2CC0" w:rsidP="00370533">
      <w:pPr>
        <w:suppressAutoHyphens/>
        <w:spacing w:line="360" w:lineRule="auto"/>
        <w:jc w:val="both"/>
        <w:rPr>
          <w:lang w:val="en-US"/>
        </w:rPr>
      </w:pPr>
    </w:p>
    <w:p w14:paraId="0DF3AE6B" w14:textId="77777777" w:rsidR="0055563A" w:rsidRPr="00622298" w:rsidRDefault="0055563A" w:rsidP="00A51497">
      <w:pPr>
        <w:suppressAutoHyphens/>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77"/>
        <w:gridCol w:w="3895"/>
        <w:gridCol w:w="1170"/>
        <w:gridCol w:w="1160"/>
      </w:tblGrid>
      <w:tr w:rsidR="00A51497" w:rsidRPr="00622298" w14:paraId="5D3DB78B" w14:textId="77777777" w:rsidTr="004A6279">
        <w:tc>
          <w:tcPr>
            <w:tcW w:w="1077" w:type="dxa"/>
          </w:tcPr>
          <w:p w14:paraId="5876F63E" w14:textId="77777777" w:rsidR="00A51497" w:rsidRPr="00622298" w:rsidRDefault="00900836" w:rsidP="00A51497">
            <w:pPr>
              <w:suppressAutoHyphens/>
              <w:rPr>
                <w:sz w:val="18"/>
                <w:szCs w:val="18"/>
                <w:lang w:val="en-US"/>
              </w:rPr>
            </w:pPr>
            <w:r w:rsidRPr="00622298">
              <w:rPr>
                <w:sz w:val="18"/>
                <w:szCs w:val="18"/>
                <w:lang w:val="en-US"/>
              </w:rPr>
              <w:t>Image/</w:t>
            </w:r>
            <w:r w:rsidR="00A51497" w:rsidRPr="00622298">
              <w:rPr>
                <w:sz w:val="18"/>
                <w:szCs w:val="18"/>
                <w:lang w:val="en-US"/>
              </w:rPr>
              <w:t>s:</w:t>
            </w:r>
          </w:p>
        </w:tc>
        <w:tc>
          <w:tcPr>
            <w:tcW w:w="3895" w:type="dxa"/>
          </w:tcPr>
          <w:p w14:paraId="66D18B47" w14:textId="76F37914" w:rsidR="00692D87" w:rsidRPr="00622298" w:rsidRDefault="004A6279" w:rsidP="00A51497">
            <w:pPr>
              <w:suppressAutoHyphens/>
              <w:rPr>
                <w:sz w:val="18"/>
                <w:szCs w:val="18"/>
                <w:lang w:val="en-US"/>
              </w:rPr>
            </w:pPr>
            <w:r w:rsidRPr="00622298">
              <w:rPr>
                <w:sz w:val="18"/>
                <w:szCs w:val="18"/>
                <w:lang w:val="en-US"/>
              </w:rPr>
              <w:t>vc_cmi_board_back_front</w:t>
            </w:r>
          </w:p>
        </w:tc>
        <w:tc>
          <w:tcPr>
            <w:tcW w:w="1170" w:type="dxa"/>
          </w:tcPr>
          <w:p w14:paraId="0FD90C12" w14:textId="77777777" w:rsidR="00A51497" w:rsidRPr="00622298" w:rsidRDefault="00A51497" w:rsidP="00A51497">
            <w:pPr>
              <w:suppressAutoHyphens/>
              <w:rPr>
                <w:sz w:val="18"/>
                <w:szCs w:val="18"/>
                <w:lang w:val="en-US"/>
              </w:rPr>
            </w:pPr>
            <w:r w:rsidRPr="00622298">
              <w:rPr>
                <w:sz w:val="18"/>
                <w:szCs w:val="18"/>
                <w:lang w:val="en-US"/>
              </w:rPr>
              <w:t>Characters:</w:t>
            </w:r>
          </w:p>
        </w:tc>
        <w:tc>
          <w:tcPr>
            <w:tcW w:w="1160" w:type="dxa"/>
          </w:tcPr>
          <w:p w14:paraId="14B0C9E3" w14:textId="5A357C5A" w:rsidR="00A51497" w:rsidRPr="00622298" w:rsidRDefault="00CF2CC0" w:rsidP="00A51497">
            <w:pPr>
              <w:suppressAutoHyphens/>
              <w:jc w:val="right"/>
              <w:rPr>
                <w:sz w:val="18"/>
                <w:szCs w:val="18"/>
                <w:lang w:val="en-US"/>
              </w:rPr>
            </w:pPr>
            <w:r w:rsidRPr="00622298">
              <w:rPr>
                <w:sz w:val="18"/>
                <w:szCs w:val="18"/>
                <w:lang w:val="en-US"/>
              </w:rPr>
              <w:t>2182</w:t>
            </w:r>
          </w:p>
        </w:tc>
      </w:tr>
      <w:tr w:rsidR="00A51497" w:rsidRPr="00622298" w14:paraId="46500AEE" w14:textId="77777777" w:rsidTr="004A6279">
        <w:tc>
          <w:tcPr>
            <w:tcW w:w="1077" w:type="dxa"/>
            <w:vAlign w:val="bottom"/>
          </w:tcPr>
          <w:p w14:paraId="23B74489" w14:textId="77777777" w:rsidR="00A51497" w:rsidRPr="00622298" w:rsidRDefault="00A51497" w:rsidP="00A51497">
            <w:pPr>
              <w:suppressAutoHyphens/>
              <w:spacing w:before="120"/>
              <w:rPr>
                <w:sz w:val="18"/>
                <w:szCs w:val="18"/>
                <w:lang w:val="en-US"/>
              </w:rPr>
            </w:pPr>
            <w:r w:rsidRPr="00622298">
              <w:rPr>
                <w:sz w:val="18"/>
                <w:szCs w:val="18"/>
                <w:lang w:val="en-US"/>
              </w:rPr>
              <w:t>File name:</w:t>
            </w:r>
          </w:p>
        </w:tc>
        <w:tc>
          <w:tcPr>
            <w:tcW w:w="3895" w:type="dxa"/>
            <w:vAlign w:val="bottom"/>
          </w:tcPr>
          <w:p w14:paraId="48CD0AF8" w14:textId="6DE1CFC8" w:rsidR="00A51497" w:rsidRPr="00622298" w:rsidRDefault="004A6279" w:rsidP="00A51497">
            <w:pPr>
              <w:suppressAutoHyphens/>
              <w:spacing w:before="120"/>
              <w:rPr>
                <w:sz w:val="18"/>
                <w:szCs w:val="18"/>
                <w:lang w:val="en-US"/>
              </w:rPr>
            </w:pPr>
            <w:r w:rsidRPr="00622298">
              <w:rPr>
                <w:sz w:val="16"/>
                <w:szCs w:val="16"/>
                <w:lang w:val="en-US"/>
              </w:rPr>
              <w:t>202006010_pm_vc_mipi_embedded_vision_kit_en</w:t>
            </w:r>
          </w:p>
        </w:tc>
        <w:tc>
          <w:tcPr>
            <w:tcW w:w="1170" w:type="dxa"/>
            <w:vAlign w:val="bottom"/>
          </w:tcPr>
          <w:p w14:paraId="7D2AA5B4" w14:textId="77777777" w:rsidR="00A51497" w:rsidRPr="00622298" w:rsidRDefault="00A51497" w:rsidP="00A51497">
            <w:pPr>
              <w:suppressAutoHyphens/>
              <w:spacing w:before="120"/>
              <w:rPr>
                <w:sz w:val="18"/>
                <w:szCs w:val="18"/>
                <w:lang w:val="en-US"/>
              </w:rPr>
            </w:pPr>
            <w:r w:rsidRPr="00622298">
              <w:rPr>
                <w:sz w:val="18"/>
                <w:szCs w:val="18"/>
                <w:lang w:val="en-US"/>
              </w:rPr>
              <w:t>Date:</w:t>
            </w:r>
          </w:p>
        </w:tc>
        <w:tc>
          <w:tcPr>
            <w:tcW w:w="1160" w:type="dxa"/>
            <w:vAlign w:val="bottom"/>
          </w:tcPr>
          <w:p w14:paraId="6823F3E2" w14:textId="23421B91" w:rsidR="00A51497" w:rsidRPr="00622298" w:rsidRDefault="00EE5F29" w:rsidP="00A51497">
            <w:pPr>
              <w:suppressAutoHyphens/>
              <w:spacing w:before="120"/>
              <w:jc w:val="right"/>
              <w:rPr>
                <w:sz w:val="18"/>
                <w:szCs w:val="18"/>
                <w:lang w:val="en-US"/>
              </w:rPr>
            </w:pPr>
            <w:r>
              <w:rPr>
                <w:sz w:val="18"/>
                <w:szCs w:val="18"/>
                <w:lang w:val="en-US"/>
              </w:rPr>
              <w:t>06-18-2020</w:t>
            </w:r>
          </w:p>
        </w:tc>
      </w:tr>
    </w:tbl>
    <w:p w14:paraId="07C02089" w14:textId="77777777" w:rsidR="001F3537" w:rsidRPr="00622298" w:rsidRDefault="00F81AA0" w:rsidP="00370533">
      <w:pPr>
        <w:suppressAutoHyphens/>
        <w:spacing w:before="120" w:after="120"/>
        <w:rPr>
          <w:b/>
          <w:sz w:val="16"/>
          <w:lang w:val="en-US"/>
        </w:rPr>
      </w:pPr>
      <w:r w:rsidRPr="00622298">
        <w:rPr>
          <w:b/>
          <w:sz w:val="16"/>
          <w:lang w:val="en-US"/>
        </w:rPr>
        <w:t>About</w:t>
      </w:r>
      <w:r w:rsidR="00E51515" w:rsidRPr="00622298">
        <w:rPr>
          <w:b/>
          <w:sz w:val="16"/>
          <w:lang w:val="en-US"/>
        </w:rPr>
        <w:t xml:space="preserve"> Vision Components</w:t>
      </w:r>
    </w:p>
    <w:p w14:paraId="70ACD39A" w14:textId="77777777" w:rsidR="00E51515" w:rsidRPr="00622298" w:rsidRDefault="00F81AA0" w:rsidP="00E51515">
      <w:pPr>
        <w:pStyle w:val="Textkrper2"/>
        <w:suppressAutoHyphens/>
        <w:rPr>
          <w:lang w:val="en-US"/>
        </w:rPr>
      </w:pPr>
      <w:r w:rsidRPr="00622298">
        <w:rPr>
          <w:lang w:val="en-US"/>
        </w:rPr>
        <w:t>Vision Components is a leading international manufacturer of embedded vision systems. The freely programmable cameras with powerful onboard CPUs perform image processing tasks on their own without the need for an additional computer. Vision Components offers OEMs versatile Linux-based embedded systems for 2D and 3D image processing, supplied as board cameras or in protective casings. These are complemented by a growing range of ultracompact MIPI camera boards, which connect to a variety of different CPU boards. In addition, Vision Components offers software libraries and develops customized solutions on request. The team of experts can draw on extensive knowledge and over 20 years of experience with imaging applications. The company based in Ettlingen in southwestern Germany was founded in 1996 by Michael Engel, the inventor of the first industrial-grade intelligent camera. More world premieres followed, including the world's first intelligent vision sensors and the first-ever embedded 3D laser profiler. Today, Vision Components has sales offices in the United States and Japan and works with local partners in over 25 countries to provide consistent customer focus and readily available expertise throughout the world.</w:t>
      </w:r>
    </w:p>
    <w:p w14:paraId="313E9EC0" w14:textId="77777777" w:rsidR="00E51515" w:rsidRPr="00622298" w:rsidRDefault="00E51515" w:rsidP="00E51515">
      <w:pPr>
        <w:pBdr>
          <w:between w:val="single" w:sz="4" w:space="1" w:color="auto"/>
        </w:pBdr>
        <w:suppressAutoHyphens/>
        <w:jc w:val="both"/>
        <w:rPr>
          <w:sz w:val="16"/>
          <w:lang w:val="en-US"/>
        </w:rPr>
      </w:pPr>
    </w:p>
    <w:p w14:paraId="4A5D037E" w14:textId="77777777" w:rsidR="00E51515" w:rsidRPr="00622298" w:rsidRDefault="00E51515" w:rsidP="00E51515">
      <w:pPr>
        <w:pStyle w:val="Textkrper"/>
        <w:pBdr>
          <w:between w:val="single" w:sz="4" w:space="1" w:color="auto"/>
        </w:pBdr>
        <w:suppressAutoHyphens/>
        <w:jc w:val="both"/>
        <w:rPr>
          <w:sz w:val="16"/>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04"/>
        <w:gridCol w:w="2598"/>
      </w:tblGrid>
      <w:tr w:rsidR="00A51497" w:rsidRPr="00622298" w14:paraId="38D24AD7" w14:textId="77777777" w:rsidTr="0001650E">
        <w:tc>
          <w:tcPr>
            <w:tcW w:w="4704" w:type="dxa"/>
          </w:tcPr>
          <w:p w14:paraId="6D5BC725" w14:textId="77777777" w:rsidR="00A51497" w:rsidRPr="00622298" w:rsidRDefault="00A51497" w:rsidP="0001650E">
            <w:pPr>
              <w:suppressAutoHyphens/>
              <w:rPr>
                <w:b/>
                <w:lang w:val="en-US"/>
              </w:rPr>
            </w:pPr>
            <w:r w:rsidRPr="00622298">
              <w:rPr>
                <w:b/>
                <w:lang w:val="en-US"/>
              </w:rPr>
              <w:t>Contact:</w:t>
            </w:r>
          </w:p>
          <w:p w14:paraId="74F3D67E" w14:textId="77777777" w:rsidR="00A51497" w:rsidRPr="00622298" w:rsidRDefault="00A51497" w:rsidP="0001650E">
            <w:pPr>
              <w:pStyle w:val="berschrift2"/>
              <w:suppressAutoHyphens/>
              <w:ind w:right="-70"/>
              <w:jc w:val="left"/>
              <w:rPr>
                <w:sz w:val="20"/>
                <w:lang w:val="en-US"/>
              </w:rPr>
            </w:pPr>
            <w:r w:rsidRPr="00622298">
              <w:rPr>
                <w:sz w:val="20"/>
                <w:lang w:val="en-US"/>
              </w:rPr>
              <w:t>Vision Components GmbH</w:t>
            </w:r>
          </w:p>
          <w:p w14:paraId="497889F2" w14:textId="77777777" w:rsidR="00A51497" w:rsidRPr="00622298" w:rsidRDefault="00A51497" w:rsidP="0001650E">
            <w:pPr>
              <w:pStyle w:val="Kopfzeile"/>
              <w:tabs>
                <w:tab w:val="clear" w:pos="4536"/>
                <w:tab w:val="clear" w:pos="9072"/>
              </w:tabs>
              <w:suppressAutoHyphens/>
              <w:spacing w:before="120" w:after="120"/>
              <w:rPr>
                <w:lang w:val="en-US"/>
              </w:rPr>
            </w:pPr>
            <w:r w:rsidRPr="00622298">
              <w:rPr>
                <w:lang w:val="en-US"/>
              </w:rPr>
              <w:t>Miriam Schreiber</w:t>
            </w:r>
          </w:p>
          <w:p w14:paraId="3050F197" w14:textId="77777777" w:rsidR="00A51497" w:rsidRPr="00622298" w:rsidRDefault="00A51497" w:rsidP="0001650E">
            <w:pPr>
              <w:suppressAutoHyphens/>
              <w:rPr>
                <w:lang w:val="en-US"/>
              </w:rPr>
            </w:pPr>
            <w:r w:rsidRPr="00622298">
              <w:rPr>
                <w:lang w:val="en-US"/>
              </w:rPr>
              <w:t>Ottostr. 2</w:t>
            </w:r>
          </w:p>
          <w:p w14:paraId="2C50FE2E" w14:textId="77777777" w:rsidR="00A51497" w:rsidRPr="00622298" w:rsidRDefault="00A51497" w:rsidP="0001650E">
            <w:pPr>
              <w:suppressAutoHyphens/>
              <w:rPr>
                <w:lang w:val="en-US"/>
              </w:rPr>
            </w:pPr>
            <w:r w:rsidRPr="00622298">
              <w:rPr>
                <w:lang w:val="en-US"/>
              </w:rPr>
              <w:t>76275 Ettlingen</w:t>
            </w:r>
          </w:p>
          <w:p w14:paraId="3A33F9C3" w14:textId="77777777" w:rsidR="00A51497" w:rsidRPr="00622298" w:rsidRDefault="00A51497" w:rsidP="0001650E">
            <w:pPr>
              <w:suppressAutoHyphens/>
              <w:rPr>
                <w:lang w:val="en-US"/>
              </w:rPr>
            </w:pPr>
            <w:r w:rsidRPr="00622298">
              <w:rPr>
                <w:lang w:val="en-US"/>
              </w:rPr>
              <w:t>Germany</w:t>
            </w:r>
          </w:p>
          <w:p w14:paraId="77017984" w14:textId="77777777" w:rsidR="00A51497" w:rsidRPr="00622298" w:rsidRDefault="00A51497" w:rsidP="0001650E">
            <w:pPr>
              <w:suppressAutoHyphens/>
              <w:spacing w:before="120"/>
              <w:rPr>
                <w:lang w:val="en-US"/>
              </w:rPr>
            </w:pPr>
            <w:r w:rsidRPr="00622298">
              <w:rPr>
                <w:lang w:val="en-US"/>
              </w:rPr>
              <w:t>Phone: +49 . 7243 . 216 716</w:t>
            </w:r>
          </w:p>
          <w:p w14:paraId="0E9FA854" w14:textId="77777777" w:rsidR="00E2623D" w:rsidRPr="00622298" w:rsidRDefault="00A51497" w:rsidP="0001650E">
            <w:pPr>
              <w:suppressAutoHyphens/>
              <w:rPr>
                <w:lang w:val="en-US"/>
              </w:rPr>
            </w:pPr>
            <w:r w:rsidRPr="00622298">
              <w:rPr>
                <w:lang w:val="en-US"/>
              </w:rPr>
              <w:t xml:space="preserve">Email: </w:t>
            </w:r>
            <w:hyperlink r:id="rId9" w:history="1">
              <w:r w:rsidR="00E2623D" w:rsidRPr="00622298">
                <w:rPr>
                  <w:rStyle w:val="Hyperlink"/>
                  <w:lang w:val="en-US"/>
                </w:rPr>
                <w:t>miriam.schreiber@vision-components.com</w:t>
              </w:r>
            </w:hyperlink>
          </w:p>
          <w:p w14:paraId="1E095D3C" w14:textId="77777777" w:rsidR="00E2623D" w:rsidRPr="00622298" w:rsidRDefault="00A51497" w:rsidP="00E2623D">
            <w:pPr>
              <w:suppressAutoHyphens/>
              <w:rPr>
                <w:sz w:val="18"/>
                <w:szCs w:val="18"/>
                <w:lang w:val="en-US"/>
              </w:rPr>
            </w:pPr>
            <w:r w:rsidRPr="00622298">
              <w:rPr>
                <w:lang w:val="en-US"/>
              </w:rPr>
              <w:t xml:space="preserve">Internet: </w:t>
            </w:r>
            <w:hyperlink r:id="rId10" w:history="1">
              <w:r w:rsidR="00E2623D" w:rsidRPr="00622298">
                <w:rPr>
                  <w:rStyle w:val="Hyperlink"/>
                  <w:lang w:val="en-US"/>
                </w:rPr>
                <w:t>www.vision-components.com</w:t>
              </w:r>
            </w:hyperlink>
          </w:p>
        </w:tc>
        <w:tc>
          <w:tcPr>
            <w:tcW w:w="2598" w:type="dxa"/>
          </w:tcPr>
          <w:p w14:paraId="684A7B8B" w14:textId="77777777" w:rsidR="00A51497" w:rsidRPr="00622298" w:rsidRDefault="00A51497" w:rsidP="0001650E">
            <w:pPr>
              <w:suppressAutoHyphens/>
              <w:spacing w:before="240"/>
              <w:rPr>
                <w:sz w:val="16"/>
                <w:lang w:val="en-US"/>
              </w:rPr>
            </w:pPr>
            <w:r w:rsidRPr="00622298">
              <w:rPr>
                <w:sz w:val="16"/>
                <w:lang w:val="en-US"/>
              </w:rPr>
              <w:t>gii die Presse-Agentur GmbH</w:t>
            </w:r>
          </w:p>
          <w:p w14:paraId="0C727EE8" w14:textId="77777777" w:rsidR="00A51497" w:rsidRPr="00622298" w:rsidRDefault="00A51497" w:rsidP="0001650E">
            <w:pPr>
              <w:suppressAutoHyphens/>
              <w:rPr>
                <w:sz w:val="16"/>
                <w:lang w:val="en-US"/>
              </w:rPr>
            </w:pPr>
            <w:r w:rsidRPr="00622298">
              <w:rPr>
                <w:sz w:val="16"/>
                <w:lang w:val="en-US"/>
              </w:rPr>
              <w:t>Immanuelkirchstr. 12</w:t>
            </w:r>
          </w:p>
          <w:p w14:paraId="1F7B43FA" w14:textId="77777777" w:rsidR="00A51497" w:rsidRPr="00622298" w:rsidRDefault="00A51497" w:rsidP="0001650E">
            <w:pPr>
              <w:suppressAutoHyphens/>
              <w:rPr>
                <w:sz w:val="16"/>
                <w:lang w:val="en-US"/>
              </w:rPr>
            </w:pPr>
            <w:r w:rsidRPr="00622298">
              <w:rPr>
                <w:sz w:val="16"/>
                <w:lang w:val="en-US"/>
              </w:rPr>
              <w:t>10405 Berlin</w:t>
            </w:r>
          </w:p>
          <w:p w14:paraId="56EBA26A" w14:textId="77777777" w:rsidR="00A51497" w:rsidRPr="00622298" w:rsidRDefault="00A51497" w:rsidP="0001650E">
            <w:pPr>
              <w:suppressAutoHyphens/>
              <w:rPr>
                <w:sz w:val="16"/>
                <w:lang w:val="en-US"/>
              </w:rPr>
            </w:pPr>
            <w:r w:rsidRPr="00622298">
              <w:rPr>
                <w:sz w:val="16"/>
                <w:lang w:val="en-US"/>
              </w:rPr>
              <w:t>Germany</w:t>
            </w:r>
          </w:p>
          <w:p w14:paraId="28C2991F" w14:textId="77777777" w:rsidR="00A51497" w:rsidRPr="00622298" w:rsidRDefault="00A51497" w:rsidP="0001650E">
            <w:pPr>
              <w:suppressAutoHyphens/>
              <w:rPr>
                <w:sz w:val="16"/>
                <w:lang w:val="en-US"/>
              </w:rPr>
            </w:pPr>
            <w:r w:rsidRPr="00622298">
              <w:rPr>
                <w:sz w:val="16"/>
                <w:lang w:val="en-US"/>
              </w:rPr>
              <w:t>Phone: +49 . 30 . 538 9650</w:t>
            </w:r>
          </w:p>
          <w:p w14:paraId="4C790138" w14:textId="77777777" w:rsidR="00E2623D" w:rsidRPr="00622298" w:rsidRDefault="00A51497" w:rsidP="0001650E">
            <w:pPr>
              <w:suppressAutoHyphens/>
              <w:rPr>
                <w:sz w:val="16"/>
                <w:lang w:val="en-US"/>
              </w:rPr>
            </w:pPr>
            <w:r w:rsidRPr="00622298">
              <w:rPr>
                <w:sz w:val="16"/>
                <w:lang w:val="en-US"/>
              </w:rPr>
              <w:t xml:space="preserve">Email: </w:t>
            </w:r>
            <w:hyperlink r:id="rId11" w:history="1">
              <w:r w:rsidR="00E2623D" w:rsidRPr="00622298">
                <w:rPr>
                  <w:rStyle w:val="Hyperlink"/>
                  <w:sz w:val="16"/>
                  <w:lang w:val="en-US"/>
                </w:rPr>
                <w:t>info@gii.de</w:t>
              </w:r>
            </w:hyperlink>
          </w:p>
          <w:p w14:paraId="59309BB5" w14:textId="77777777" w:rsidR="00E2623D" w:rsidRPr="00622298" w:rsidRDefault="00A51497" w:rsidP="00E2623D">
            <w:pPr>
              <w:suppressAutoHyphens/>
              <w:rPr>
                <w:sz w:val="18"/>
                <w:szCs w:val="18"/>
                <w:lang w:val="en-US"/>
              </w:rPr>
            </w:pPr>
            <w:r w:rsidRPr="00622298">
              <w:rPr>
                <w:sz w:val="16"/>
                <w:lang w:val="en-US"/>
              </w:rPr>
              <w:t xml:space="preserve">Internet: </w:t>
            </w:r>
            <w:hyperlink r:id="rId12" w:history="1">
              <w:r w:rsidR="00E2623D" w:rsidRPr="00622298">
                <w:rPr>
                  <w:rStyle w:val="Hyperlink"/>
                  <w:sz w:val="16"/>
                  <w:lang w:val="en-US"/>
                </w:rPr>
                <w:t>www.gii.de</w:t>
              </w:r>
            </w:hyperlink>
          </w:p>
        </w:tc>
      </w:tr>
    </w:tbl>
    <w:p w14:paraId="768DFD02" w14:textId="77777777" w:rsidR="00A51497" w:rsidRPr="00622298" w:rsidRDefault="00A51497" w:rsidP="00E51515">
      <w:pPr>
        <w:suppressAutoHyphens/>
        <w:rPr>
          <w:lang w:val="en-US"/>
        </w:rPr>
      </w:pPr>
    </w:p>
    <w:sectPr w:rsidR="00A51497" w:rsidRPr="00622298">
      <w:headerReference w:type="default" r:id="rId13"/>
      <w:footerReference w:type="default" r:id="rId14"/>
      <w:headerReference w:type="first" r:id="rId15"/>
      <w:footerReference w:type="first" r:id="rId16"/>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0A73ED" w14:textId="77777777" w:rsidR="00AF4640" w:rsidRDefault="00AF4640">
      <w:r>
        <w:separator/>
      </w:r>
    </w:p>
  </w:endnote>
  <w:endnote w:type="continuationSeparator" w:id="0">
    <w:p w14:paraId="5FABDCDC" w14:textId="77777777" w:rsidR="00AF4640" w:rsidRDefault="00AF4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B46744" w14:textId="77777777" w:rsidR="00370533" w:rsidRPr="00370533" w:rsidRDefault="00370533" w:rsidP="0037053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E5B53C" w14:textId="77777777" w:rsidR="00370533" w:rsidRPr="00370533" w:rsidRDefault="00370533" w:rsidP="0037053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302CF0" w14:textId="77777777" w:rsidR="00AF4640" w:rsidRDefault="00AF4640">
      <w:r>
        <w:separator/>
      </w:r>
    </w:p>
  </w:footnote>
  <w:footnote w:type="continuationSeparator" w:id="0">
    <w:p w14:paraId="0512D7BC" w14:textId="77777777" w:rsidR="00AF4640" w:rsidRDefault="00AF46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1F7449" w14:textId="7B226DB8" w:rsidR="00D86305" w:rsidRPr="00F81AA0" w:rsidRDefault="00EE5F29" w:rsidP="004A6279">
    <w:pPr>
      <w:pStyle w:val="Kopfzeile"/>
      <w:tabs>
        <w:tab w:val="clear" w:pos="4536"/>
        <w:tab w:val="clear" w:pos="9072"/>
      </w:tabs>
      <w:suppressAutoHyphens/>
      <w:ind w:left="709" w:right="3684" w:hanging="709"/>
      <w:rPr>
        <w:rStyle w:val="Seitenzahl"/>
        <w:sz w:val="18"/>
        <w:lang w:val="en-US"/>
      </w:rPr>
    </w:pPr>
    <w:r>
      <w:rPr>
        <w:noProof/>
        <w:sz w:val="18"/>
        <w:lang w:val="en-US"/>
      </w:rPr>
      <w:pict w14:anchorId="0EDF39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style="position:absolute;left:0;text-align:left;margin-left:261.4pt;margin-top:0;width:196pt;height:35.25pt;z-index:251658240">
          <v:imagedata r:id="rId1" o:title="VC_Logo_Blau"/>
        </v:shape>
      </w:pict>
    </w:r>
    <w:r w:rsidR="00F81AA0" w:rsidRPr="00F81AA0">
      <w:rPr>
        <w:sz w:val="18"/>
        <w:lang w:val="en-US"/>
      </w:rPr>
      <w:t>Pag</w:t>
    </w:r>
    <w:r w:rsidR="00D86305" w:rsidRPr="00F81AA0">
      <w:rPr>
        <w:sz w:val="18"/>
        <w:lang w:val="en-US"/>
      </w:rPr>
      <w:t xml:space="preserve">e </w:t>
    </w:r>
    <w:r w:rsidR="00D86305" w:rsidRPr="00F81AA0">
      <w:rPr>
        <w:rStyle w:val="Seitenzahl"/>
        <w:sz w:val="18"/>
        <w:lang w:val="en-US"/>
      </w:rPr>
      <w:fldChar w:fldCharType="begin"/>
    </w:r>
    <w:r w:rsidR="00D86305" w:rsidRPr="00F81AA0">
      <w:rPr>
        <w:rStyle w:val="Seitenzahl"/>
        <w:sz w:val="18"/>
        <w:lang w:val="en-US"/>
      </w:rPr>
      <w:instrText xml:space="preserve"> PAGE </w:instrText>
    </w:r>
    <w:r w:rsidR="00D86305" w:rsidRPr="00F81AA0">
      <w:rPr>
        <w:rStyle w:val="Seitenzahl"/>
        <w:sz w:val="18"/>
        <w:lang w:val="en-US"/>
      </w:rPr>
      <w:fldChar w:fldCharType="separate"/>
    </w:r>
    <w:r w:rsidR="00D10425" w:rsidRPr="00F81AA0">
      <w:rPr>
        <w:rStyle w:val="Seitenzahl"/>
        <w:noProof/>
        <w:sz w:val="18"/>
        <w:lang w:val="en-US"/>
      </w:rPr>
      <w:t>2</w:t>
    </w:r>
    <w:r w:rsidR="00D86305" w:rsidRPr="00F81AA0">
      <w:rPr>
        <w:rStyle w:val="Seitenzahl"/>
        <w:sz w:val="18"/>
        <w:lang w:val="en-US"/>
      </w:rPr>
      <w:fldChar w:fldCharType="end"/>
    </w:r>
    <w:r w:rsidR="00D86305" w:rsidRPr="00F81AA0">
      <w:rPr>
        <w:rStyle w:val="Seitenzahl"/>
        <w:sz w:val="18"/>
        <w:lang w:val="en-US"/>
      </w:rPr>
      <w:t>:</w:t>
    </w:r>
    <w:r w:rsidR="00370533" w:rsidRPr="00F81AA0">
      <w:rPr>
        <w:rStyle w:val="Seitenzahl"/>
        <w:sz w:val="18"/>
        <w:lang w:val="en-US"/>
      </w:rPr>
      <w:tab/>
    </w:r>
    <w:r w:rsidR="004A6279" w:rsidRPr="004A6279">
      <w:rPr>
        <w:rStyle w:val="Seitenzahl"/>
        <w:sz w:val="18"/>
        <w:lang w:val="en-US"/>
      </w:rPr>
      <w:t>VC MIPI Embedded Vision Kit feat. CMI Board for Raspberry Pi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C5AEFC" w14:textId="77777777" w:rsidR="00D86305" w:rsidRPr="00370533" w:rsidRDefault="00EE5F29" w:rsidP="00370533">
    <w:pPr>
      <w:pStyle w:val="Kopfzeile"/>
      <w:tabs>
        <w:tab w:val="clear" w:pos="4536"/>
        <w:tab w:val="clear" w:pos="9072"/>
      </w:tabs>
      <w:rPr>
        <w:sz w:val="2"/>
      </w:rPr>
    </w:pPr>
    <w:r>
      <w:rPr>
        <w:noProof/>
        <w:sz w:val="2"/>
      </w:rPr>
      <w:pict w14:anchorId="24B157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3" type="#_x0000_t75" style="position:absolute;margin-left:261.45pt;margin-top:0;width:196.05pt;height:35.25pt;z-index:251657216">
          <v:imagedata r:id="rId1" o:title="VC_Logo_Blau"/>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240"/>
  <w:doNotTrackMove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65"/>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0F52"/>
    <w:rsid w:val="00014C9D"/>
    <w:rsid w:val="000258D5"/>
    <w:rsid w:val="000460CB"/>
    <w:rsid w:val="00051621"/>
    <w:rsid w:val="00173A46"/>
    <w:rsid w:val="00185C36"/>
    <w:rsid w:val="001F3537"/>
    <w:rsid w:val="001F4730"/>
    <w:rsid w:val="00300C73"/>
    <w:rsid w:val="0031033D"/>
    <w:rsid w:val="00336539"/>
    <w:rsid w:val="003555EF"/>
    <w:rsid w:val="00364406"/>
    <w:rsid w:val="00370533"/>
    <w:rsid w:val="00380323"/>
    <w:rsid w:val="003E586F"/>
    <w:rsid w:val="00436300"/>
    <w:rsid w:val="00447644"/>
    <w:rsid w:val="00450F52"/>
    <w:rsid w:val="004A6279"/>
    <w:rsid w:val="004C0023"/>
    <w:rsid w:val="004D6418"/>
    <w:rsid w:val="00507B48"/>
    <w:rsid w:val="00537169"/>
    <w:rsid w:val="0055563A"/>
    <w:rsid w:val="00583A22"/>
    <w:rsid w:val="00594D31"/>
    <w:rsid w:val="005C0704"/>
    <w:rsid w:val="00622298"/>
    <w:rsid w:val="00641079"/>
    <w:rsid w:val="006434A0"/>
    <w:rsid w:val="00692D87"/>
    <w:rsid w:val="006A03A8"/>
    <w:rsid w:val="006B59AF"/>
    <w:rsid w:val="006D6F46"/>
    <w:rsid w:val="006F4333"/>
    <w:rsid w:val="00746ADE"/>
    <w:rsid w:val="007E454F"/>
    <w:rsid w:val="008542DD"/>
    <w:rsid w:val="00871B95"/>
    <w:rsid w:val="008D4C13"/>
    <w:rsid w:val="008E79A1"/>
    <w:rsid w:val="00900836"/>
    <w:rsid w:val="00924174"/>
    <w:rsid w:val="0093505C"/>
    <w:rsid w:val="00981B1F"/>
    <w:rsid w:val="009934B1"/>
    <w:rsid w:val="009B76C7"/>
    <w:rsid w:val="009D3AC5"/>
    <w:rsid w:val="00A1325F"/>
    <w:rsid w:val="00A25CAD"/>
    <w:rsid w:val="00A51497"/>
    <w:rsid w:val="00AD3BB2"/>
    <w:rsid w:val="00AF4640"/>
    <w:rsid w:val="00B17EBD"/>
    <w:rsid w:val="00B47F7F"/>
    <w:rsid w:val="00B5603B"/>
    <w:rsid w:val="00B63719"/>
    <w:rsid w:val="00B71BFE"/>
    <w:rsid w:val="00B8351C"/>
    <w:rsid w:val="00B9145C"/>
    <w:rsid w:val="00BA194B"/>
    <w:rsid w:val="00BF2908"/>
    <w:rsid w:val="00BF7DB1"/>
    <w:rsid w:val="00C41466"/>
    <w:rsid w:val="00C63991"/>
    <w:rsid w:val="00C945F4"/>
    <w:rsid w:val="00CC4D37"/>
    <w:rsid w:val="00CF2CC0"/>
    <w:rsid w:val="00D10425"/>
    <w:rsid w:val="00D33C55"/>
    <w:rsid w:val="00D47FEE"/>
    <w:rsid w:val="00D74BB9"/>
    <w:rsid w:val="00D76B04"/>
    <w:rsid w:val="00D86305"/>
    <w:rsid w:val="00DA297C"/>
    <w:rsid w:val="00E24308"/>
    <w:rsid w:val="00E2623D"/>
    <w:rsid w:val="00E51515"/>
    <w:rsid w:val="00E7056E"/>
    <w:rsid w:val="00E76D72"/>
    <w:rsid w:val="00E96371"/>
    <w:rsid w:val="00EB7C77"/>
    <w:rsid w:val="00EC022E"/>
    <w:rsid w:val="00EE5F29"/>
    <w:rsid w:val="00F0139C"/>
    <w:rsid w:val="00F31851"/>
    <w:rsid w:val="00F679BB"/>
    <w:rsid w:val="00F81AA0"/>
    <w:rsid w:val="00F93AE6"/>
    <w:rsid w:val="00FA2F27"/>
    <w:rsid w:val="00FA53C6"/>
    <w:rsid w:val="00FD0838"/>
    <w:rsid w:val="00FE71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5"/>
    <o:shapelayout v:ext="edit">
      <o:idmap v:ext="edit" data="1"/>
    </o:shapelayout>
  </w:shapeDefaults>
  <w:decimalSymbol w:val=","/>
  <w:listSeparator w:val=";"/>
  <w14:docId w14:val="1D91E15C"/>
  <w15:chartTrackingRefBased/>
  <w15:docId w15:val="{D459F109-6A65-4843-B968-6CC2C366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0533"/>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16"/>
    </w:rPr>
  </w:style>
  <w:style w:type="table" w:styleId="Tabellenraster">
    <w:name w:val="Table Grid"/>
    <w:basedOn w:val="NormaleTabelle"/>
    <w:uiPriority w:val="59"/>
    <w:rsid w:val="00594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F31851"/>
    <w:rPr>
      <w:color w:val="605E5C"/>
      <w:shd w:val="clear" w:color="auto" w:fill="E1DFDD"/>
    </w:rPr>
  </w:style>
  <w:style w:type="paragraph" w:styleId="Sprechblasentext">
    <w:name w:val="Balloon Text"/>
    <w:basedOn w:val="Standard"/>
    <w:link w:val="SprechblasentextZchn"/>
    <w:uiPriority w:val="99"/>
    <w:semiHidden/>
    <w:unhideWhenUsed/>
    <w:rsid w:val="00C63991"/>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639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941901">
      <w:bodyDiv w:val="1"/>
      <w:marLeft w:val="0"/>
      <w:marRight w:val="0"/>
      <w:marTop w:val="0"/>
      <w:marBottom w:val="0"/>
      <w:divBdr>
        <w:top w:val="none" w:sz="0" w:space="0" w:color="auto"/>
        <w:left w:val="none" w:sz="0" w:space="0" w:color="auto"/>
        <w:bottom w:val="none" w:sz="0" w:space="0" w:color="auto"/>
        <w:right w:val="none" w:sz="0" w:space="0" w:color="auto"/>
      </w:divBdr>
      <w:divsChild>
        <w:div w:id="2025788654">
          <w:marLeft w:val="0"/>
          <w:marRight w:val="0"/>
          <w:marTop w:val="0"/>
          <w:marBottom w:val="0"/>
          <w:divBdr>
            <w:top w:val="none" w:sz="0" w:space="0" w:color="auto"/>
            <w:left w:val="none" w:sz="0" w:space="0" w:color="auto"/>
            <w:bottom w:val="none" w:sz="0" w:space="0" w:color="auto"/>
            <w:right w:val="none" w:sz="0" w:space="0" w:color="auto"/>
          </w:divBdr>
          <w:divsChild>
            <w:div w:id="893738364">
              <w:marLeft w:val="0"/>
              <w:marRight w:val="0"/>
              <w:marTop w:val="0"/>
              <w:marBottom w:val="0"/>
              <w:divBdr>
                <w:top w:val="none" w:sz="0" w:space="0" w:color="auto"/>
                <w:left w:val="none" w:sz="0" w:space="0" w:color="auto"/>
                <w:bottom w:val="none" w:sz="0" w:space="0" w:color="auto"/>
                <w:right w:val="none" w:sz="0" w:space="0" w:color="auto"/>
              </w:divBdr>
              <w:divsChild>
                <w:div w:id="13528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gii.d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vision-components.com" TargetMode="External"/><Relationship Id="rId4" Type="http://schemas.openxmlformats.org/officeDocument/2006/relationships/settings" Target="settings.xml"/><Relationship Id="rId9" Type="http://schemas.openxmlformats.org/officeDocument/2006/relationships/hyperlink" Target="mailto:miriam.schreiber@vision-component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EEC6F-2FD7-4346-8A46-758428149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592</Words>
  <Characters>3736</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5</cp:revision>
  <cp:lastPrinted>2002-09-20T12:05:00Z</cp:lastPrinted>
  <dcterms:created xsi:type="dcterms:W3CDTF">2020-06-16T13:40:00Z</dcterms:created>
  <dcterms:modified xsi:type="dcterms:W3CDTF">2020-06-18T09:44:00Z</dcterms:modified>
</cp:coreProperties>
</file>