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7F182" w14:textId="77777777" w:rsidR="00D2060E" w:rsidRPr="00CA5A05" w:rsidRDefault="00D2060E" w:rsidP="00CA5A05">
      <w:pPr>
        <w:suppressAutoHyphens/>
        <w:rPr>
          <w:sz w:val="40"/>
          <w:szCs w:val="40"/>
          <w:lang w:val="en-US"/>
        </w:rPr>
      </w:pPr>
      <w:r w:rsidRPr="00CA5A05">
        <w:rPr>
          <w:sz w:val="40"/>
          <w:szCs w:val="40"/>
          <w:lang w:val="en-US"/>
        </w:rPr>
        <w:t>Press Release</w:t>
      </w:r>
    </w:p>
    <w:p w14:paraId="5FA8E74F" w14:textId="77777777" w:rsidR="00D2060E" w:rsidRDefault="00D2060E" w:rsidP="00CA5A05">
      <w:pPr>
        <w:suppressAutoHyphens/>
        <w:spacing w:line="360" w:lineRule="auto"/>
        <w:ind w:right="-2"/>
        <w:rPr>
          <w:b/>
          <w:sz w:val="24"/>
          <w:lang w:val="en-US"/>
        </w:rPr>
      </w:pPr>
    </w:p>
    <w:p w14:paraId="6DBEAECB" w14:textId="47AE7C96" w:rsidR="00D2060E" w:rsidRDefault="00783AB9" w:rsidP="00CA5A05">
      <w:pPr>
        <w:suppressAutoHyphens/>
        <w:spacing w:line="360" w:lineRule="auto"/>
        <w:ind w:right="-2"/>
        <w:rPr>
          <w:b/>
          <w:sz w:val="24"/>
          <w:lang w:val="en-US"/>
        </w:rPr>
      </w:pPr>
      <w:r w:rsidRPr="00783AB9">
        <w:rPr>
          <w:b/>
          <w:sz w:val="24"/>
          <w:lang w:val="en-US"/>
        </w:rPr>
        <w:t>Compact system for precision positioning of industrial cameras</w:t>
      </w:r>
    </w:p>
    <w:p w14:paraId="47448D91" w14:textId="77777777" w:rsidR="00D2060E" w:rsidRDefault="00D2060E" w:rsidP="00CA5A05">
      <w:pPr>
        <w:suppressAutoHyphens/>
        <w:spacing w:line="360" w:lineRule="auto"/>
        <w:ind w:right="-2"/>
        <w:rPr>
          <w:lang w:val="en-US"/>
        </w:rPr>
      </w:pPr>
    </w:p>
    <w:p w14:paraId="2BF7DC34" w14:textId="5BD3258A" w:rsidR="00D2060E" w:rsidRDefault="0055760C" w:rsidP="00CA5A05">
      <w:pPr>
        <w:suppressAutoHyphens/>
        <w:spacing w:line="360" w:lineRule="auto"/>
        <w:jc w:val="both"/>
        <w:rPr>
          <w:lang w:val="en-US"/>
        </w:rPr>
      </w:pPr>
      <w:r w:rsidRPr="0055760C">
        <w:rPr>
          <w:lang w:val="en-US"/>
        </w:rPr>
        <w:t xml:space="preserve">autoVimation has launched a new, particularly compact system for positioning and precise alignment of protective camera enclosures. At the heart of the modular system, fine positioning axes </w:t>
      </w:r>
      <w:r w:rsidR="00306CAE">
        <w:rPr>
          <w:lang w:val="en-US"/>
        </w:rPr>
        <w:t xml:space="preserve">with a </w:t>
      </w:r>
      <w:r w:rsidR="00306CAE" w:rsidRPr="0055760C">
        <w:rPr>
          <w:lang w:val="en-US"/>
        </w:rPr>
        <w:t>150</w:t>
      </w:r>
      <w:r w:rsidR="00306CAE">
        <w:rPr>
          <w:lang w:val="en-US"/>
        </w:rPr>
        <w:t>-</w:t>
      </w:r>
      <w:r w:rsidR="00306CAE" w:rsidRPr="0055760C">
        <w:rPr>
          <w:lang w:val="en-US"/>
        </w:rPr>
        <w:t>mm</w:t>
      </w:r>
      <w:r w:rsidR="00306CAE">
        <w:rPr>
          <w:lang w:val="en-US"/>
        </w:rPr>
        <w:t xml:space="preserve"> adjusting range </w:t>
      </w:r>
      <w:r w:rsidR="00306CAE" w:rsidRPr="0055760C">
        <w:rPr>
          <w:lang w:val="en-US"/>
        </w:rPr>
        <w:t xml:space="preserve">feature </w:t>
      </w:r>
      <w:r w:rsidRPr="0055760C">
        <w:rPr>
          <w:lang w:val="en-US"/>
        </w:rPr>
        <w:t xml:space="preserve">hand cranks with 1.5 mm feed per revolution for maximum adjustment accuracy. The axes are </w:t>
      </w:r>
      <w:r w:rsidR="00306CAE">
        <w:rPr>
          <w:lang w:val="en-US"/>
        </w:rPr>
        <w:t>more compact</w:t>
      </w:r>
      <w:r w:rsidRPr="0055760C">
        <w:rPr>
          <w:lang w:val="en-US"/>
        </w:rPr>
        <w:t xml:space="preserve"> than conventional types, since slides travel directly on the spindle channel's dovetail profile. At 40 mm x 16 mm, the axes' profile cross-section is similar</w:t>
      </w:r>
      <w:r w:rsidR="00783AB9">
        <w:rPr>
          <w:lang w:val="en-US"/>
        </w:rPr>
        <w:t xml:space="preserve"> in size</w:t>
      </w:r>
      <w:r w:rsidRPr="0055760C">
        <w:rPr>
          <w:lang w:val="en-US"/>
        </w:rPr>
        <w:t xml:space="preserve"> to a matchbox.</w:t>
      </w:r>
    </w:p>
    <w:p w14:paraId="591F559D" w14:textId="77777777" w:rsidR="00D2060E" w:rsidRDefault="00D2060E" w:rsidP="00CA5A05">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D2060E" w14:paraId="642E14FB" w14:textId="77777777">
        <w:tc>
          <w:tcPr>
            <w:tcW w:w="7226" w:type="dxa"/>
          </w:tcPr>
          <w:p w14:paraId="22244314" w14:textId="212C7A5B" w:rsidR="00D2060E" w:rsidRDefault="00522952" w:rsidP="00CA5A05">
            <w:pPr>
              <w:suppressAutoHyphens/>
              <w:spacing w:line="360" w:lineRule="auto"/>
              <w:jc w:val="center"/>
              <w:rPr>
                <w:sz w:val="18"/>
              </w:rPr>
            </w:pPr>
            <w:r>
              <w:rPr>
                <w:sz w:val="18"/>
              </w:rPr>
              <w:pict w14:anchorId="7C5B4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61pt">
                  <v:imagedata r:id="rId7" o:title="Feinpositioniersystem_3-A_Drehg_Anz_2000px"/>
                </v:shape>
              </w:pict>
            </w:r>
          </w:p>
        </w:tc>
      </w:tr>
      <w:tr w:rsidR="00D2060E" w:rsidRPr="00FA60E1" w14:paraId="132F84A8" w14:textId="77777777">
        <w:tc>
          <w:tcPr>
            <w:tcW w:w="7226" w:type="dxa"/>
          </w:tcPr>
          <w:p w14:paraId="56E7BC4C" w14:textId="425EA995" w:rsidR="00D2060E" w:rsidRDefault="00E17437" w:rsidP="00CA5A05">
            <w:pPr>
              <w:suppressAutoHyphens/>
              <w:jc w:val="center"/>
              <w:rPr>
                <w:sz w:val="18"/>
                <w:lang w:val="en-US"/>
              </w:rPr>
            </w:pPr>
            <w:r>
              <w:rPr>
                <w:b/>
                <w:sz w:val="18"/>
                <w:lang w:val="en-US"/>
              </w:rPr>
              <w:t>Caption</w:t>
            </w:r>
            <w:r w:rsidR="00D2060E">
              <w:rPr>
                <w:b/>
                <w:sz w:val="18"/>
                <w:lang w:val="en-US"/>
              </w:rPr>
              <w:t>:</w:t>
            </w:r>
            <w:r w:rsidR="00D2060E">
              <w:rPr>
                <w:sz w:val="18"/>
                <w:lang w:val="en-US"/>
              </w:rPr>
              <w:t xml:space="preserve"> </w:t>
            </w:r>
            <w:r w:rsidR="0055760C" w:rsidRPr="0055760C">
              <w:rPr>
                <w:sz w:val="18"/>
                <w:lang w:val="en-US"/>
              </w:rPr>
              <w:t>The fine positioning system from autoVimation is robust, versatile</w:t>
            </w:r>
            <w:r w:rsidR="00783AB9">
              <w:rPr>
                <w:sz w:val="18"/>
                <w:lang w:val="en-US"/>
              </w:rPr>
              <w:t>,</w:t>
            </w:r>
            <w:r w:rsidR="0055760C" w:rsidRPr="0055760C">
              <w:rPr>
                <w:sz w:val="18"/>
                <w:lang w:val="en-US"/>
              </w:rPr>
              <w:t xml:space="preserve"> and compact</w:t>
            </w:r>
          </w:p>
        </w:tc>
      </w:tr>
    </w:tbl>
    <w:p w14:paraId="2100DABA" w14:textId="77777777" w:rsidR="00D2060E" w:rsidRDefault="00D2060E" w:rsidP="00CA5A05">
      <w:pPr>
        <w:suppressAutoHyphens/>
        <w:spacing w:line="360" w:lineRule="auto"/>
        <w:jc w:val="both"/>
        <w:rPr>
          <w:lang w:val="en-US"/>
        </w:rPr>
      </w:pPr>
    </w:p>
    <w:p w14:paraId="38D3E62A" w14:textId="7EA7B640" w:rsidR="00D2060E" w:rsidRDefault="0055760C" w:rsidP="00CA5A05">
      <w:pPr>
        <w:suppressAutoHyphens/>
        <w:spacing w:line="360" w:lineRule="auto"/>
        <w:jc w:val="both"/>
        <w:rPr>
          <w:lang w:val="en-US"/>
        </w:rPr>
      </w:pPr>
      <w:r w:rsidRPr="0055760C">
        <w:rPr>
          <w:lang w:val="en-US"/>
        </w:rPr>
        <w:t xml:space="preserve">Cameras can be freely positioned at any angle. The system includes a comprehensive range of accessories – profile rails, rotary axes, angles, and exchangeable positioning tables for vertical or parallel-axis mounting – </w:t>
      </w:r>
      <w:r w:rsidR="00B1757B">
        <w:rPr>
          <w:lang w:val="en-US"/>
        </w:rPr>
        <w:t>which</w:t>
      </w:r>
      <w:r w:rsidRPr="0055760C">
        <w:rPr>
          <w:lang w:val="en-US"/>
        </w:rPr>
        <w:t xml:space="preserve"> allow for rapid construction of multi-axis assemblies. Unlike existing products, the autoVimation system requires no adapter plates, since all components feature the same profile systems</w:t>
      </w:r>
      <w:r w:rsidR="00B1757B">
        <w:rPr>
          <w:lang w:val="en-US"/>
        </w:rPr>
        <w:t>. C</w:t>
      </w:r>
      <w:r w:rsidRPr="0055760C">
        <w:rPr>
          <w:lang w:val="en-US"/>
        </w:rPr>
        <w:t xml:space="preserve">amera housings or other axes can be mounted on the positioning tables by means of dovetail brackets. For ergonomic handling in any position, the feed cranks can be mounted on either </w:t>
      </w:r>
      <w:r w:rsidRPr="0055760C">
        <w:rPr>
          <w:lang w:val="en-US"/>
        </w:rPr>
        <w:lastRenderedPageBreak/>
        <w:t>end as required. A millimeter scale on the side of the profile facilitates exact adjustment of the slide position. Alternatively, autoVimation offers fine positioning axes with an integrated position sensor and an accuracy of 10 µm, accompanied by digital display modules that can visualize positioning data for up to three axes. F</w:t>
      </w:r>
      <w:r w:rsidR="00B1757B">
        <w:rPr>
          <w:lang w:val="en-US"/>
        </w:rPr>
        <w:t>ixed in place, f</w:t>
      </w:r>
      <w:r w:rsidRPr="0055760C">
        <w:rPr>
          <w:lang w:val="en-US"/>
        </w:rPr>
        <w:t xml:space="preserve">orm-fit dovetail brackets </w:t>
      </w:r>
      <w:r w:rsidR="00B1757B">
        <w:rPr>
          <w:lang w:val="en-US"/>
        </w:rPr>
        <w:t xml:space="preserve">withstand replacement forces </w:t>
      </w:r>
      <w:r w:rsidRPr="0055760C">
        <w:rPr>
          <w:lang w:val="en-US"/>
        </w:rPr>
        <w:t xml:space="preserve">up to 2000 N. They prevent scratching of the profiles and provide a secure hold even of vertically mounted axes </w:t>
      </w:r>
      <w:r w:rsidR="00B1757B">
        <w:rPr>
          <w:lang w:val="en-US"/>
        </w:rPr>
        <w:t xml:space="preserve">and </w:t>
      </w:r>
      <w:r w:rsidRPr="0055760C">
        <w:rPr>
          <w:lang w:val="en-US"/>
        </w:rPr>
        <w:t>under high loads. Even with the bracket lose, the self-locking spindle drive prevents uncontrolled movement of the load in axial direction.</w:t>
      </w:r>
    </w:p>
    <w:p w14:paraId="3431B5DF" w14:textId="77777777" w:rsidR="00D2060E" w:rsidRDefault="00D2060E" w:rsidP="00CA5A05">
      <w:pPr>
        <w:suppressAutoHyphens/>
        <w:spacing w:line="360" w:lineRule="auto"/>
        <w:jc w:val="both"/>
        <w:rPr>
          <w:lang w:val="en-US"/>
        </w:rPr>
      </w:pPr>
    </w:p>
    <w:p w14:paraId="721AF2F7" w14:textId="77777777" w:rsidR="00D2060E" w:rsidRDefault="00D2060E" w:rsidP="00CA5A05">
      <w:pPr>
        <w:suppressAutoHyphens/>
        <w:spacing w:line="360" w:lineRule="auto"/>
        <w:jc w:val="both"/>
        <w:rPr>
          <w:lang w:val="en-US"/>
        </w:rPr>
      </w:pPr>
    </w:p>
    <w:p w14:paraId="0EE7EE76" w14:textId="77777777" w:rsidR="00E17437" w:rsidRDefault="00E17437" w:rsidP="00CA5A05">
      <w:pPr>
        <w:suppressAutoHyphens/>
        <w:spacing w:line="360" w:lineRule="auto"/>
        <w:jc w:val="both"/>
        <w:rPr>
          <w:lang w:val="en-US"/>
        </w:rPr>
      </w:pPr>
    </w:p>
    <w:p w14:paraId="72B3DABD" w14:textId="77777777" w:rsidR="00E17437" w:rsidRDefault="00E17437" w:rsidP="00CA5A05">
      <w:pPr>
        <w:suppressAutoHyphens/>
        <w:spacing w:line="360" w:lineRule="auto"/>
        <w:jc w:val="both"/>
        <w:rPr>
          <w:lang w:val="en-US"/>
        </w:rPr>
      </w:pPr>
    </w:p>
    <w:p w14:paraId="78DB7580" w14:textId="77777777" w:rsidR="00E17437" w:rsidRDefault="00E17437" w:rsidP="00CA5A05">
      <w:pPr>
        <w:suppressAutoHyphens/>
        <w:spacing w:line="360" w:lineRule="auto"/>
        <w:jc w:val="both"/>
        <w:rPr>
          <w:lang w:val="en-US"/>
        </w:rPr>
      </w:pPr>
    </w:p>
    <w:p w14:paraId="16379E9F" w14:textId="77777777" w:rsidR="00E17437" w:rsidRPr="00E17437" w:rsidRDefault="00E17437" w:rsidP="00E17437">
      <w:pPr>
        <w:suppressAutoHyphens/>
        <w:spacing w:line="360" w:lineRule="auto"/>
        <w:jc w:val="both"/>
        <w:rPr>
          <w:lang w:val="en-US"/>
        </w:rPr>
      </w:pPr>
    </w:p>
    <w:p w14:paraId="6ECCFB9F" w14:textId="47A4CFE9" w:rsidR="00E17437" w:rsidRDefault="00E17437" w:rsidP="00E17437">
      <w:pPr>
        <w:suppressAutoHyphens/>
        <w:spacing w:line="360" w:lineRule="auto"/>
        <w:jc w:val="both"/>
        <w:rPr>
          <w:lang w:val="en-US"/>
        </w:rPr>
      </w:pPr>
    </w:p>
    <w:p w14:paraId="07D4C2C5" w14:textId="77777777" w:rsidR="00FA60E1" w:rsidRDefault="00FA60E1" w:rsidP="00E17437">
      <w:pPr>
        <w:suppressAutoHyphens/>
        <w:spacing w:line="360" w:lineRule="auto"/>
        <w:jc w:val="both"/>
        <w:rPr>
          <w:lang w:val="en-US"/>
        </w:rPr>
      </w:pPr>
    </w:p>
    <w:p w14:paraId="631976A8" w14:textId="77777777" w:rsidR="00B1757B" w:rsidRDefault="00B1757B" w:rsidP="00E17437">
      <w:pPr>
        <w:suppressAutoHyphens/>
        <w:spacing w:line="360" w:lineRule="auto"/>
        <w:jc w:val="both"/>
        <w:rPr>
          <w:lang w:val="en-US"/>
        </w:rPr>
      </w:pPr>
    </w:p>
    <w:p w14:paraId="60AC7E93" w14:textId="77777777" w:rsidR="00FA60E1" w:rsidRDefault="00FA60E1" w:rsidP="00E17437">
      <w:pPr>
        <w:suppressAutoHyphens/>
        <w:spacing w:line="360" w:lineRule="auto"/>
        <w:jc w:val="both"/>
        <w:rPr>
          <w:lang w:val="en-US"/>
        </w:rPr>
      </w:pPr>
    </w:p>
    <w:p w14:paraId="5B8EF32C" w14:textId="77777777" w:rsidR="00783AB9" w:rsidRPr="00E17437" w:rsidRDefault="00783AB9" w:rsidP="00E17437">
      <w:pPr>
        <w:suppressAutoHyphens/>
        <w:spacing w:line="360" w:lineRule="auto"/>
        <w:jc w:val="both"/>
        <w:rPr>
          <w:lang w:val="en-US"/>
        </w:rPr>
      </w:pPr>
    </w:p>
    <w:p w14:paraId="48DDF600" w14:textId="77777777" w:rsidR="00E17437" w:rsidRPr="00E17437" w:rsidRDefault="00E17437" w:rsidP="00E17437">
      <w:pPr>
        <w:suppressAutoHyphens/>
        <w:spacing w:line="360" w:lineRule="auto"/>
        <w:jc w:val="both"/>
        <w:rPr>
          <w:lang w:val="en-US"/>
        </w:rPr>
      </w:pPr>
    </w:p>
    <w:p w14:paraId="063345EE" w14:textId="77777777" w:rsidR="00E17437" w:rsidRPr="00E17437" w:rsidRDefault="00E17437" w:rsidP="00E17437">
      <w:pPr>
        <w:suppressAutoHyphens/>
        <w:jc w:val="both"/>
        <w:rPr>
          <w:lang w:val="en-US"/>
        </w:rPr>
      </w:pPr>
    </w:p>
    <w:tbl>
      <w:tblPr>
        <w:tblW w:w="0" w:type="auto"/>
        <w:tblLayout w:type="fixed"/>
        <w:tblLook w:val="04A0" w:firstRow="1" w:lastRow="0" w:firstColumn="1" w:lastColumn="0" w:noHBand="0" w:noVBand="1"/>
      </w:tblPr>
      <w:tblGrid>
        <w:gridCol w:w="1113"/>
        <w:gridCol w:w="3787"/>
        <w:gridCol w:w="1206"/>
        <w:gridCol w:w="1196"/>
      </w:tblGrid>
      <w:tr w:rsidR="00E17437" w:rsidRPr="00E17437" w14:paraId="5C4A1759" w14:textId="77777777" w:rsidTr="00257C03">
        <w:tc>
          <w:tcPr>
            <w:tcW w:w="1113" w:type="dxa"/>
            <w:shd w:val="clear" w:color="auto" w:fill="auto"/>
          </w:tcPr>
          <w:p w14:paraId="780E6C76" w14:textId="77777777" w:rsidR="00E17437" w:rsidRPr="00E17437" w:rsidRDefault="00E17437" w:rsidP="00D3546F">
            <w:pPr>
              <w:suppressAutoHyphens/>
              <w:rPr>
                <w:sz w:val="18"/>
                <w:szCs w:val="18"/>
                <w:lang w:val="en-US"/>
              </w:rPr>
            </w:pPr>
            <w:r w:rsidRPr="00E17437">
              <w:rPr>
                <w:sz w:val="18"/>
                <w:szCs w:val="18"/>
                <w:lang w:val="en-US"/>
              </w:rPr>
              <w:t>Image/s:</w:t>
            </w:r>
          </w:p>
        </w:tc>
        <w:tc>
          <w:tcPr>
            <w:tcW w:w="3787" w:type="dxa"/>
            <w:shd w:val="clear" w:color="auto" w:fill="auto"/>
          </w:tcPr>
          <w:p w14:paraId="5C63E320" w14:textId="10537F43" w:rsidR="00E17437" w:rsidRPr="00257C03" w:rsidRDefault="00257C03" w:rsidP="00D3546F">
            <w:pPr>
              <w:suppressAutoHyphens/>
              <w:rPr>
                <w:sz w:val="18"/>
                <w:szCs w:val="18"/>
              </w:rPr>
            </w:pPr>
            <w:r w:rsidRPr="00257C03">
              <w:rPr>
                <w:sz w:val="18"/>
                <w:szCs w:val="18"/>
              </w:rPr>
              <w:t>Feinpositioniersystem_3-A_Drehg_Anz</w:t>
            </w:r>
          </w:p>
        </w:tc>
        <w:tc>
          <w:tcPr>
            <w:tcW w:w="1206" w:type="dxa"/>
            <w:shd w:val="clear" w:color="auto" w:fill="auto"/>
          </w:tcPr>
          <w:p w14:paraId="7F0D30FE" w14:textId="77777777" w:rsidR="00E17437" w:rsidRPr="00E17437" w:rsidRDefault="00E17437" w:rsidP="00D3546F">
            <w:pPr>
              <w:suppressAutoHyphens/>
              <w:rPr>
                <w:sz w:val="18"/>
                <w:szCs w:val="18"/>
                <w:lang w:val="en-US"/>
              </w:rPr>
            </w:pPr>
            <w:r w:rsidRPr="00E17437">
              <w:rPr>
                <w:sz w:val="18"/>
                <w:szCs w:val="18"/>
                <w:lang w:val="en-US"/>
              </w:rPr>
              <w:t>Characters:</w:t>
            </w:r>
          </w:p>
        </w:tc>
        <w:tc>
          <w:tcPr>
            <w:tcW w:w="1196" w:type="dxa"/>
            <w:shd w:val="clear" w:color="auto" w:fill="auto"/>
          </w:tcPr>
          <w:p w14:paraId="381D6F78" w14:textId="4601F21A" w:rsidR="00E17437" w:rsidRPr="00E17437" w:rsidRDefault="00B1757B" w:rsidP="00D3546F">
            <w:pPr>
              <w:suppressAutoHyphens/>
              <w:jc w:val="right"/>
              <w:rPr>
                <w:sz w:val="18"/>
                <w:szCs w:val="18"/>
                <w:lang w:val="en-US"/>
              </w:rPr>
            </w:pPr>
            <w:r>
              <w:rPr>
                <w:sz w:val="18"/>
                <w:szCs w:val="18"/>
                <w:lang w:val="en-US"/>
              </w:rPr>
              <w:t>17</w:t>
            </w:r>
            <w:r w:rsidR="00FA60E1">
              <w:rPr>
                <w:sz w:val="18"/>
                <w:szCs w:val="18"/>
                <w:lang w:val="en-US"/>
              </w:rPr>
              <w:t>6</w:t>
            </w:r>
            <w:r>
              <w:rPr>
                <w:sz w:val="18"/>
                <w:szCs w:val="18"/>
                <w:lang w:val="en-US"/>
              </w:rPr>
              <w:t>4</w:t>
            </w:r>
          </w:p>
        </w:tc>
      </w:tr>
      <w:tr w:rsidR="00E17437" w:rsidRPr="00E17437" w14:paraId="73135118" w14:textId="77777777" w:rsidTr="00257C03">
        <w:tc>
          <w:tcPr>
            <w:tcW w:w="1113" w:type="dxa"/>
            <w:shd w:val="clear" w:color="auto" w:fill="auto"/>
          </w:tcPr>
          <w:p w14:paraId="216E997C" w14:textId="77777777" w:rsidR="00E17437" w:rsidRPr="00E17437" w:rsidRDefault="00E17437" w:rsidP="00D3546F">
            <w:pPr>
              <w:suppressAutoHyphens/>
              <w:spacing w:before="120"/>
              <w:rPr>
                <w:sz w:val="18"/>
                <w:szCs w:val="18"/>
                <w:lang w:val="en-US"/>
              </w:rPr>
            </w:pPr>
            <w:r w:rsidRPr="00E17437">
              <w:rPr>
                <w:sz w:val="18"/>
                <w:szCs w:val="18"/>
                <w:lang w:val="en-US"/>
              </w:rPr>
              <w:t>File name:</w:t>
            </w:r>
          </w:p>
        </w:tc>
        <w:tc>
          <w:tcPr>
            <w:tcW w:w="3787" w:type="dxa"/>
            <w:shd w:val="clear" w:color="auto" w:fill="auto"/>
          </w:tcPr>
          <w:p w14:paraId="2B02EFF5" w14:textId="52870D93" w:rsidR="00E17437" w:rsidRPr="00E17437" w:rsidRDefault="00257C03" w:rsidP="00D3546F">
            <w:pPr>
              <w:suppressAutoHyphens/>
              <w:spacing w:before="120"/>
              <w:rPr>
                <w:sz w:val="18"/>
                <w:szCs w:val="18"/>
                <w:lang w:val="en-US"/>
              </w:rPr>
            </w:pPr>
            <w:r w:rsidRPr="00257C03">
              <w:rPr>
                <w:sz w:val="18"/>
                <w:szCs w:val="18"/>
                <w:lang w:val="en-US"/>
              </w:rPr>
              <w:t>202006019</w:t>
            </w:r>
            <w:r>
              <w:rPr>
                <w:sz w:val="18"/>
                <w:szCs w:val="18"/>
                <w:lang w:val="en-US"/>
              </w:rPr>
              <w:t>_pm_fine_positioning_axes_en</w:t>
            </w:r>
          </w:p>
        </w:tc>
        <w:tc>
          <w:tcPr>
            <w:tcW w:w="1206" w:type="dxa"/>
            <w:shd w:val="clear" w:color="auto" w:fill="auto"/>
          </w:tcPr>
          <w:p w14:paraId="2ABC4F8A" w14:textId="77777777" w:rsidR="00E17437" w:rsidRPr="00E17437" w:rsidRDefault="00E17437" w:rsidP="00D3546F">
            <w:pPr>
              <w:suppressAutoHyphens/>
              <w:spacing w:before="120"/>
              <w:rPr>
                <w:sz w:val="18"/>
                <w:szCs w:val="18"/>
                <w:lang w:val="en-US"/>
              </w:rPr>
            </w:pPr>
            <w:r w:rsidRPr="00E17437">
              <w:rPr>
                <w:sz w:val="18"/>
                <w:szCs w:val="18"/>
                <w:lang w:val="en-US"/>
              </w:rPr>
              <w:t>Date:</w:t>
            </w:r>
          </w:p>
        </w:tc>
        <w:tc>
          <w:tcPr>
            <w:tcW w:w="1196" w:type="dxa"/>
            <w:shd w:val="clear" w:color="auto" w:fill="auto"/>
          </w:tcPr>
          <w:p w14:paraId="15442A31" w14:textId="1AE393BF" w:rsidR="00E17437" w:rsidRPr="00E17437" w:rsidRDefault="00522952" w:rsidP="00D3546F">
            <w:pPr>
              <w:suppressAutoHyphens/>
              <w:spacing w:before="120"/>
              <w:jc w:val="right"/>
              <w:rPr>
                <w:sz w:val="18"/>
                <w:szCs w:val="18"/>
                <w:lang w:val="en-US"/>
              </w:rPr>
            </w:pPr>
            <w:r>
              <w:rPr>
                <w:sz w:val="18"/>
                <w:szCs w:val="18"/>
                <w:lang w:val="en-US"/>
              </w:rPr>
              <w:t>06-24-2020</w:t>
            </w:r>
          </w:p>
        </w:tc>
      </w:tr>
    </w:tbl>
    <w:p w14:paraId="471B07DE" w14:textId="77777777" w:rsidR="00E17437" w:rsidRPr="00E17437" w:rsidRDefault="00E17437" w:rsidP="00E17437">
      <w:pPr>
        <w:suppressAutoHyphens/>
        <w:spacing w:before="120" w:after="120"/>
        <w:rPr>
          <w:b/>
          <w:sz w:val="16"/>
          <w:lang w:val="en-US"/>
        </w:rPr>
      </w:pPr>
      <w:r w:rsidRPr="00E17437">
        <w:rPr>
          <w:b/>
          <w:sz w:val="16"/>
          <w:lang w:val="en-US"/>
        </w:rPr>
        <w:t xml:space="preserve">About </w:t>
      </w:r>
      <w:r>
        <w:rPr>
          <w:b/>
          <w:sz w:val="16"/>
          <w:lang w:val="en-US"/>
        </w:rPr>
        <w:t>autoVimation</w:t>
      </w:r>
    </w:p>
    <w:p w14:paraId="7309BD1E" w14:textId="77777777" w:rsidR="00E17437" w:rsidRDefault="00E17437" w:rsidP="00E17437">
      <w:pPr>
        <w:suppressAutoHyphens/>
        <w:jc w:val="both"/>
        <w:rPr>
          <w:sz w:val="16"/>
          <w:lang w:val="en-US"/>
        </w:rPr>
      </w:pPr>
      <w:r>
        <w:rPr>
          <w:sz w:val="16"/>
          <w:lang w:val="en-US"/>
        </w:rPr>
        <w:t>Established in 2008, Karlsruhe-based autoVimation was founded 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57A91033" w14:textId="77777777" w:rsidR="00E17437" w:rsidRPr="00E17437" w:rsidRDefault="00E17437" w:rsidP="00E17437">
      <w:pPr>
        <w:suppressAutoHyphens/>
        <w:jc w:val="both"/>
        <w:rPr>
          <w:sz w:val="16"/>
          <w:lang w:val="en-US"/>
        </w:rPr>
      </w:pPr>
      <w:r>
        <w:rPr>
          <w:sz w:val="16"/>
          <w:lang w:val="en-US"/>
        </w:rPr>
        <w:t>autoVimation's customers include renowned companies from various industry branches, such as the pharmaceutical and food industry, measuring technology, quality control, and security technology.</w:t>
      </w:r>
    </w:p>
    <w:p w14:paraId="0BDF4860" w14:textId="77777777" w:rsidR="00E17437" w:rsidRPr="00E17437" w:rsidRDefault="00E17437" w:rsidP="00E17437">
      <w:pPr>
        <w:pBdr>
          <w:between w:val="single" w:sz="4" w:space="1" w:color="auto"/>
        </w:pBdr>
        <w:suppressAutoHyphens/>
        <w:jc w:val="both"/>
        <w:rPr>
          <w:sz w:val="16"/>
          <w:lang w:val="en-US"/>
        </w:rPr>
      </w:pPr>
    </w:p>
    <w:p w14:paraId="0FE8482B" w14:textId="77777777" w:rsidR="00E17437" w:rsidRPr="00E17437" w:rsidRDefault="00E17437" w:rsidP="00E17437">
      <w:pP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E17437" w:rsidRPr="00E17437" w14:paraId="53CE64A0" w14:textId="77777777" w:rsidTr="00D3546F">
        <w:tc>
          <w:tcPr>
            <w:tcW w:w="4704" w:type="dxa"/>
            <w:shd w:val="clear" w:color="auto" w:fill="auto"/>
          </w:tcPr>
          <w:p w14:paraId="5D25636D" w14:textId="77777777" w:rsidR="00E17437" w:rsidRPr="008471B4" w:rsidRDefault="00E17437" w:rsidP="00D3546F">
            <w:pPr>
              <w:suppressAutoHyphens/>
              <w:rPr>
                <w:b/>
              </w:rPr>
            </w:pPr>
            <w:r w:rsidRPr="008471B4">
              <w:rPr>
                <w:b/>
              </w:rPr>
              <w:t>Contact:</w:t>
            </w:r>
          </w:p>
          <w:p w14:paraId="7E642336" w14:textId="77777777" w:rsidR="00E17437" w:rsidRPr="008471B4" w:rsidRDefault="00E17437" w:rsidP="00D3546F">
            <w:pPr>
              <w:keepNext/>
              <w:suppressAutoHyphens/>
              <w:ind w:right="-70"/>
              <w:outlineLvl w:val="1"/>
              <w:rPr>
                <w:b/>
                <w:bCs/>
              </w:rPr>
            </w:pPr>
            <w:r w:rsidRPr="008471B4">
              <w:rPr>
                <w:b/>
                <w:bCs/>
              </w:rPr>
              <w:t>autoVimation GmbH</w:t>
            </w:r>
          </w:p>
          <w:p w14:paraId="62A7CDEB" w14:textId="77777777" w:rsidR="00E17437" w:rsidRPr="00E17437" w:rsidRDefault="00E17437" w:rsidP="00D3546F">
            <w:pPr>
              <w:suppressAutoHyphens/>
              <w:spacing w:before="120" w:after="120"/>
            </w:pPr>
            <w:r>
              <w:t>Peter Neuhaus</w:t>
            </w:r>
          </w:p>
          <w:p w14:paraId="5A93A196" w14:textId="77777777" w:rsidR="00E17437" w:rsidRDefault="00E17437" w:rsidP="00D3546F">
            <w:pPr>
              <w:suppressAutoHyphens/>
              <w:jc w:val="both"/>
            </w:pPr>
            <w:r w:rsidRPr="00347C9D">
              <w:t>R</w:t>
            </w:r>
            <w:r>
              <w:t>oe</w:t>
            </w:r>
            <w:r w:rsidRPr="00347C9D">
              <w:t>merweg 1</w:t>
            </w:r>
          </w:p>
          <w:p w14:paraId="6CAAE2F0" w14:textId="77777777" w:rsidR="00E17437" w:rsidRPr="00E17437" w:rsidRDefault="00E17437" w:rsidP="00D3546F">
            <w:pPr>
              <w:suppressAutoHyphens/>
              <w:rPr>
                <w:lang w:val="en-US"/>
              </w:rPr>
            </w:pPr>
            <w:r w:rsidRPr="00347C9D">
              <w:t>76287 Rheinstetten</w:t>
            </w:r>
          </w:p>
          <w:p w14:paraId="72D0FD28" w14:textId="77777777" w:rsidR="00E17437" w:rsidRPr="00E17437" w:rsidRDefault="00E17437" w:rsidP="00D3546F">
            <w:pPr>
              <w:suppressAutoHyphens/>
              <w:rPr>
                <w:lang w:val="en-US"/>
              </w:rPr>
            </w:pPr>
            <w:r w:rsidRPr="00E17437">
              <w:rPr>
                <w:lang w:val="en-US"/>
              </w:rPr>
              <w:t>Germany</w:t>
            </w:r>
          </w:p>
          <w:p w14:paraId="568CDDFE" w14:textId="77777777" w:rsidR="00E17437" w:rsidRPr="00E17437" w:rsidRDefault="00E17437" w:rsidP="00D3546F">
            <w:pPr>
              <w:suppressAutoHyphens/>
              <w:spacing w:before="120"/>
              <w:rPr>
                <w:lang w:val="fr-FR"/>
              </w:rPr>
            </w:pPr>
            <w:r w:rsidRPr="00E17437">
              <w:rPr>
                <w:lang w:val="en-US"/>
              </w:rPr>
              <w:t xml:space="preserve">Phone: +49 . </w:t>
            </w:r>
            <w:r w:rsidRPr="00D3546F">
              <w:rPr>
                <w:lang w:val="fr-FR"/>
              </w:rPr>
              <w:t>721 . 627 6756</w:t>
            </w:r>
          </w:p>
          <w:p w14:paraId="752D39DA" w14:textId="77777777" w:rsidR="00E17437" w:rsidRPr="00E17437" w:rsidRDefault="00E17437" w:rsidP="00D3546F">
            <w:pPr>
              <w:suppressAutoHyphens/>
              <w:rPr>
                <w:lang w:val="fr-FR"/>
              </w:rPr>
            </w:pPr>
            <w:r w:rsidRPr="00E17437">
              <w:rPr>
                <w:lang w:val="fr-FR"/>
              </w:rPr>
              <w:t xml:space="preserve">Email: </w:t>
            </w:r>
            <w:r w:rsidRPr="00D3546F">
              <w:rPr>
                <w:lang w:val="fr-FR"/>
              </w:rPr>
              <w:t>sales@autovimation.com</w:t>
            </w:r>
          </w:p>
          <w:p w14:paraId="63116591" w14:textId="77777777" w:rsidR="00E17437" w:rsidRPr="00E17437" w:rsidRDefault="00E17437" w:rsidP="00D3546F">
            <w:pPr>
              <w:suppressAutoHyphens/>
              <w:rPr>
                <w:sz w:val="18"/>
                <w:szCs w:val="18"/>
                <w:lang w:val="fr-FR"/>
              </w:rPr>
            </w:pPr>
            <w:r w:rsidRPr="00E17437">
              <w:rPr>
                <w:lang w:val="fr-FR"/>
              </w:rPr>
              <w:t xml:space="preserve">Internet: </w:t>
            </w:r>
            <w:r w:rsidRPr="00D3546F">
              <w:rPr>
                <w:lang w:val="fr-FR"/>
              </w:rPr>
              <w:t>www.autovimation.com</w:t>
            </w:r>
          </w:p>
        </w:tc>
        <w:tc>
          <w:tcPr>
            <w:tcW w:w="2598" w:type="dxa"/>
            <w:shd w:val="clear" w:color="auto" w:fill="auto"/>
          </w:tcPr>
          <w:p w14:paraId="2D7251CE" w14:textId="77777777" w:rsidR="00E17437" w:rsidRPr="00E17437" w:rsidRDefault="00E17437" w:rsidP="00D3546F">
            <w:pPr>
              <w:suppressAutoHyphens/>
              <w:spacing w:before="240"/>
              <w:rPr>
                <w:sz w:val="16"/>
              </w:rPr>
            </w:pPr>
            <w:r w:rsidRPr="00E17437">
              <w:rPr>
                <w:sz w:val="16"/>
              </w:rPr>
              <w:t>gii die Presse-Agentur GmbH</w:t>
            </w:r>
          </w:p>
          <w:p w14:paraId="15B9156B" w14:textId="77777777" w:rsidR="00E17437" w:rsidRPr="00E17437" w:rsidRDefault="00E17437" w:rsidP="00D3546F">
            <w:pPr>
              <w:suppressAutoHyphens/>
              <w:rPr>
                <w:sz w:val="16"/>
                <w:lang w:val="en-US"/>
              </w:rPr>
            </w:pPr>
            <w:r w:rsidRPr="00E17437">
              <w:rPr>
                <w:sz w:val="16"/>
              </w:rPr>
              <w:t xml:space="preserve">Immanuelkirchstr. </w:t>
            </w:r>
            <w:r w:rsidRPr="00E17437">
              <w:rPr>
                <w:sz w:val="16"/>
                <w:lang w:val="en-US"/>
              </w:rPr>
              <w:t>12</w:t>
            </w:r>
          </w:p>
          <w:p w14:paraId="78776B95" w14:textId="77777777" w:rsidR="00E17437" w:rsidRPr="00E17437" w:rsidRDefault="00E17437" w:rsidP="00D3546F">
            <w:pPr>
              <w:suppressAutoHyphens/>
              <w:rPr>
                <w:sz w:val="16"/>
                <w:lang w:val="en-US"/>
              </w:rPr>
            </w:pPr>
            <w:r w:rsidRPr="00E17437">
              <w:rPr>
                <w:sz w:val="16"/>
                <w:lang w:val="en-US"/>
              </w:rPr>
              <w:t>10405 Berlin</w:t>
            </w:r>
          </w:p>
          <w:p w14:paraId="1867186F" w14:textId="77777777" w:rsidR="00E17437" w:rsidRPr="00E17437" w:rsidRDefault="00E17437" w:rsidP="00D3546F">
            <w:pPr>
              <w:suppressAutoHyphens/>
              <w:rPr>
                <w:sz w:val="16"/>
                <w:lang w:val="en-US"/>
              </w:rPr>
            </w:pPr>
            <w:r w:rsidRPr="00E17437">
              <w:rPr>
                <w:sz w:val="16"/>
                <w:lang w:val="en-US"/>
              </w:rPr>
              <w:t>Germany</w:t>
            </w:r>
          </w:p>
          <w:p w14:paraId="462123FB" w14:textId="77777777" w:rsidR="00E17437" w:rsidRPr="00E17437" w:rsidRDefault="00E17437" w:rsidP="00D3546F">
            <w:pPr>
              <w:suppressAutoHyphens/>
              <w:rPr>
                <w:sz w:val="16"/>
                <w:lang w:val="en-US"/>
              </w:rPr>
            </w:pPr>
            <w:r w:rsidRPr="00E17437">
              <w:rPr>
                <w:sz w:val="16"/>
                <w:lang w:val="en-US"/>
              </w:rPr>
              <w:t>Phone: +49 . 30 . 538 9650</w:t>
            </w:r>
          </w:p>
          <w:p w14:paraId="006E1CDE" w14:textId="77777777" w:rsidR="00E17437" w:rsidRPr="00E17437" w:rsidRDefault="00E17437" w:rsidP="00D3546F">
            <w:pPr>
              <w:suppressAutoHyphens/>
              <w:rPr>
                <w:sz w:val="16"/>
                <w:lang w:val="en-US"/>
              </w:rPr>
            </w:pPr>
            <w:r w:rsidRPr="00E17437">
              <w:rPr>
                <w:sz w:val="16"/>
                <w:lang w:val="en-US"/>
              </w:rPr>
              <w:t>Email: info@gii.de</w:t>
            </w:r>
          </w:p>
          <w:p w14:paraId="1B562B78" w14:textId="77777777" w:rsidR="00E17437" w:rsidRPr="00E17437" w:rsidRDefault="00E17437" w:rsidP="00D3546F">
            <w:pPr>
              <w:suppressAutoHyphens/>
              <w:rPr>
                <w:sz w:val="18"/>
                <w:szCs w:val="18"/>
                <w:lang w:val="en-US"/>
              </w:rPr>
            </w:pPr>
            <w:r w:rsidRPr="00E17437">
              <w:rPr>
                <w:sz w:val="16"/>
              </w:rPr>
              <w:t>Internet: www.gii.de</w:t>
            </w:r>
          </w:p>
        </w:tc>
      </w:tr>
    </w:tbl>
    <w:p w14:paraId="2FF71EC9" w14:textId="77777777" w:rsidR="00E17437" w:rsidRPr="00E17437" w:rsidRDefault="00E17437" w:rsidP="00E17437">
      <w:pPr>
        <w:suppressAutoHyphens/>
        <w:rPr>
          <w:lang w:val="en-US"/>
        </w:rPr>
      </w:pPr>
    </w:p>
    <w:sectPr w:rsidR="00E17437" w:rsidRPr="00E17437">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FCD02" w14:textId="77777777" w:rsidR="00D443E0" w:rsidRDefault="00D443E0">
      <w:r>
        <w:separator/>
      </w:r>
    </w:p>
  </w:endnote>
  <w:endnote w:type="continuationSeparator" w:id="0">
    <w:p w14:paraId="30DBA9A4" w14:textId="77777777" w:rsidR="00D443E0" w:rsidRDefault="00D4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22638"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7D125"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5DCEE" w14:textId="77777777" w:rsidR="00D443E0" w:rsidRDefault="00D443E0">
      <w:r>
        <w:separator/>
      </w:r>
    </w:p>
  </w:footnote>
  <w:footnote w:type="continuationSeparator" w:id="0">
    <w:p w14:paraId="7AF62699" w14:textId="77777777" w:rsidR="00D443E0" w:rsidRDefault="00D44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E46DA" w14:textId="39105B60" w:rsidR="00D2060E" w:rsidRPr="00CA5A05" w:rsidRDefault="00522952" w:rsidP="00CA5A05">
    <w:pPr>
      <w:pStyle w:val="Kopfzeile"/>
      <w:tabs>
        <w:tab w:val="clear" w:pos="4536"/>
        <w:tab w:val="clear" w:pos="9072"/>
      </w:tabs>
      <w:suppressAutoHyphens/>
      <w:ind w:left="709" w:right="851" w:hanging="709"/>
      <w:rPr>
        <w:rStyle w:val="Seitenzahl"/>
        <w:sz w:val="18"/>
        <w:lang w:val="en-US"/>
      </w:rPr>
    </w:pPr>
    <w:r>
      <w:rPr>
        <w:noProof/>
        <w:sz w:val="18"/>
      </w:rPr>
      <w:pict w14:anchorId="3029F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297.75pt;margin-top:0;width:168.65pt;height:47.05pt;z-index:-251659264" o:allowincell="f">
          <v:imagedata r:id="rId1" o:title="logo_autovimation_150"/>
        </v:shape>
      </w:pict>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55760C" w:rsidRPr="0055760C">
      <w:rPr>
        <w:rStyle w:val="Seitenzahl"/>
        <w:sz w:val="18"/>
        <w:lang w:val="en-US"/>
      </w:rPr>
      <w:t>Fine positioning axes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E21E7" w14:textId="77777777" w:rsidR="00D2060E" w:rsidRPr="00CA5A05" w:rsidRDefault="00522952" w:rsidP="00CA5A05">
    <w:pPr>
      <w:pStyle w:val="Kopfzeile"/>
      <w:tabs>
        <w:tab w:val="clear" w:pos="4536"/>
        <w:tab w:val="clear" w:pos="9072"/>
      </w:tabs>
      <w:rPr>
        <w:sz w:val="2"/>
      </w:rPr>
    </w:pPr>
    <w:r>
      <w:rPr>
        <w:noProof/>
        <w:sz w:val="2"/>
      </w:rPr>
      <w:pict w14:anchorId="562CAB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297.7pt;margin-top:0;width:168.65pt;height:47.05pt;z-index:-251658240" o:allowincell="f">
          <v:imagedata r:id="rId1" o:title="logo_autovimation_15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7C83"/>
    <w:rsid w:val="00257C03"/>
    <w:rsid w:val="00306CAE"/>
    <w:rsid w:val="00347C9D"/>
    <w:rsid w:val="00454AD8"/>
    <w:rsid w:val="00522952"/>
    <w:rsid w:val="0055760C"/>
    <w:rsid w:val="00583067"/>
    <w:rsid w:val="00783AB9"/>
    <w:rsid w:val="008471B4"/>
    <w:rsid w:val="00B1757B"/>
    <w:rsid w:val="00CA5A05"/>
    <w:rsid w:val="00D2060E"/>
    <w:rsid w:val="00D3546F"/>
    <w:rsid w:val="00D443E0"/>
    <w:rsid w:val="00E17437"/>
    <w:rsid w:val="00E93C32"/>
    <w:rsid w:val="00F97C83"/>
    <w:rsid w:val="00FA60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49B7EB3"/>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2913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2002-09-20T12:05:00Z</cp:lastPrinted>
  <dcterms:created xsi:type="dcterms:W3CDTF">2020-06-18T14:27:00Z</dcterms:created>
  <dcterms:modified xsi:type="dcterms:W3CDTF">2020-06-24T12:57:00Z</dcterms:modified>
</cp:coreProperties>
</file>