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0D1C844A" w:rsidR="00D86305" w:rsidRPr="00F81AA0" w:rsidRDefault="000E4A1E" w:rsidP="000E4A1E">
      <w:pPr>
        <w:suppressAutoHyphens/>
        <w:spacing w:line="360" w:lineRule="auto"/>
        <w:ind w:right="565"/>
        <w:rPr>
          <w:b/>
          <w:sz w:val="24"/>
          <w:lang w:val="en-US"/>
        </w:rPr>
      </w:pPr>
      <w:r>
        <w:rPr>
          <w:b/>
          <w:sz w:val="24"/>
          <w:lang w:val="en-US"/>
        </w:rPr>
        <w:t xml:space="preserve">Connect with Vision Components at </w:t>
      </w:r>
      <w:r w:rsidR="00B23DC0">
        <w:rPr>
          <w:b/>
          <w:sz w:val="24"/>
          <w:lang w:val="en-US"/>
        </w:rPr>
        <w:t xml:space="preserve">the </w:t>
      </w:r>
      <w:r>
        <w:rPr>
          <w:b/>
          <w:sz w:val="24"/>
          <w:lang w:val="en-US"/>
        </w:rPr>
        <w:t xml:space="preserve">first virtual </w:t>
      </w:r>
      <w:r>
        <w:rPr>
          <w:b/>
          <w:color w:val="000000"/>
          <w:sz w:val="24"/>
          <w:lang w:val="en-US"/>
        </w:rPr>
        <w:t>Embedded Vision Summit</w:t>
      </w:r>
    </w:p>
    <w:p w14:paraId="5307A14B" w14:textId="77777777" w:rsidR="00D86305" w:rsidRPr="00F81AA0" w:rsidRDefault="00D86305" w:rsidP="00370533">
      <w:pPr>
        <w:suppressAutoHyphens/>
        <w:spacing w:line="360" w:lineRule="auto"/>
        <w:ind w:right="-2"/>
        <w:rPr>
          <w:lang w:val="en-US"/>
        </w:rPr>
      </w:pPr>
    </w:p>
    <w:p w14:paraId="1DA06522" w14:textId="222B326B" w:rsidR="007D689D" w:rsidRDefault="000126F6" w:rsidP="00370533">
      <w:pPr>
        <w:suppressAutoHyphens/>
        <w:spacing w:line="360" w:lineRule="auto"/>
        <w:jc w:val="both"/>
        <w:rPr>
          <w:lang w:val="en-US"/>
        </w:rPr>
      </w:pPr>
      <w:r>
        <w:rPr>
          <w:lang w:val="en-US"/>
        </w:rPr>
        <w:t>Vision Components will take part in the Embedded Vision Summit</w:t>
      </w:r>
      <w:r w:rsidR="00A3564D">
        <w:rPr>
          <w:lang w:val="en-US"/>
        </w:rPr>
        <w:t xml:space="preserve"> on 15 – 25 September 2020. The </w:t>
      </w:r>
      <w:r>
        <w:rPr>
          <w:lang w:val="en-US"/>
        </w:rPr>
        <w:t>fully virtual event</w:t>
      </w:r>
      <w:r w:rsidR="00A3564D">
        <w:rPr>
          <w:lang w:val="en-US"/>
        </w:rPr>
        <w:t xml:space="preserve"> will</w:t>
      </w:r>
      <w:r w:rsidR="00B23DC0">
        <w:rPr>
          <w:lang w:val="en-US"/>
        </w:rPr>
        <w:t xml:space="preserve"> offer abundant opportunities to connect with </w:t>
      </w:r>
      <w:r w:rsidR="00D3105F">
        <w:rPr>
          <w:lang w:val="en-US"/>
        </w:rPr>
        <w:t xml:space="preserve">international </w:t>
      </w:r>
      <w:r w:rsidR="00B23DC0">
        <w:rPr>
          <w:lang w:val="en-US"/>
        </w:rPr>
        <w:t xml:space="preserve">industry experts. </w:t>
      </w:r>
      <w:r w:rsidR="00D3105F">
        <w:rPr>
          <w:lang w:val="en-US"/>
        </w:rPr>
        <w:t xml:space="preserve">The German company </w:t>
      </w:r>
      <w:r w:rsidR="00A3564D">
        <w:rPr>
          <w:lang w:val="en-US"/>
        </w:rPr>
        <w:t>Vision Components will</w:t>
      </w:r>
      <w:r w:rsidR="00B23DC0">
        <w:rPr>
          <w:lang w:val="en-US"/>
        </w:rPr>
        <w:t xml:space="preserve"> showcase </w:t>
      </w:r>
      <w:r w:rsidR="009466CD">
        <w:rPr>
          <w:lang w:val="en-US"/>
        </w:rPr>
        <w:t xml:space="preserve">its varied solutions for developers of embedded vision applications. Firstly, </w:t>
      </w:r>
      <w:r w:rsidR="00A3564D">
        <w:rPr>
          <w:lang w:val="en-US"/>
        </w:rPr>
        <w:t>the company</w:t>
      </w:r>
      <w:r w:rsidR="009466CD">
        <w:rPr>
          <w:lang w:val="en-US"/>
        </w:rPr>
        <w:t xml:space="preserve"> is eager to promote its further expanded range of MIPI camera modules. These high-quality sensor boards</w:t>
      </w:r>
      <w:r w:rsidR="006F18E5">
        <w:rPr>
          <w:lang w:val="en-US"/>
        </w:rPr>
        <w:t>,</w:t>
      </w:r>
      <w:r w:rsidR="009466CD">
        <w:rPr>
          <w:lang w:val="en-US"/>
        </w:rPr>
        <w:t xml:space="preserve"> </w:t>
      </w:r>
      <w:r w:rsidR="009466CD" w:rsidRPr="007D689D">
        <w:rPr>
          <w:lang w:val="en-US"/>
        </w:rPr>
        <w:t>along with tested and proven drivers and high-bandwidth MIPI cables</w:t>
      </w:r>
      <w:r w:rsidR="006F18E5" w:rsidRPr="007D689D">
        <w:rPr>
          <w:lang w:val="en-US"/>
        </w:rPr>
        <w:t>,</w:t>
      </w:r>
      <w:r w:rsidR="009466CD" w:rsidRPr="007D689D">
        <w:rPr>
          <w:lang w:val="en-US"/>
        </w:rPr>
        <w:t xml:space="preserve"> </w:t>
      </w:r>
      <w:r w:rsidR="004A1980" w:rsidRPr="007D689D">
        <w:rPr>
          <w:lang w:val="en-US"/>
        </w:rPr>
        <w:t>are all it</w:t>
      </w:r>
      <w:r w:rsidR="004A1980">
        <w:rPr>
          <w:lang w:val="en-US"/>
        </w:rPr>
        <w:t xml:space="preserve"> takes</w:t>
      </w:r>
      <w:r w:rsidR="00A3564D">
        <w:rPr>
          <w:lang w:val="en-US"/>
        </w:rPr>
        <w:t xml:space="preserve"> </w:t>
      </w:r>
      <w:r w:rsidR="004A1980">
        <w:rPr>
          <w:lang w:val="en-US"/>
        </w:rPr>
        <w:t>to enable common C</w:t>
      </w:r>
      <w:r w:rsidR="006F18E5">
        <w:rPr>
          <w:lang w:val="en-US"/>
        </w:rPr>
        <w:t>P</w:t>
      </w:r>
      <w:r w:rsidR="004A1980">
        <w:rPr>
          <w:lang w:val="en-US"/>
        </w:rPr>
        <w:t>U boards for embedded visio</w:t>
      </w:r>
      <w:r w:rsidR="006F18E5">
        <w:rPr>
          <w:lang w:val="en-US"/>
        </w:rPr>
        <w:t>n. Prominent amongst the compatible computers</w:t>
      </w:r>
      <w:r w:rsidR="007D689D">
        <w:rPr>
          <w:lang w:val="en-US"/>
        </w:rPr>
        <w:t xml:space="preserve"> with full driver support </w:t>
      </w:r>
      <w:r w:rsidR="006F18E5">
        <w:rPr>
          <w:lang w:val="en-US"/>
        </w:rPr>
        <w:t xml:space="preserve">are </w:t>
      </w:r>
      <w:r w:rsidR="007D689D">
        <w:rPr>
          <w:lang w:val="en-US"/>
        </w:rPr>
        <w:t xml:space="preserve">the </w:t>
      </w:r>
      <w:r w:rsidR="007D689D" w:rsidRPr="006F18E5">
        <w:rPr>
          <w:lang w:val="en-US"/>
        </w:rPr>
        <w:t>Raspberry Pi Compute Module</w:t>
      </w:r>
      <w:r w:rsidR="007D689D">
        <w:rPr>
          <w:lang w:val="en-US"/>
        </w:rPr>
        <w:t xml:space="preserve"> and several </w:t>
      </w:r>
      <w:r w:rsidR="007D689D" w:rsidRPr="00D55664">
        <w:rPr>
          <w:lang w:val="en-US"/>
        </w:rPr>
        <w:t>NVIDIA</w:t>
      </w:r>
      <w:r w:rsidR="007D689D">
        <w:rPr>
          <w:lang w:val="en-US"/>
        </w:rPr>
        <w:t xml:space="preserve"> platform boards, for instance t</w:t>
      </w:r>
      <w:r w:rsidR="006F18E5">
        <w:rPr>
          <w:lang w:val="en-US"/>
        </w:rPr>
        <w:t xml:space="preserve">he </w:t>
      </w:r>
      <w:r w:rsidR="006F18E5" w:rsidRPr="00D55664">
        <w:rPr>
          <w:lang w:val="en-US"/>
        </w:rPr>
        <w:t>Jetson Nano Developer Kit</w:t>
      </w:r>
      <w:r w:rsidR="006F18E5">
        <w:rPr>
          <w:lang w:val="en-US"/>
        </w:rPr>
        <w:t xml:space="preserve">, which are </w:t>
      </w:r>
      <w:r w:rsidR="007D689D">
        <w:rPr>
          <w:lang w:val="en-US"/>
        </w:rPr>
        <w:t>all</w:t>
      </w:r>
      <w:r w:rsidR="006F18E5">
        <w:rPr>
          <w:lang w:val="en-US"/>
        </w:rPr>
        <w:t xml:space="preserve"> excellent for commercial projects and for low-cost rapid prototyping.</w:t>
      </w:r>
    </w:p>
    <w:p w14:paraId="3FC946BF" w14:textId="77777777" w:rsidR="007D689D" w:rsidRPr="00F81AA0" w:rsidRDefault="007D689D" w:rsidP="007D689D">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7D689D" w:rsidRPr="0042311D" w14:paraId="08587A9C" w14:textId="77777777" w:rsidTr="006C765D">
        <w:tc>
          <w:tcPr>
            <w:tcW w:w="7226" w:type="dxa"/>
          </w:tcPr>
          <w:p w14:paraId="05D2F047" w14:textId="409D21C2" w:rsidR="007D689D" w:rsidRPr="00F81AA0" w:rsidRDefault="006F1267" w:rsidP="006C765D">
            <w:pPr>
              <w:suppressAutoHyphens/>
              <w:spacing w:after="120"/>
              <w:jc w:val="center"/>
              <w:rPr>
                <w:sz w:val="18"/>
                <w:lang w:val="en-US"/>
              </w:rPr>
            </w:pPr>
            <w:r>
              <w:rPr>
                <w:sz w:val="18"/>
              </w:rPr>
              <w:pict w14:anchorId="258A2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45.55pt">
                  <v:imagedata r:id="rId8" o:title="vc_mipi_nvidia_jetson_nano_dev_kit_1000px"/>
                </v:shape>
              </w:pict>
            </w:r>
          </w:p>
        </w:tc>
      </w:tr>
      <w:tr w:rsidR="007D689D" w:rsidRPr="00D618AE" w14:paraId="3833CB87" w14:textId="77777777" w:rsidTr="006C765D">
        <w:tc>
          <w:tcPr>
            <w:tcW w:w="7226" w:type="dxa"/>
          </w:tcPr>
          <w:p w14:paraId="45646998" w14:textId="77777777" w:rsidR="007D689D" w:rsidRPr="00F81AA0" w:rsidRDefault="007D689D" w:rsidP="006C765D">
            <w:pPr>
              <w:suppressAutoHyphens/>
              <w:jc w:val="center"/>
              <w:rPr>
                <w:sz w:val="18"/>
                <w:lang w:val="en-US"/>
              </w:rPr>
            </w:pPr>
            <w:r>
              <w:rPr>
                <w:b/>
                <w:sz w:val="18"/>
                <w:lang w:val="en-US"/>
              </w:rPr>
              <w:t>Cap</w:t>
            </w:r>
            <w:r w:rsidRPr="00F81AA0">
              <w:rPr>
                <w:b/>
                <w:sz w:val="18"/>
                <w:lang w:val="en-US"/>
              </w:rPr>
              <w:t>tion:</w:t>
            </w:r>
            <w:r w:rsidRPr="00F81AA0">
              <w:rPr>
                <w:sz w:val="18"/>
                <w:lang w:val="en-US"/>
              </w:rPr>
              <w:t xml:space="preserve"> </w:t>
            </w:r>
            <w:r>
              <w:rPr>
                <w:sz w:val="18"/>
                <w:lang w:val="en-US"/>
              </w:rPr>
              <w:t>Vision Components manufactures MIPI cameras with full driver support for popular developer platforms like the NVIDIA Jetson family</w:t>
            </w:r>
          </w:p>
        </w:tc>
      </w:tr>
    </w:tbl>
    <w:p w14:paraId="3613D5AE" w14:textId="77777777" w:rsidR="007D689D" w:rsidRDefault="007D689D" w:rsidP="007D689D">
      <w:pPr>
        <w:suppressAutoHyphens/>
        <w:spacing w:line="360" w:lineRule="auto"/>
        <w:jc w:val="both"/>
        <w:rPr>
          <w:lang w:val="en-US"/>
        </w:rPr>
      </w:pPr>
    </w:p>
    <w:p w14:paraId="3906DF76" w14:textId="5290F1FD" w:rsidR="00D86305" w:rsidRDefault="006F18E5" w:rsidP="00370533">
      <w:pPr>
        <w:suppressAutoHyphens/>
        <w:spacing w:line="360" w:lineRule="auto"/>
        <w:jc w:val="both"/>
        <w:rPr>
          <w:lang w:val="en-US"/>
        </w:rPr>
      </w:pPr>
      <w:r>
        <w:rPr>
          <w:lang w:val="en-US"/>
        </w:rPr>
        <w:t>As a s</w:t>
      </w:r>
      <w:r w:rsidR="00696FA2">
        <w:rPr>
          <w:lang w:val="en-US"/>
        </w:rPr>
        <w:t>econd</w:t>
      </w:r>
      <w:r>
        <w:rPr>
          <w:lang w:val="en-US"/>
        </w:rPr>
        <w:t xml:space="preserve"> major product group</w:t>
      </w:r>
      <w:r w:rsidR="00696FA2">
        <w:rPr>
          <w:lang w:val="en-US"/>
        </w:rPr>
        <w:t xml:space="preserve">, </w:t>
      </w:r>
      <w:r w:rsidR="00D3105F">
        <w:rPr>
          <w:lang w:val="en-US"/>
        </w:rPr>
        <w:t xml:space="preserve">Vision Components </w:t>
      </w:r>
      <w:r w:rsidR="00696FA2">
        <w:rPr>
          <w:lang w:val="en-US"/>
        </w:rPr>
        <w:t>will present its portfolio of embedded vision systems</w:t>
      </w:r>
      <w:r>
        <w:rPr>
          <w:lang w:val="en-US"/>
        </w:rPr>
        <w:t>. These are versatile</w:t>
      </w:r>
      <w:r w:rsidR="00FD6F53">
        <w:rPr>
          <w:lang w:val="en-US"/>
        </w:rPr>
        <w:t>,</w:t>
      </w:r>
      <w:r w:rsidR="00FD6F53" w:rsidRPr="00FD6F53">
        <w:rPr>
          <w:lang w:val="en-US"/>
        </w:rPr>
        <w:t xml:space="preserve"> </w:t>
      </w:r>
      <w:r w:rsidR="00FD6F53" w:rsidRPr="000126F6">
        <w:rPr>
          <w:lang w:val="en-US"/>
        </w:rPr>
        <w:t>freely programmable</w:t>
      </w:r>
      <w:r>
        <w:rPr>
          <w:lang w:val="en-US"/>
        </w:rPr>
        <w:t xml:space="preserve"> cameras </w:t>
      </w:r>
      <w:r w:rsidRPr="00A3564D">
        <w:rPr>
          <w:lang w:val="en-US"/>
        </w:rPr>
        <w:t>featur</w:t>
      </w:r>
      <w:r>
        <w:rPr>
          <w:lang w:val="en-US"/>
        </w:rPr>
        <w:t>ing</w:t>
      </w:r>
      <w:r w:rsidRPr="00A3564D">
        <w:rPr>
          <w:lang w:val="en-US"/>
        </w:rPr>
        <w:t xml:space="preserve"> a multi-core ARM platform with </w:t>
      </w:r>
      <w:r>
        <w:rPr>
          <w:lang w:val="en-US"/>
        </w:rPr>
        <w:t xml:space="preserve">a </w:t>
      </w:r>
      <w:r w:rsidRPr="00A3564D">
        <w:rPr>
          <w:lang w:val="en-US"/>
        </w:rPr>
        <w:t>VC Linux operating system and free access to</w:t>
      </w:r>
      <w:r>
        <w:rPr>
          <w:lang w:val="en-US"/>
        </w:rPr>
        <w:t xml:space="preserve"> the</w:t>
      </w:r>
      <w:r w:rsidRPr="00A3564D">
        <w:rPr>
          <w:lang w:val="en-US"/>
        </w:rPr>
        <w:t xml:space="preserve"> VC Lib computer vision library containing more than 300 </w:t>
      </w:r>
      <w:r w:rsidRPr="00A3564D">
        <w:rPr>
          <w:lang w:val="en-US"/>
        </w:rPr>
        <w:lastRenderedPageBreak/>
        <w:t>functions.</w:t>
      </w:r>
      <w:r>
        <w:rPr>
          <w:lang w:val="en-US"/>
        </w:rPr>
        <w:t xml:space="preserve"> The </w:t>
      </w:r>
      <w:r w:rsidR="00FD6F53">
        <w:rPr>
          <w:lang w:val="en-US"/>
        </w:rPr>
        <w:t>latest addition to this series,</w:t>
      </w:r>
      <w:r w:rsidR="00FD6F53" w:rsidRPr="00FD6F53">
        <w:rPr>
          <w:lang w:val="en-US"/>
        </w:rPr>
        <w:t xml:space="preserve"> </w:t>
      </w:r>
      <w:r w:rsidR="00FD6F53">
        <w:rPr>
          <w:lang w:val="en-US"/>
        </w:rPr>
        <w:t>VC DragonCam</w:t>
      </w:r>
      <w:r w:rsidR="00FD6F53" w:rsidRPr="00FD6F53">
        <w:rPr>
          <w:lang w:val="en-US"/>
        </w:rPr>
        <w:t xml:space="preserve"> </w:t>
      </w:r>
      <w:r w:rsidR="00FD6F53">
        <w:rPr>
          <w:lang w:val="en-US"/>
        </w:rPr>
        <w:t>is now ready for shipping.</w:t>
      </w:r>
      <w:r w:rsidR="00FD6F53" w:rsidRPr="00FD6F53">
        <w:rPr>
          <w:lang w:val="en-US"/>
        </w:rPr>
        <w:t xml:space="preserve"> </w:t>
      </w:r>
      <w:r w:rsidR="00FD6F53">
        <w:rPr>
          <w:lang w:val="en-US"/>
        </w:rPr>
        <w:t>This board camera is based on</w:t>
      </w:r>
      <w:r w:rsidR="00FD6F53" w:rsidRPr="00FD6F53">
        <w:rPr>
          <w:lang w:val="en-US"/>
        </w:rPr>
        <w:t xml:space="preserve"> </w:t>
      </w:r>
      <w:r w:rsidR="00FD6F53">
        <w:rPr>
          <w:lang w:val="en-US"/>
        </w:rPr>
        <w:t xml:space="preserve">a quad-core Snapdragon 410 processor </w:t>
      </w:r>
      <w:r w:rsidR="00D3105F">
        <w:rPr>
          <w:lang w:val="en-US"/>
        </w:rPr>
        <w:t>with</w:t>
      </w:r>
      <w:r w:rsidR="00FD6F53">
        <w:rPr>
          <w:lang w:val="en-US"/>
        </w:rPr>
        <w:t xml:space="preserve"> 1.2 GHz clock rate, 1 GB RAM,</w:t>
      </w:r>
      <w:r w:rsidR="00D3105F">
        <w:rPr>
          <w:lang w:val="en-US"/>
        </w:rPr>
        <w:t xml:space="preserve"> and</w:t>
      </w:r>
      <w:r w:rsidR="00FD6F53">
        <w:rPr>
          <w:lang w:val="en-US"/>
        </w:rPr>
        <w:t xml:space="preserve"> 16 GB flash memory. In addition to various built-in interfaces like GigE and 12 GPIOs, VC DragonCam is available with optional extension boards that enable easy, flexible addition of an SD card slot and more interfaces: serial interface, I²C, RS232, DSI, RJ45 Ethernet adapter, and power interface.</w:t>
      </w:r>
    </w:p>
    <w:p w14:paraId="1E6235E3" w14:textId="2CDB4273" w:rsidR="007D689D" w:rsidRDefault="007D689D" w:rsidP="00370533">
      <w:pPr>
        <w:suppressAutoHyphens/>
        <w:spacing w:line="360" w:lineRule="auto"/>
        <w:jc w:val="both"/>
        <w:rPr>
          <w:lang w:val="en-US"/>
        </w:rPr>
      </w:pPr>
    </w:p>
    <w:p w14:paraId="7290F816" w14:textId="3E8A5AAE" w:rsidR="00D618AE" w:rsidRDefault="00D618AE" w:rsidP="00370533">
      <w:pPr>
        <w:suppressAutoHyphens/>
        <w:spacing w:line="360" w:lineRule="auto"/>
        <w:jc w:val="both"/>
        <w:rPr>
          <w:lang w:val="en-US"/>
        </w:rPr>
      </w:pPr>
    </w:p>
    <w:p w14:paraId="5CC59442" w14:textId="22D59A05" w:rsidR="00D618AE" w:rsidRDefault="00D618AE" w:rsidP="00370533">
      <w:pPr>
        <w:suppressAutoHyphens/>
        <w:spacing w:line="360" w:lineRule="auto"/>
        <w:jc w:val="both"/>
        <w:rPr>
          <w:lang w:val="en-US"/>
        </w:rPr>
      </w:pPr>
    </w:p>
    <w:p w14:paraId="778276D3" w14:textId="631561A7" w:rsidR="00D618AE" w:rsidRDefault="00D618AE" w:rsidP="00370533">
      <w:pPr>
        <w:suppressAutoHyphens/>
        <w:spacing w:line="360" w:lineRule="auto"/>
        <w:jc w:val="both"/>
        <w:rPr>
          <w:lang w:val="en-US"/>
        </w:rPr>
      </w:pPr>
    </w:p>
    <w:p w14:paraId="46503E2D" w14:textId="0F6E1D84" w:rsidR="00D618AE" w:rsidRDefault="00D618AE" w:rsidP="00370533">
      <w:pPr>
        <w:suppressAutoHyphens/>
        <w:spacing w:line="360" w:lineRule="auto"/>
        <w:jc w:val="both"/>
        <w:rPr>
          <w:lang w:val="en-US"/>
        </w:rPr>
      </w:pPr>
    </w:p>
    <w:p w14:paraId="0E6F0A47" w14:textId="54E9F78B" w:rsidR="00D618AE" w:rsidRDefault="00D618AE" w:rsidP="00370533">
      <w:pPr>
        <w:suppressAutoHyphens/>
        <w:spacing w:line="360" w:lineRule="auto"/>
        <w:jc w:val="both"/>
        <w:rPr>
          <w:lang w:val="en-US"/>
        </w:rPr>
      </w:pPr>
    </w:p>
    <w:p w14:paraId="2ECA80B7" w14:textId="29B8B191" w:rsidR="00D618AE" w:rsidRDefault="00D618AE" w:rsidP="00370533">
      <w:pPr>
        <w:suppressAutoHyphens/>
        <w:spacing w:line="360" w:lineRule="auto"/>
        <w:jc w:val="both"/>
        <w:rPr>
          <w:lang w:val="en-US"/>
        </w:rPr>
      </w:pPr>
    </w:p>
    <w:p w14:paraId="2D80CD49" w14:textId="4150398B" w:rsidR="00D618AE" w:rsidRDefault="00D618AE" w:rsidP="00370533">
      <w:pPr>
        <w:suppressAutoHyphens/>
        <w:spacing w:line="360" w:lineRule="auto"/>
        <w:jc w:val="both"/>
        <w:rPr>
          <w:lang w:val="en-US"/>
        </w:rPr>
      </w:pPr>
    </w:p>
    <w:p w14:paraId="3DBC6309" w14:textId="7F302C6E" w:rsidR="00D618AE" w:rsidRDefault="00D618AE" w:rsidP="00370533">
      <w:pPr>
        <w:suppressAutoHyphens/>
        <w:spacing w:line="360" w:lineRule="auto"/>
        <w:jc w:val="both"/>
        <w:rPr>
          <w:lang w:val="en-US"/>
        </w:rPr>
      </w:pPr>
    </w:p>
    <w:p w14:paraId="762561D5" w14:textId="13271B8C" w:rsidR="00D618AE" w:rsidRDefault="00D618AE" w:rsidP="00370533">
      <w:pPr>
        <w:suppressAutoHyphens/>
        <w:spacing w:line="360" w:lineRule="auto"/>
        <w:jc w:val="both"/>
        <w:rPr>
          <w:lang w:val="en-US"/>
        </w:rPr>
      </w:pPr>
    </w:p>
    <w:p w14:paraId="15CF50BF" w14:textId="77777777" w:rsidR="00D618AE" w:rsidRDefault="00D618AE" w:rsidP="00370533">
      <w:pPr>
        <w:suppressAutoHyphens/>
        <w:spacing w:line="360" w:lineRule="auto"/>
        <w:jc w:val="both"/>
        <w:rPr>
          <w:lang w:val="en-US"/>
        </w:rPr>
      </w:pPr>
    </w:p>
    <w:p w14:paraId="53984FD0" w14:textId="77777777" w:rsidR="007D689D" w:rsidRDefault="007D689D"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088"/>
        <w:gridCol w:w="3863"/>
        <w:gridCol w:w="1181"/>
        <w:gridCol w:w="1170"/>
      </w:tblGrid>
      <w:tr w:rsidR="00A51497" w14:paraId="0BE685E7" w14:textId="77777777" w:rsidTr="00AB640E">
        <w:tc>
          <w:tcPr>
            <w:tcW w:w="1088" w:type="dxa"/>
            <w:shd w:val="clear" w:color="auto" w:fill="auto"/>
          </w:tcPr>
          <w:p w14:paraId="6C1F89DB" w14:textId="77777777" w:rsidR="00A51497" w:rsidRPr="00A2182B" w:rsidRDefault="00900836" w:rsidP="00A2182B">
            <w:pPr>
              <w:suppressAutoHyphens/>
              <w:rPr>
                <w:sz w:val="18"/>
                <w:szCs w:val="18"/>
                <w:lang w:val="en-US"/>
              </w:rPr>
            </w:pPr>
            <w:r w:rsidRPr="00A2182B">
              <w:rPr>
                <w:sz w:val="18"/>
                <w:szCs w:val="18"/>
                <w:lang w:val="en-US"/>
              </w:rPr>
              <w:t>Image/</w:t>
            </w:r>
            <w:r w:rsidR="00A51497" w:rsidRPr="00A2182B">
              <w:rPr>
                <w:sz w:val="18"/>
                <w:szCs w:val="18"/>
                <w:lang w:val="en-US"/>
              </w:rPr>
              <w:t>s:</w:t>
            </w:r>
          </w:p>
        </w:tc>
        <w:tc>
          <w:tcPr>
            <w:tcW w:w="3863" w:type="dxa"/>
            <w:shd w:val="clear" w:color="auto" w:fill="auto"/>
          </w:tcPr>
          <w:p w14:paraId="10F87BA4" w14:textId="24D815E1" w:rsidR="00692D87" w:rsidRPr="00D618AE" w:rsidRDefault="00D618AE" w:rsidP="00A2182B">
            <w:pPr>
              <w:suppressAutoHyphens/>
              <w:rPr>
                <w:sz w:val="18"/>
                <w:szCs w:val="18"/>
                <w:lang w:val="pt-PT"/>
              </w:rPr>
            </w:pPr>
            <w:r>
              <w:rPr>
                <w:sz w:val="18"/>
                <w:szCs w:val="18"/>
                <w:lang w:val="pt-PT"/>
              </w:rPr>
              <w:t>vc_mipi_nvidia_jetson_nano_dev_kit</w:t>
            </w:r>
          </w:p>
        </w:tc>
        <w:tc>
          <w:tcPr>
            <w:tcW w:w="1181" w:type="dxa"/>
            <w:shd w:val="clear" w:color="auto" w:fill="auto"/>
          </w:tcPr>
          <w:p w14:paraId="27ABF768" w14:textId="77777777" w:rsidR="00A51497" w:rsidRPr="00A2182B" w:rsidRDefault="00A51497" w:rsidP="00A2182B">
            <w:pPr>
              <w:suppressAutoHyphens/>
              <w:rPr>
                <w:sz w:val="18"/>
                <w:szCs w:val="18"/>
                <w:lang w:val="en-US"/>
              </w:rPr>
            </w:pPr>
            <w:r w:rsidRPr="00A2182B">
              <w:rPr>
                <w:sz w:val="18"/>
                <w:szCs w:val="18"/>
                <w:lang w:val="en-US"/>
              </w:rPr>
              <w:t>Characters:</w:t>
            </w:r>
          </w:p>
        </w:tc>
        <w:tc>
          <w:tcPr>
            <w:tcW w:w="1170" w:type="dxa"/>
            <w:shd w:val="clear" w:color="auto" w:fill="auto"/>
          </w:tcPr>
          <w:p w14:paraId="0B3F066F" w14:textId="175ED9EE" w:rsidR="00A51497" w:rsidRPr="00A2182B" w:rsidRDefault="00D618AE" w:rsidP="00A2182B">
            <w:pPr>
              <w:suppressAutoHyphens/>
              <w:jc w:val="right"/>
              <w:rPr>
                <w:sz w:val="18"/>
                <w:szCs w:val="18"/>
                <w:lang w:val="en-US"/>
              </w:rPr>
            </w:pPr>
            <w:r>
              <w:rPr>
                <w:sz w:val="18"/>
                <w:szCs w:val="18"/>
                <w:lang w:val="en-US"/>
              </w:rPr>
              <w:t>1638</w:t>
            </w:r>
          </w:p>
        </w:tc>
      </w:tr>
      <w:tr w:rsidR="00A51497" w14:paraId="3813D72C" w14:textId="77777777" w:rsidTr="00AB640E">
        <w:tc>
          <w:tcPr>
            <w:tcW w:w="1088" w:type="dxa"/>
            <w:shd w:val="clear" w:color="auto" w:fill="auto"/>
            <w:vAlign w:val="bottom"/>
          </w:tcPr>
          <w:p w14:paraId="25AB9D86" w14:textId="77777777" w:rsidR="00A51497" w:rsidRPr="00A2182B" w:rsidRDefault="00A51497" w:rsidP="00A2182B">
            <w:pPr>
              <w:suppressAutoHyphens/>
              <w:spacing w:before="120"/>
              <w:rPr>
                <w:sz w:val="18"/>
                <w:szCs w:val="18"/>
                <w:lang w:val="en-US"/>
              </w:rPr>
            </w:pPr>
            <w:r w:rsidRPr="00A2182B">
              <w:rPr>
                <w:sz w:val="18"/>
                <w:szCs w:val="18"/>
                <w:lang w:val="en-US"/>
              </w:rPr>
              <w:t>File name:</w:t>
            </w:r>
          </w:p>
        </w:tc>
        <w:tc>
          <w:tcPr>
            <w:tcW w:w="3863" w:type="dxa"/>
            <w:shd w:val="clear" w:color="auto" w:fill="auto"/>
            <w:vAlign w:val="bottom"/>
          </w:tcPr>
          <w:p w14:paraId="43C6F6C5" w14:textId="40FB627E" w:rsidR="00A51497" w:rsidRPr="00AB640E" w:rsidRDefault="00AB640E" w:rsidP="00A2182B">
            <w:pPr>
              <w:suppressAutoHyphens/>
              <w:spacing w:before="120"/>
              <w:rPr>
                <w:sz w:val="17"/>
                <w:szCs w:val="17"/>
                <w:lang w:val="en-US"/>
              </w:rPr>
            </w:pPr>
            <w:r w:rsidRPr="00AB640E">
              <w:rPr>
                <w:sz w:val="17"/>
                <w:szCs w:val="17"/>
                <w:lang w:val="en-US"/>
              </w:rPr>
              <w:t>202009007_pm_embedded_vision_summit_en</w:t>
            </w:r>
          </w:p>
        </w:tc>
        <w:tc>
          <w:tcPr>
            <w:tcW w:w="1181" w:type="dxa"/>
            <w:shd w:val="clear" w:color="auto" w:fill="auto"/>
            <w:vAlign w:val="bottom"/>
          </w:tcPr>
          <w:p w14:paraId="42F5BC48" w14:textId="77777777" w:rsidR="00A51497" w:rsidRPr="00A2182B" w:rsidRDefault="00A51497" w:rsidP="00A2182B">
            <w:pPr>
              <w:suppressAutoHyphens/>
              <w:spacing w:before="120"/>
              <w:rPr>
                <w:sz w:val="18"/>
                <w:szCs w:val="18"/>
                <w:lang w:val="en-US"/>
              </w:rPr>
            </w:pPr>
            <w:r w:rsidRPr="00A2182B">
              <w:rPr>
                <w:sz w:val="18"/>
                <w:szCs w:val="18"/>
                <w:lang w:val="en-US"/>
              </w:rPr>
              <w:t>Date:</w:t>
            </w:r>
          </w:p>
        </w:tc>
        <w:tc>
          <w:tcPr>
            <w:tcW w:w="1170" w:type="dxa"/>
            <w:shd w:val="clear" w:color="auto" w:fill="auto"/>
            <w:vAlign w:val="bottom"/>
          </w:tcPr>
          <w:p w14:paraId="6844F264" w14:textId="2EC0F465" w:rsidR="00A51497" w:rsidRPr="00A2182B" w:rsidRDefault="006F1267" w:rsidP="00A2182B">
            <w:pPr>
              <w:suppressAutoHyphens/>
              <w:spacing w:before="120"/>
              <w:jc w:val="right"/>
              <w:rPr>
                <w:sz w:val="18"/>
                <w:szCs w:val="18"/>
                <w:lang w:val="en-US"/>
              </w:rPr>
            </w:pPr>
            <w:r>
              <w:rPr>
                <w:sz w:val="18"/>
                <w:szCs w:val="18"/>
                <w:lang w:val="en-US"/>
              </w:rPr>
              <w:t>09-01-2020</w:t>
            </w:r>
          </w:p>
        </w:tc>
      </w:tr>
    </w:tbl>
    <w:p w14:paraId="6C327B96"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67BC2A11"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F81AA0" w:rsidRDefault="00E51515" w:rsidP="00E51515">
      <w:pPr>
        <w:pBdr>
          <w:between w:val="single" w:sz="4" w:space="1" w:color="auto"/>
        </w:pBdr>
        <w:suppressAutoHyphens/>
        <w:jc w:val="both"/>
        <w:rPr>
          <w:sz w:val="16"/>
          <w:lang w:val="en-US"/>
        </w:rPr>
      </w:pPr>
    </w:p>
    <w:p w14:paraId="7087C515"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7C9DD8D7" w14:textId="77777777" w:rsidTr="00A2182B">
        <w:tc>
          <w:tcPr>
            <w:tcW w:w="4704" w:type="dxa"/>
            <w:shd w:val="clear" w:color="auto" w:fill="auto"/>
          </w:tcPr>
          <w:p w14:paraId="23A0AD18" w14:textId="77777777" w:rsidR="00A51497" w:rsidRPr="00A2182B" w:rsidRDefault="00A51497" w:rsidP="00A2182B">
            <w:pPr>
              <w:suppressAutoHyphens/>
              <w:rPr>
                <w:b/>
                <w:lang w:val="en-US"/>
              </w:rPr>
            </w:pPr>
            <w:r w:rsidRPr="00A2182B">
              <w:rPr>
                <w:b/>
                <w:lang w:val="en-US"/>
              </w:rPr>
              <w:t>Contact:</w:t>
            </w:r>
          </w:p>
          <w:p w14:paraId="661D2BF0" w14:textId="77777777" w:rsidR="00A51497" w:rsidRPr="00A2182B" w:rsidRDefault="00A51497" w:rsidP="00A2182B">
            <w:pPr>
              <w:pStyle w:val="berschrift2"/>
              <w:suppressAutoHyphens/>
              <w:ind w:right="-70"/>
              <w:jc w:val="left"/>
              <w:rPr>
                <w:sz w:val="20"/>
                <w:lang w:val="en-US"/>
              </w:rPr>
            </w:pPr>
            <w:r w:rsidRPr="00A2182B">
              <w:rPr>
                <w:sz w:val="20"/>
                <w:lang w:val="en-US"/>
              </w:rPr>
              <w:t>Vision Components GmbH</w:t>
            </w:r>
          </w:p>
          <w:p w14:paraId="082B7533" w14:textId="608CE77C" w:rsidR="00A51497" w:rsidRPr="00A2182B" w:rsidRDefault="000F1BE8" w:rsidP="00A2182B">
            <w:pPr>
              <w:pStyle w:val="Kopfzeile"/>
              <w:tabs>
                <w:tab w:val="clear" w:pos="4536"/>
                <w:tab w:val="clear" w:pos="9072"/>
              </w:tabs>
              <w:suppressAutoHyphens/>
              <w:spacing w:before="120" w:after="120"/>
              <w:rPr>
                <w:lang w:val="en-US"/>
              </w:rPr>
            </w:pPr>
            <w:r w:rsidRPr="00A2182B">
              <w:rPr>
                <w:lang w:val="en-US"/>
              </w:rPr>
              <w:t>Jan-Erik Schmitt</w:t>
            </w:r>
          </w:p>
          <w:p w14:paraId="063BE54C" w14:textId="77777777" w:rsidR="00A51497" w:rsidRPr="00A2182B" w:rsidRDefault="00A51497" w:rsidP="00A2182B">
            <w:pPr>
              <w:suppressAutoHyphens/>
              <w:rPr>
                <w:lang w:val="en-US"/>
              </w:rPr>
            </w:pPr>
            <w:r w:rsidRPr="00A2182B">
              <w:rPr>
                <w:lang w:val="en-US"/>
              </w:rPr>
              <w:t>Ottostr. 2</w:t>
            </w:r>
          </w:p>
          <w:p w14:paraId="42D837D3" w14:textId="77777777" w:rsidR="00A51497" w:rsidRPr="00A2182B" w:rsidRDefault="00A51497" w:rsidP="00A2182B">
            <w:pPr>
              <w:suppressAutoHyphens/>
              <w:rPr>
                <w:lang w:val="en-US"/>
              </w:rPr>
            </w:pPr>
            <w:r w:rsidRPr="00A2182B">
              <w:rPr>
                <w:lang w:val="en-US"/>
              </w:rPr>
              <w:t>76275 Ettlingen</w:t>
            </w:r>
          </w:p>
          <w:p w14:paraId="7BE281B9" w14:textId="77777777" w:rsidR="00A51497" w:rsidRPr="00A2182B" w:rsidRDefault="00A51497" w:rsidP="00A2182B">
            <w:pPr>
              <w:suppressAutoHyphens/>
              <w:rPr>
                <w:lang w:val="en-US"/>
              </w:rPr>
            </w:pPr>
            <w:r w:rsidRPr="00A2182B">
              <w:rPr>
                <w:lang w:val="en-US"/>
              </w:rPr>
              <w:t>Germany</w:t>
            </w:r>
          </w:p>
          <w:p w14:paraId="3B97A1E0" w14:textId="7E5488D3" w:rsidR="00A51497" w:rsidRPr="00AB640E" w:rsidRDefault="00A51497" w:rsidP="00A2182B">
            <w:pPr>
              <w:suppressAutoHyphens/>
              <w:spacing w:before="120"/>
              <w:rPr>
                <w:lang w:val="en-US"/>
              </w:rPr>
            </w:pPr>
            <w:r w:rsidRPr="00A2182B">
              <w:rPr>
                <w:lang w:val="en-US"/>
              </w:rPr>
              <w:t xml:space="preserve">Phone: +49 . 7243 . </w:t>
            </w:r>
            <w:r w:rsidRPr="00AB640E">
              <w:rPr>
                <w:lang w:val="en-US"/>
              </w:rPr>
              <w:t>2167</w:t>
            </w:r>
            <w:r w:rsidR="000F1BE8" w:rsidRPr="00AB640E">
              <w:rPr>
                <w:lang w:val="en-US"/>
              </w:rPr>
              <w:t>0</w:t>
            </w:r>
          </w:p>
          <w:p w14:paraId="5CC1B020" w14:textId="0FC3B2D8" w:rsidR="00926D86" w:rsidRPr="00AB640E" w:rsidRDefault="00A51497" w:rsidP="00A2182B">
            <w:pPr>
              <w:suppressAutoHyphens/>
              <w:rPr>
                <w:lang w:val="en-US"/>
              </w:rPr>
            </w:pPr>
            <w:r w:rsidRPr="00AB640E">
              <w:rPr>
                <w:lang w:val="en-US"/>
              </w:rPr>
              <w:t xml:space="preserve">Email: </w:t>
            </w:r>
            <w:hyperlink r:id="rId9" w:history="1">
              <w:r w:rsidR="00926D86" w:rsidRPr="00AB640E">
                <w:rPr>
                  <w:rStyle w:val="Hyperlink"/>
                  <w:lang w:val="en-US"/>
                </w:rPr>
                <w:t>schmitt@vision-components.com</w:t>
              </w:r>
            </w:hyperlink>
          </w:p>
          <w:p w14:paraId="37517396" w14:textId="77777777" w:rsidR="00E2623D" w:rsidRPr="00A2182B" w:rsidRDefault="00A51497" w:rsidP="00A2182B">
            <w:pPr>
              <w:suppressAutoHyphens/>
              <w:rPr>
                <w:sz w:val="18"/>
                <w:szCs w:val="18"/>
                <w:lang w:val="fr-FR"/>
              </w:rPr>
            </w:pPr>
            <w:r w:rsidRPr="00A2182B">
              <w:rPr>
                <w:lang w:val="fr-FR"/>
              </w:rPr>
              <w:t xml:space="preserve">Internet: </w:t>
            </w:r>
            <w:hyperlink r:id="rId10" w:history="1">
              <w:r w:rsidR="00E2623D" w:rsidRPr="00A2182B">
                <w:rPr>
                  <w:rStyle w:val="Hyperlink"/>
                  <w:lang w:val="fr-FR"/>
                </w:rPr>
                <w:t>www.vision-components.com</w:t>
              </w:r>
            </w:hyperlink>
          </w:p>
        </w:tc>
        <w:tc>
          <w:tcPr>
            <w:tcW w:w="2598" w:type="dxa"/>
            <w:shd w:val="clear" w:color="auto" w:fill="auto"/>
          </w:tcPr>
          <w:p w14:paraId="4ACC22AD" w14:textId="77777777" w:rsidR="00A51497" w:rsidRPr="00A2182B" w:rsidRDefault="00A51497" w:rsidP="00A2182B">
            <w:pPr>
              <w:suppressAutoHyphens/>
              <w:spacing w:before="240"/>
              <w:rPr>
                <w:sz w:val="16"/>
              </w:rPr>
            </w:pPr>
            <w:r w:rsidRPr="00A2182B">
              <w:rPr>
                <w:sz w:val="16"/>
              </w:rPr>
              <w:t>gii die Presse-Agentur GmbH</w:t>
            </w:r>
          </w:p>
          <w:p w14:paraId="145B10E1" w14:textId="77777777" w:rsidR="00A51497" w:rsidRPr="00A2182B" w:rsidRDefault="00A51497" w:rsidP="00A2182B">
            <w:pPr>
              <w:suppressAutoHyphens/>
              <w:rPr>
                <w:sz w:val="16"/>
                <w:lang w:val="en-US"/>
              </w:rPr>
            </w:pPr>
            <w:r w:rsidRPr="00A2182B">
              <w:rPr>
                <w:sz w:val="16"/>
              </w:rPr>
              <w:t xml:space="preserve">Immanuelkirchstr. </w:t>
            </w:r>
            <w:r w:rsidRPr="00A2182B">
              <w:rPr>
                <w:sz w:val="16"/>
                <w:lang w:val="en-US"/>
              </w:rPr>
              <w:t>12</w:t>
            </w:r>
          </w:p>
          <w:p w14:paraId="04A34CE7" w14:textId="77777777" w:rsidR="00A51497" w:rsidRPr="00A2182B" w:rsidRDefault="00A51497" w:rsidP="00A2182B">
            <w:pPr>
              <w:suppressAutoHyphens/>
              <w:rPr>
                <w:sz w:val="16"/>
                <w:lang w:val="en-US"/>
              </w:rPr>
            </w:pPr>
            <w:r w:rsidRPr="00A2182B">
              <w:rPr>
                <w:sz w:val="16"/>
                <w:lang w:val="en-US"/>
              </w:rPr>
              <w:t>10405 Berlin</w:t>
            </w:r>
          </w:p>
          <w:p w14:paraId="07C9E023" w14:textId="77777777" w:rsidR="00A51497" w:rsidRPr="00A2182B" w:rsidRDefault="00A51497" w:rsidP="00A2182B">
            <w:pPr>
              <w:suppressAutoHyphens/>
              <w:rPr>
                <w:sz w:val="16"/>
                <w:lang w:val="en-US"/>
              </w:rPr>
            </w:pPr>
            <w:r w:rsidRPr="00A2182B">
              <w:rPr>
                <w:sz w:val="16"/>
                <w:lang w:val="en-US"/>
              </w:rPr>
              <w:t>Germany</w:t>
            </w:r>
          </w:p>
          <w:p w14:paraId="66A84440" w14:textId="77777777" w:rsidR="00A51497" w:rsidRPr="00A2182B" w:rsidRDefault="00A51497" w:rsidP="00A2182B">
            <w:pPr>
              <w:suppressAutoHyphens/>
              <w:rPr>
                <w:sz w:val="16"/>
                <w:lang w:val="en-US"/>
              </w:rPr>
            </w:pPr>
            <w:r w:rsidRPr="00A2182B">
              <w:rPr>
                <w:sz w:val="16"/>
                <w:lang w:val="en-US"/>
              </w:rPr>
              <w:t>Phone: +49 . 30 . 538 9650</w:t>
            </w:r>
          </w:p>
          <w:p w14:paraId="604F4B87" w14:textId="77777777" w:rsidR="00E2623D" w:rsidRPr="00A2182B" w:rsidRDefault="00A51497" w:rsidP="00A2182B">
            <w:pPr>
              <w:suppressAutoHyphens/>
              <w:rPr>
                <w:sz w:val="16"/>
                <w:lang w:val="en-US"/>
              </w:rPr>
            </w:pPr>
            <w:r w:rsidRPr="00A2182B">
              <w:rPr>
                <w:sz w:val="16"/>
                <w:lang w:val="en-US"/>
              </w:rPr>
              <w:t xml:space="preserve">Email: </w:t>
            </w:r>
            <w:hyperlink r:id="rId11" w:history="1">
              <w:r w:rsidR="00E2623D" w:rsidRPr="00A2182B">
                <w:rPr>
                  <w:rStyle w:val="Hyperlink"/>
                  <w:sz w:val="16"/>
                  <w:lang w:val="en-US"/>
                </w:rPr>
                <w:t>info@gii.de</w:t>
              </w:r>
            </w:hyperlink>
          </w:p>
          <w:p w14:paraId="5D1152AF" w14:textId="77777777" w:rsidR="00E2623D" w:rsidRPr="00A2182B" w:rsidRDefault="00A51497" w:rsidP="00A2182B">
            <w:pPr>
              <w:suppressAutoHyphens/>
              <w:rPr>
                <w:sz w:val="18"/>
                <w:szCs w:val="18"/>
                <w:lang w:val="en-US"/>
              </w:rPr>
            </w:pPr>
            <w:r w:rsidRPr="00A2182B">
              <w:rPr>
                <w:sz w:val="16"/>
              </w:rPr>
              <w:t xml:space="preserve">Internet: </w:t>
            </w:r>
            <w:hyperlink r:id="rId12" w:history="1">
              <w:r w:rsidR="00E2623D" w:rsidRPr="00A2182B">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4B780" w14:textId="77777777" w:rsidR="00FF5C25" w:rsidRDefault="00FF5C25">
      <w:r>
        <w:separator/>
      </w:r>
    </w:p>
  </w:endnote>
  <w:endnote w:type="continuationSeparator" w:id="0">
    <w:p w14:paraId="21CC81BE" w14:textId="77777777" w:rsidR="00FF5C25" w:rsidRDefault="00FF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82DFD" w14:textId="77777777" w:rsidR="00FF5C25" w:rsidRDefault="00FF5C25">
      <w:r>
        <w:separator/>
      </w:r>
    </w:p>
  </w:footnote>
  <w:footnote w:type="continuationSeparator" w:id="0">
    <w:p w14:paraId="7B98A02F" w14:textId="77777777" w:rsidR="00FF5C25" w:rsidRDefault="00FF5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7E815A74" w:rsidR="00D86305" w:rsidRPr="00F81AA0" w:rsidRDefault="006F1267"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AB640E">
      <w:rPr>
        <w:rStyle w:val="Seitenzahl"/>
        <w:sz w:val="18"/>
        <w:lang w:val="en-US"/>
      </w:rPr>
      <w:t>Preview Embedded Vision Summit</w:t>
    </w:r>
    <w:r w:rsidR="004A1980">
      <w:rPr>
        <w:rStyle w:val="Seitenzahl"/>
        <w:sz w:val="18"/>
        <w:lang w:val="en-US"/>
      </w:rPr>
      <w:t xml:space="preserve"> web event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6F1267"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26F6"/>
    <w:rsid w:val="00014C9D"/>
    <w:rsid w:val="000258D5"/>
    <w:rsid w:val="000460CB"/>
    <w:rsid w:val="00051621"/>
    <w:rsid w:val="000E4A1E"/>
    <w:rsid w:val="000F1BE8"/>
    <w:rsid w:val="00173A46"/>
    <w:rsid w:val="00185C36"/>
    <w:rsid w:val="001F3537"/>
    <w:rsid w:val="001F4730"/>
    <w:rsid w:val="00300C73"/>
    <w:rsid w:val="0031033D"/>
    <w:rsid w:val="00336539"/>
    <w:rsid w:val="003555EF"/>
    <w:rsid w:val="00364406"/>
    <w:rsid w:val="00370533"/>
    <w:rsid w:val="00380323"/>
    <w:rsid w:val="003E586F"/>
    <w:rsid w:val="0042311D"/>
    <w:rsid w:val="00436300"/>
    <w:rsid w:val="00447644"/>
    <w:rsid w:val="00450F52"/>
    <w:rsid w:val="004A1980"/>
    <w:rsid w:val="004C0023"/>
    <w:rsid w:val="004D6418"/>
    <w:rsid w:val="00507B48"/>
    <w:rsid w:val="00537169"/>
    <w:rsid w:val="0055563A"/>
    <w:rsid w:val="00583A22"/>
    <w:rsid w:val="00594D31"/>
    <w:rsid w:val="005C0704"/>
    <w:rsid w:val="00641079"/>
    <w:rsid w:val="006434A0"/>
    <w:rsid w:val="00692D87"/>
    <w:rsid w:val="00696FA2"/>
    <w:rsid w:val="006A03A8"/>
    <w:rsid w:val="006B59AF"/>
    <w:rsid w:val="006D6F46"/>
    <w:rsid w:val="006F1267"/>
    <w:rsid w:val="006F18E5"/>
    <w:rsid w:val="006F4333"/>
    <w:rsid w:val="007323E9"/>
    <w:rsid w:val="00746ADE"/>
    <w:rsid w:val="007D689D"/>
    <w:rsid w:val="007E454F"/>
    <w:rsid w:val="008542DD"/>
    <w:rsid w:val="00871B95"/>
    <w:rsid w:val="008D4C13"/>
    <w:rsid w:val="008E79A1"/>
    <w:rsid w:val="00900836"/>
    <w:rsid w:val="00924174"/>
    <w:rsid w:val="00926D86"/>
    <w:rsid w:val="0093505C"/>
    <w:rsid w:val="009466CD"/>
    <w:rsid w:val="00981B1F"/>
    <w:rsid w:val="009934B1"/>
    <w:rsid w:val="009B76C7"/>
    <w:rsid w:val="009D3AC5"/>
    <w:rsid w:val="00A1325F"/>
    <w:rsid w:val="00A2182B"/>
    <w:rsid w:val="00A25CAD"/>
    <w:rsid w:val="00A3564D"/>
    <w:rsid w:val="00A51497"/>
    <w:rsid w:val="00AB640E"/>
    <w:rsid w:val="00AD3BB2"/>
    <w:rsid w:val="00AF4640"/>
    <w:rsid w:val="00B17EBD"/>
    <w:rsid w:val="00B23DC0"/>
    <w:rsid w:val="00B47F7F"/>
    <w:rsid w:val="00B5603B"/>
    <w:rsid w:val="00B63719"/>
    <w:rsid w:val="00B71BFE"/>
    <w:rsid w:val="00B8351C"/>
    <w:rsid w:val="00B9145C"/>
    <w:rsid w:val="00BA194B"/>
    <w:rsid w:val="00BF2908"/>
    <w:rsid w:val="00BF7DB1"/>
    <w:rsid w:val="00C41466"/>
    <w:rsid w:val="00C63991"/>
    <w:rsid w:val="00C945F4"/>
    <w:rsid w:val="00CC4D37"/>
    <w:rsid w:val="00D10425"/>
    <w:rsid w:val="00D3105F"/>
    <w:rsid w:val="00D33C55"/>
    <w:rsid w:val="00D47FEE"/>
    <w:rsid w:val="00D618A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D6F53"/>
    <w:rsid w:val="00FE71AE"/>
    <w:rsid w:val="00FF5C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2002-09-20T12:05:00Z</cp:lastPrinted>
  <dcterms:created xsi:type="dcterms:W3CDTF">2019-07-12T13:49:00Z</dcterms:created>
  <dcterms:modified xsi:type="dcterms:W3CDTF">2020-09-01T12:16:00Z</dcterms:modified>
</cp:coreProperties>
</file>