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947819">
      <w:pPr>
        <w:rPr>
          <w:sz w:val="40"/>
          <w:szCs w:val="40"/>
        </w:rPr>
      </w:pPr>
      <w:r w:rsidRPr="000D0C93">
        <w:rPr>
          <w:sz w:val="40"/>
          <w:szCs w:val="40"/>
        </w:rPr>
        <w:t>Presseinformation</w:t>
      </w:r>
    </w:p>
    <w:p w14:paraId="07F5896B" w14:textId="77777777" w:rsidR="00397953" w:rsidRPr="000D0C93" w:rsidRDefault="00397953" w:rsidP="00947819">
      <w:pPr>
        <w:spacing w:line="360" w:lineRule="auto"/>
        <w:ind w:right="-2"/>
        <w:rPr>
          <w:b/>
          <w:sz w:val="24"/>
        </w:rPr>
      </w:pPr>
    </w:p>
    <w:p w14:paraId="71A57AFA" w14:textId="41B6A19D" w:rsidR="00947819" w:rsidRPr="000D0C93" w:rsidRDefault="005B7854" w:rsidP="00947819">
      <w:pPr>
        <w:spacing w:line="360" w:lineRule="auto"/>
        <w:rPr>
          <w:b/>
          <w:sz w:val="24"/>
        </w:rPr>
      </w:pPr>
      <w:r w:rsidRPr="0087078B">
        <w:rPr>
          <w:b/>
          <w:bCs/>
          <w:sz w:val="24"/>
        </w:rPr>
        <w:t>US-Vertretung für Menzel Elektromotoren</w:t>
      </w:r>
    </w:p>
    <w:p w14:paraId="746BAFFE" w14:textId="77777777" w:rsidR="00397953" w:rsidRPr="000D0C93" w:rsidRDefault="00397953" w:rsidP="00947819">
      <w:pPr>
        <w:spacing w:line="360" w:lineRule="auto"/>
        <w:ind w:right="-2"/>
      </w:pPr>
    </w:p>
    <w:p w14:paraId="624BA81F" w14:textId="275419E8" w:rsidR="00947819" w:rsidRPr="000D0C93" w:rsidRDefault="005B7854" w:rsidP="00947819">
      <w:pPr>
        <w:pStyle w:val="Kopfzeile"/>
        <w:tabs>
          <w:tab w:val="clear" w:pos="4536"/>
          <w:tab w:val="clear" w:pos="9072"/>
        </w:tabs>
        <w:spacing w:line="360" w:lineRule="auto"/>
        <w:ind w:right="-2"/>
        <w:jc w:val="both"/>
      </w:pPr>
      <w:r w:rsidRPr="0087078B">
        <w:t xml:space="preserve">Der Berliner Hersteller Menzel Elektromotoren baut seine Aktivitäten in den USA aus und hat </w:t>
      </w:r>
      <w:r w:rsidR="00C228E1">
        <w:t xml:space="preserve">mit </w:t>
      </w:r>
      <w:r w:rsidR="00C228E1" w:rsidRPr="0087078B">
        <w:t>Marc Amato</w:t>
      </w:r>
      <w:r w:rsidR="00C228E1">
        <w:t xml:space="preserve"> </w:t>
      </w:r>
      <w:r w:rsidRPr="0087078B">
        <w:t>einen erfahrenen Branchenexperten als Vertreter gewonnen, um Kunden</w:t>
      </w:r>
      <w:r>
        <w:t xml:space="preserve"> vor Ort</w:t>
      </w:r>
      <w:r w:rsidRPr="0087078B">
        <w:t xml:space="preserve"> noch besser zu </w:t>
      </w:r>
      <w:r w:rsidR="00C228E1">
        <w:t>betreu</w:t>
      </w:r>
      <w:r w:rsidRPr="0087078B">
        <w:t>en</w:t>
      </w:r>
      <w:r w:rsidR="00C228E1">
        <w:t>.</w:t>
      </w:r>
      <w:r w:rsidRPr="0087078B">
        <w:t xml:space="preserve"> Amato arbeitet seit über 27 Jahren im Elektromotoren- und Maschinenbau, mit Schwerpunkten in Motorenfertigung und -retrofit, Fehlerbehebung und Maschinenanwendungen. Er leitete Teams von Ingenieuren und Technikern bei der Installation und Inbetriebnahme von Maschinen bis über 20 MW. Er ist ein Experte für forensische Fehleranalyse und Lagerungssysteme und gut vernetzt in den Bereichen Energie-, Zement-, Bergbau- und Stahlindustrie, die allesamt Schwerpunkte für Menzel sind. Der Hersteller beliefert den US-Markt mit großen Spezialmotoren im mittleren und großen Leistungsbereich sowie mit kleineren Spezialmotoren wie Rollgangs- und Kranmotoren. Das Unternehmen hat ein riesiges Lager mit Drehstrom-Asynchron- und Gleichstrommotoren für den kurzfristigen Bedarf und ist darauf spezialisiert, Motoren schnell für verschiedenste Anwendungen zu adaptieren sowie auf die maßgeschneiderte Neufertigung von Motoren. Das Sortiment umfasst Gleichstrommotoren bis 2000 kW von 160 V bis 1000 V und Asynchronmotoren von 220 V bis 13800 V: Käfigläufermotoren bis 25000 kW und Schleifringläufermotoren bis 15000 kW.</w:t>
      </w:r>
    </w:p>
    <w:p w14:paraId="0B7D890D" w14:textId="3D3AF6BE" w:rsidR="0060680E" w:rsidRDefault="005B7854" w:rsidP="005B7854">
      <w:pPr>
        <w:pStyle w:val="Kopfzeile"/>
        <w:tabs>
          <w:tab w:val="clear" w:pos="4536"/>
          <w:tab w:val="clear" w:pos="9072"/>
        </w:tabs>
        <w:jc w:val="both"/>
      </w:pPr>
      <w:r w:rsidRPr="00A5131B">
        <w:t xml:space="preserve">Weitere Informationen: </w:t>
      </w:r>
      <w:hyperlink r:id="rId7" w:history="1">
        <w:r w:rsidRPr="004D7396">
          <w:rPr>
            <w:rStyle w:val="Hyperlink"/>
          </w:rPr>
          <w:t>https://www.menzel-motors.com/de/spezialmotoren/</w:t>
        </w:r>
      </w:hyperlink>
    </w:p>
    <w:p w14:paraId="32311F42" w14:textId="77777777" w:rsidR="005B7854" w:rsidRPr="000D0C93" w:rsidRDefault="005B7854" w:rsidP="005B7854">
      <w:pPr>
        <w:pStyle w:val="Kopfzeile"/>
        <w:tabs>
          <w:tab w:val="clear" w:pos="4536"/>
          <w:tab w:val="clear" w:pos="9072"/>
        </w:tabs>
        <w:jc w:val="both"/>
      </w:pPr>
    </w:p>
    <w:p w14:paraId="6A628A6B" w14:textId="77777777" w:rsidR="005B7854" w:rsidRPr="0044758B" w:rsidRDefault="005B7854" w:rsidP="005B7854">
      <w:pPr>
        <w:pStyle w:val="Kopfzeile"/>
        <w:tabs>
          <w:tab w:val="clear" w:pos="4536"/>
          <w:tab w:val="clear" w:pos="9072"/>
        </w:tabs>
        <w:jc w:val="both"/>
      </w:pPr>
      <w:r w:rsidRPr="0087078B">
        <w:t>Vertriebskontakt USA:</w:t>
      </w:r>
    </w:p>
    <w:p w14:paraId="61650C5A" w14:textId="77777777" w:rsidR="005B7854" w:rsidRPr="0044758B" w:rsidRDefault="005B7854" w:rsidP="005B7854">
      <w:pPr>
        <w:pStyle w:val="Kopfzeile"/>
        <w:tabs>
          <w:tab w:val="clear" w:pos="4536"/>
          <w:tab w:val="clear" w:pos="9072"/>
        </w:tabs>
        <w:jc w:val="both"/>
      </w:pPr>
      <w:r w:rsidRPr="0087078B">
        <w:t>Marc Amato</w:t>
      </w:r>
    </w:p>
    <w:p w14:paraId="7C97BE98" w14:textId="77777777" w:rsidR="005B7854" w:rsidRPr="0044758B" w:rsidRDefault="005B7854" w:rsidP="005B7854">
      <w:pPr>
        <w:pStyle w:val="Kopfzeile"/>
        <w:tabs>
          <w:tab w:val="clear" w:pos="4536"/>
          <w:tab w:val="clear" w:pos="9072"/>
        </w:tabs>
        <w:jc w:val="both"/>
      </w:pPr>
      <w:r w:rsidRPr="0087078B">
        <w:t>Tel.: +1 401.640.7169</w:t>
      </w:r>
    </w:p>
    <w:p w14:paraId="6477CE9E" w14:textId="57723C0F" w:rsidR="005B7854" w:rsidRDefault="00642BD1" w:rsidP="005B7854">
      <w:pPr>
        <w:pStyle w:val="Kopfzeile"/>
        <w:tabs>
          <w:tab w:val="clear" w:pos="4536"/>
          <w:tab w:val="clear" w:pos="9072"/>
        </w:tabs>
        <w:jc w:val="both"/>
      </w:pPr>
      <w:hyperlink r:id="rId8" w:history="1">
        <w:r w:rsidR="008138FA" w:rsidRPr="00A67277">
          <w:rPr>
            <w:rStyle w:val="Hyperlink"/>
          </w:rPr>
          <w:t>marca@menzel-motors.com</w:t>
        </w:r>
      </w:hyperlink>
    </w:p>
    <w:p w14:paraId="6E72B8CF" w14:textId="77777777" w:rsidR="005025F9" w:rsidRPr="000D0C93" w:rsidRDefault="005025F9" w:rsidP="00947819">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947819" w:rsidRPr="000D0C93" w14:paraId="3446EFA7" w14:textId="77777777" w:rsidTr="004D4722">
        <w:tc>
          <w:tcPr>
            <w:tcW w:w="7226" w:type="dxa"/>
          </w:tcPr>
          <w:p w14:paraId="4228DA2E" w14:textId="28BE19D2" w:rsidR="00947819" w:rsidRPr="000D0C93" w:rsidRDefault="00642BD1" w:rsidP="004D4722">
            <w:pPr>
              <w:spacing w:after="120"/>
              <w:jc w:val="center"/>
            </w:pPr>
            <w:r>
              <w:rPr>
                <w:lang w:val="en-US"/>
              </w:rPr>
              <w:pict w14:anchorId="0A4C3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9.5pt;height:208pt">
                  <v:imagedata r:id="rId9" o:title="menzel_large_electric_motors_1000px"/>
                </v:shape>
              </w:pict>
            </w:r>
          </w:p>
        </w:tc>
      </w:tr>
      <w:tr w:rsidR="00947819" w:rsidRPr="000D0C93" w14:paraId="50058DE4" w14:textId="77777777" w:rsidTr="004D4722">
        <w:tc>
          <w:tcPr>
            <w:tcW w:w="7226" w:type="dxa"/>
          </w:tcPr>
          <w:p w14:paraId="2064A473" w14:textId="4D03CB96" w:rsidR="00FB4890" w:rsidRPr="000D0C93" w:rsidRDefault="000D0C93" w:rsidP="00FB4890">
            <w:pPr>
              <w:jc w:val="center"/>
              <w:rPr>
                <w:sz w:val="18"/>
                <w:szCs w:val="18"/>
              </w:rPr>
            </w:pPr>
            <w:r w:rsidRPr="000D0C93">
              <w:rPr>
                <w:b/>
                <w:sz w:val="18"/>
                <w:szCs w:val="18"/>
              </w:rPr>
              <w:t>Bild</w:t>
            </w:r>
            <w:r w:rsidR="00947819" w:rsidRPr="000D0C93">
              <w:rPr>
                <w:b/>
                <w:sz w:val="18"/>
                <w:szCs w:val="18"/>
              </w:rPr>
              <w:t>:</w:t>
            </w:r>
            <w:r w:rsidR="00947819" w:rsidRPr="000D0C93">
              <w:rPr>
                <w:sz w:val="18"/>
                <w:szCs w:val="18"/>
              </w:rPr>
              <w:t xml:space="preserve"> </w:t>
            </w:r>
            <w:r w:rsidR="005B7854" w:rsidRPr="0087078B">
              <w:rPr>
                <w:sz w:val="18"/>
                <w:szCs w:val="18"/>
              </w:rPr>
              <w:t>Menzel fertigt Spezialmotoren mit hohen Ausgangsleistungen und kann aus einem großen Lager schnellen Ersatz liefern, um Ausfallzeiten zu minimieren</w:t>
            </w:r>
          </w:p>
        </w:tc>
      </w:tr>
    </w:tbl>
    <w:p w14:paraId="5287C81A" w14:textId="77777777" w:rsidR="000D3D1B" w:rsidRPr="000D0C93" w:rsidRDefault="000D3D1B" w:rsidP="00947819">
      <w:pPr>
        <w:spacing w:line="360" w:lineRule="auto"/>
        <w:jc w:val="both"/>
      </w:pPr>
    </w:p>
    <w:p w14:paraId="3E14790B" w14:textId="77777777" w:rsidR="004F59DB" w:rsidRPr="000D0C93" w:rsidRDefault="004F59DB" w:rsidP="004F59DB">
      <w:pPr>
        <w:jc w:val="both"/>
      </w:pPr>
    </w:p>
    <w:tbl>
      <w:tblPr>
        <w:tblW w:w="0" w:type="auto"/>
        <w:tblLayout w:type="fixed"/>
        <w:tblLook w:val="04A0" w:firstRow="1" w:lastRow="0" w:firstColumn="1" w:lastColumn="0" w:noHBand="0" w:noVBand="1"/>
      </w:tblPr>
      <w:tblGrid>
        <w:gridCol w:w="1177"/>
        <w:gridCol w:w="3527"/>
        <w:gridCol w:w="1424"/>
        <w:gridCol w:w="1174"/>
      </w:tblGrid>
      <w:tr w:rsidR="004F59DB" w:rsidRPr="000D0C93" w14:paraId="1563206B" w14:textId="77777777" w:rsidTr="00B95DD3">
        <w:tc>
          <w:tcPr>
            <w:tcW w:w="1177" w:type="dxa"/>
            <w:shd w:val="clear" w:color="auto" w:fill="auto"/>
          </w:tcPr>
          <w:p w14:paraId="32746E8B" w14:textId="77777777" w:rsidR="004F59DB" w:rsidRPr="000D0C93" w:rsidRDefault="000D0C93" w:rsidP="004F59DB">
            <w:pPr>
              <w:rPr>
                <w:sz w:val="18"/>
                <w:szCs w:val="18"/>
              </w:rPr>
            </w:pPr>
            <w:r w:rsidRPr="000D0C93">
              <w:rPr>
                <w:sz w:val="18"/>
                <w:szCs w:val="18"/>
              </w:rPr>
              <w:t>Bilder:</w:t>
            </w:r>
          </w:p>
        </w:tc>
        <w:tc>
          <w:tcPr>
            <w:tcW w:w="3527" w:type="dxa"/>
            <w:shd w:val="clear" w:color="auto" w:fill="auto"/>
          </w:tcPr>
          <w:p w14:paraId="37C19247" w14:textId="77A935BB" w:rsidR="004F59DB" w:rsidRPr="000D0C93" w:rsidRDefault="005B7854" w:rsidP="004F59DB">
            <w:pPr>
              <w:rPr>
                <w:sz w:val="18"/>
                <w:szCs w:val="18"/>
              </w:rPr>
            </w:pPr>
            <w:r w:rsidRPr="0087078B">
              <w:rPr>
                <w:sz w:val="18"/>
                <w:szCs w:val="18"/>
                <w:lang w:val="en-US"/>
              </w:rPr>
              <w:t>menzel_large_electric_motors</w:t>
            </w:r>
          </w:p>
        </w:tc>
        <w:tc>
          <w:tcPr>
            <w:tcW w:w="1424" w:type="dxa"/>
            <w:shd w:val="clear" w:color="auto" w:fill="auto"/>
          </w:tcPr>
          <w:p w14:paraId="18158816" w14:textId="77777777" w:rsidR="004F59DB" w:rsidRPr="000D0C93" w:rsidRDefault="000D0C93" w:rsidP="004F59DB">
            <w:pPr>
              <w:rPr>
                <w:sz w:val="18"/>
                <w:szCs w:val="18"/>
              </w:rPr>
            </w:pPr>
            <w:r w:rsidRPr="000D0C93">
              <w:rPr>
                <w:sz w:val="18"/>
                <w:szCs w:val="18"/>
              </w:rPr>
              <w:t>Zeichen</w:t>
            </w:r>
            <w:r w:rsidR="004F59DB" w:rsidRPr="000D0C93">
              <w:rPr>
                <w:sz w:val="18"/>
                <w:szCs w:val="18"/>
              </w:rPr>
              <w:t>:</w:t>
            </w:r>
          </w:p>
        </w:tc>
        <w:tc>
          <w:tcPr>
            <w:tcW w:w="1174" w:type="dxa"/>
            <w:shd w:val="clear" w:color="auto" w:fill="auto"/>
          </w:tcPr>
          <w:p w14:paraId="0D1262C0" w14:textId="3479C547" w:rsidR="004F59DB" w:rsidRPr="000D0C93" w:rsidRDefault="008138FA" w:rsidP="004F59DB">
            <w:pPr>
              <w:jc w:val="right"/>
              <w:rPr>
                <w:sz w:val="18"/>
                <w:szCs w:val="18"/>
              </w:rPr>
            </w:pPr>
            <w:r>
              <w:rPr>
                <w:sz w:val="18"/>
                <w:szCs w:val="18"/>
              </w:rPr>
              <w:t>1315</w:t>
            </w:r>
          </w:p>
        </w:tc>
      </w:tr>
      <w:tr w:rsidR="004F59DB" w:rsidRPr="000D0C93" w14:paraId="7DED594E" w14:textId="77777777" w:rsidTr="00B95DD3">
        <w:tc>
          <w:tcPr>
            <w:tcW w:w="1177" w:type="dxa"/>
            <w:shd w:val="clear" w:color="auto" w:fill="auto"/>
          </w:tcPr>
          <w:p w14:paraId="16DF52FC" w14:textId="77777777" w:rsidR="004F59DB" w:rsidRPr="000D0C93" w:rsidRDefault="000D0C93" w:rsidP="004F59DB">
            <w:pPr>
              <w:spacing w:before="120"/>
              <w:rPr>
                <w:sz w:val="18"/>
                <w:szCs w:val="18"/>
              </w:rPr>
            </w:pPr>
            <w:r w:rsidRPr="000D0C93">
              <w:rPr>
                <w:sz w:val="18"/>
                <w:szCs w:val="18"/>
              </w:rPr>
              <w:t>Dateiname</w:t>
            </w:r>
            <w:r w:rsidR="004F59DB" w:rsidRPr="000D0C93">
              <w:rPr>
                <w:sz w:val="18"/>
                <w:szCs w:val="18"/>
              </w:rPr>
              <w:t>:</w:t>
            </w:r>
          </w:p>
        </w:tc>
        <w:tc>
          <w:tcPr>
            <w:tcW w:w="3527" w:type="dxa"/>
            <w:shd w:val="clear" w:color="auto" w:fill="auto"/>
          </w:tcPr>
          <w:p w14:paraId="107F442C" w14:textId="4F2B5BD1" w:rsidR="004F59DB" w:rsidRPr="000D0C93" w:rsidRDefault="0001532A" w:rsidP="004F59DB">
            <w:pPr>
              <w:spacing w:before="120"/>
              <w:rPr>
                <w:sz w:val="18"/>
                <w:szCs w:val="18"/>
              </w:rPr>
            </w:pPr>
            <w:r w:rsidRPr="0001532A">
              <w:rPr>
                <w:sz w:val="18"/>
                <w:szCs w:val="18"/>
              </w:rPr>
              <w:t>202104022_pm_menzel_usa_de</w:t>
            </w:r>
          </w:p>
        </w:tc>
        <w:tc>
          <w:tcPr>
            <w:tcW w:w="1424" w:type="dxa"/>
            <w:shd w:val="clear" w:color="auto" w:fill="auto"/>
          </w:tcPr>
          <w:p w14:paraId="7D670F6B" w14:textId="77777777" w:rsidR="004F59DB" w:rsidRPr="000D0C93" w:rsidRDefault="004F59DB" w:rsidP="004F59DB">
            <w:pPr>
              <w:spacing w:before="120"/>
              <w:rPr>
                <w:sz w:val="18"/>
                <w:szCs w:val="18"/>
              </w:rPr>
            </w:pPr>
            <w:r w:rsidRPr="000D0C93">
              <w:rPr>
                <w:sz w:val="18"/>
                <w:szCs w:val="18"/>
              </w:rPr>
              <w:t>Dat</w:t>
            </w:r>
            <w:r w:rsidR="000D0C93" w:rsidRPr="000D0C93">
              <w:rPr>
                <w:sz w:val="18"/>
                <w:szCs w:val="18"/>
              </w:rPr>
              <w:t>um</w:t>
            </w:r>
            <w:r w:rsidRPr="000D0C93">
              <w:rPr>
                <w:sz w:val="18"/>
                <w:szCs w:val="18"/>
              </w:rPr>
              <w:t>:</w:t>
            </w:r>
          </w:p>
        </w:tc>
        <w:tc>
          <w:tcPr>
            <w:tcW w:w="1174" w:type="dxa"/>
            <w:shd w:val="clear" w:color="auto" w:fill="auto"/>
          </w:tcPr>
          <w:p w14:paraId="75C767FD" w14:textId="02EB3D6A" w:rsidR="004F59DB" w:rsidRPr="000D0C93" w:rsidRDefault="00642BD1" w:rsidP="004F59DB">
            <w:pPr>
              <w:spacing w:before="120"/>
              <w:jc w:val="right"/>
              <w:rPr>
                <w:sz w:val="18"/>
                <w:szCs w:val="18"/>
              </w:rPr>
            </w:pPr>
            <w:r>
              <w:rPr>
                <w:sz w:val="18"/>
                <w:szCs w:val="18"/>
              </w:rPr>
              <w:t>28.04.2021</w:t>
            </w:r>
          </w:p>
        </w:tc>
      </w:tr>
    </w:tbl>
    <w:p w14:paraId="1588040B" w14:textId="77777777" w:rsidR="004F59DB" w:rsidRPr="000D0C93" w:rsidRDefault="000D0C93" w:rsidP="004F59DB">
      <w:pPr>
        <w:spacing w:before="120" w:after="120"/>
        <w:rPr>
          <w:b/>
          <w:sz w:val="16"/>
        </w:rPr>
      </w:pPr>
      <w:r w:rsidRPr="000D0C93">
        <w:rPr>
          <w:b/>
          <w:sz w:val="16"/>
        </w:rPr>
        <w:t>Über</w:t>
      </w:r>
      <w:r w:rsidR="004F59DB" w:rsidRPr="000D0C93">
        <w:rPr>
          <w:b/>
          <w:sz w:val="16"/>
        </w:rPr>
        <w:t xml:space="preserve"> Menzel Elektromotoren</w:t>
      </w:r>
    </w:p>
    <w:p w14:paraId="1E0FD378" w14:textId="77777777" w:rsidR="004F59DB" w:rsidRPr="000D0C93" w:rsidRDefault="000D0C93" w:rsidP="004F59DB">
      <w:pPr>
        <w:jc w:val="both"/>
        <w:rPr>
          <w:sz w:val="16"/>
        </w:rPr>
      </w:pPr>
      <w:bookmarkStart w:id="0" w:name="_Hlk493855586"/>
      <w:r w:rsidRPr="000D0C93">
        <w:rPr>
          <w:sz w:val="16"/>
        </w:rPr>
        <w:t>Seit mehr als 90 Jahren produziert und vertreibt die in Berlin ansässige Menzel Elektromotoren GmbH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bookmarkEnd w:id="0"/>
    </w:p>
    <w:p w14:paraId="60306248" w14:textId="77777777" w:rsidR="004F59DB" w:rsidRPr="000D0C93" w:rsidRDefault="004F59DB" w:rsidP="004F59DB">
      <w:pPr>
        <w:pBdr>
          <w:between w:val="single" w:sz="4" w:space="1" w:color="auto"/>
        </w:pBdr>
        <w:jc w:val="both"/>
        <w:rPr>
          <w:sz w:val="16"/>
        </w:rPr>
      </w:pPr>
    </w:p>
    <w:p w14:paraId="3B374D22" w14:textId="77777777" w:rsidR="004F59DB" w:rsidRPr="000D0C93" w:rsidRDefault="004F59DB" w:rsidP="004F59DB">
      <w:pPr>
        <w:pBdr>
          <w:between w:val="single" w:sz="4" w:space="1" w:color="auto"/>
        </w:pBdr>
        <w:jc w:val="both"/>
        <w:rPr>
          <w:sz w:val="16"/>
        </w:rPr>
      </w:pPr>
    </w:p>
    <w:tbl>
      <w:tblPr>
        <w:tblW w:w="0" w:type="auto"/>
        <w:tblLayout w:type="fixed"/>
        <w:tblLook w:val="04A0" w:firstRow="1" w:lastRow="0" w:firstColumn="1" w:lastColumn="0" w:noHBand="0" w:noVBand="1"/>
      </w:tblPr>
      <w:tblGrid>
        <w:gridCol w:w="4704"/>
        <w:gridCol w:w="2598"/>
      </w:tblGrid>
      <w:tr w:rsidR="004F59DB" w:rsidRPr="000D0C93" w14:paraId="1D4053F0" w14:textId="77777777" w:rsidTr="00B95DD3">
        <w:tc>
          <w:tcPr>
            <w:tcW w:w="4704" w:type="dxa"/>
            <w:shd w:val="clear" w:color="auto" w:fill="auto"/>
          </w:tcPr>
          <w:p w14:paraId="5396D72F" w14:textId="77777777" w:rsidR="004F59DB" w:rsidRPr="000D0C93" w:rsidRDefault="000D0C93" w:rsidP="004F59DB">
            <w:pPr>
              <w:rPr>
                <w:b/>
              </w:rPr>
            </w:pPr>
            <w:r w:rsidRPr="000D0C93">
              <w:rPr>
                <w:b/>
              </w:rPr>
              <w:t>K</w:t>
            </w:r>
            <w:r w:rsidR="004F59DB" w:rsidRPr="000D0C93">
              <w:rPr>
                <w:b/>
              </w:rPr>
              <w:t>onta</w:t>
            </w:r>
            <w:r w:rsidRPr="000D0C93">
              <w:rPr>
                <w:b/>
              </w:rPr>
              <w:t>k</w:t>
            </w:r>
            <w:r w:rsidR="004F59DB" w:rsidRPr="000D0C93">
              <w:rPr>
                <w:b/>
              </w:rPr>
              <w:t>t:</w:t>
            </w:r>
          </w:p>
          <w:p w14:paraId="5CCA0B00" w14:textId="77777777" w:rsidR="004F59DB" w:rsidRPr="000D0C93" w:rsidRDefault="004F59DB" w:rsidP="004F59DB">
            <w:pPr>
              <w:pStyle w:val="berschrift2"/>
              <w:ind w:right="-70"/>
              <w:rPr>
                <w:sz w:val="20"/>
              </w:rPr>
            </w:pPr>
            <w:r w:rsidRPr="000D0C93">
              <w:rPr>
                <w:sz w:val="20"/>
              </w:rPr>
              <w:t>Menzel Elektromotoren GmbH</w:t>
            </w:r>
          </w:p>
          <w:p w14:paraId="4E14F28A" w14:textId="77777777" w:rsidR="004F59DB" w:rsidRPr="000D0C93" w:rsidRDefault="004F59DB" w:rsidP="004F59DB">
            <w:pPr>
              <w:pStyle w:val="Kopfzeile"/>
              <w:tabs>
                <w:tab w:val="clear" w:pos="4536"/>
                <w:tab w:val="clear" w:pos="9072"/>
              </w:tabs>
              <w:spacing w:before="120" w:after="120"/>
            </w:pPr>
            <w:r w:rsidRPr="000D0C93">
              <w:t>Mathis Menzel</w:t>
            </w:r>
          </w:p>
          <w:p w14:paraId="14A9756C" w14:textId="77777777" w:rsidR="004F59DB" w:rsidRPr="000D0C93" w:rsidRDefault="004F59DB" w:rsidP="004F59DB">
            <w:pPr>
              <w:jc w:val="both"/>
            </w:pPr>
            <w:r w:rsidRPr="000D0C93">
              <w:t>Neues Ufer 19-25</w:t>
            </w:r>
          </w:p>
          <w:p w14:paraId="440A692E" w14:textId="77777777" w:rsidR="004F59DB" w:rsidRPr="000D0C93" w:rsidRDefault="004F59DB" w:rsidP="004F59DB">
            <w:pPr>
              <w:jc w:val="both"/>
            </w:pPr>
            <w:r w:rsidRPr="000D0C93">
              <w:t>10553 Berlin</w:t>
            </w:r>
          </w:p>
          <w:p w14:paraId="5E71E559" w14:textId="77777777" w:rsidR="004F59DB" w:rsidRPr="000D0C93" w:rsidRDefault="000D0C93" w:rsidP="004F59DB">
            <w:pPr>
              <w:spacing w:before="120"/>
              <w:jc w:val="both"/>
            </w:pPr>
            <w:r w:rsidRPr="000D0C93">
              <w:t>Tel.</w:t>
            </w:r>
            <w:r w:rsidR="004F59DB" w:rsidRPr="000D0C93">
              <w:t xml:space="preserve">: </w:t>
            </w:r>
            <w:r w:rsidRPr="000D0C93">
              <w:t>0</w:t>
            </w:r>
            <w:r w:rsidR="004F59DB" w:rsidRPr="000D0C93">
              <w:t xml:space="preserve">30 </w:t>
            </w:r>
            <w:r w:rsidRPr="000D0C93">
              <w:t>/</w:t>
            </w:r>
            <w:r w:rsidR="004F59DB" w:rsidRPr="000D0C93">
              <w:t xml:space="preserve"> 349 922-0</w:t>
            </w:r>
          </w:p>
          <w:p w14:paraId="527866CA" w14:textId="77777777" w:rsidR="0079055A" w:rsidRPr="000D0C93" w:rsidRDefault="004F59DB" w:rsidP="004F59DB">
            <w:pPr>
              <w:jc w:val="both"/>
            </w:pPr>
            <w:r w:rsidRPr="000D0C93">
              <w:t>E</w:t>
            </w:r>
            <w:r w:rsidR="000D0C93" w:rsidRPr="000D0C93">
              <w:t>-M</w:t>
            </w:r>
            <w:r w:rsidRPr="000D0C93">
              <w:t xml:space="preserve">ail: </w:t>
            </w:r>
            <w:hyperlink r:id="rId10" w:history="1">
              <w:r w:rsidR="0079055A" w:rsidRPr="000D0C93">
                <w:rPr>
                  <w:rStyle w:val="Hyperlink"/>
                </w:rPr>
                <w:t>info@menzel-motors.com</w:t>
              </w:r>
            </w:hyperlink>
          </w:p>
          <w:p w14:paraId="700C3CF4" w14:textId="77777777" w:rsidR="0079055A" w:rsidRPr="000D0C93" w:rsidRDefault="004F59DB" w:rsidP="0079055A">
            <w:pPr>
              <w:rPr>
                <w:sz w:val="18"/>
                <w:szCs w:val="18"/>
              </w:rPr>
            </w:pPr>
            <w:r w:rsidRPr="000D0C93">
              <w:t xml:space="preserve">Internet: </w:t>
            </w:r>
            <w:hyperlink r:id="rId11" w:history="1">
              <w:r w:rsidR="0079055A" w:rsidRPr="000D0C93">
                <w:rPr>
                  <w:rStyle w:val="Hyperlink"/>
                </w:rPr>
                <w:t>www.menzel-motors.com</w:t>
              </w:r>
            </w:hyperlink>
          </w:p>
        </w:tc>
        <w:tc>
          <w:tcPr>
            <w:tcW w:w="2598" w:type="dxa"/>
            <w:shd w:val="clear" w:color="auto" w:fill="auto"/>
          </w:tcPr>
          <w:p w14:paraId="208B5A39" w14:textId="77777777" w:rsidR="004F59DB" w:rsidRPr="000D0C93" w:rsidRDefault="004F59DB" w:rsidP="004F59DB">
            <w:pPr>
              <w:spacing w:before="240"/>
              <w:rPr>
                <w:sz w:val="16"/>
              </w:rPr>
            </w:pPr>
            <w:r w:rsidRPr="000D0C93">
              <w:rPr>
                <w:sz w:val="16"/>
              </w:rPr>
              <w:t>gii die Presse-Agentur GmbH</w:t>
            </w:r>
          </w:p>
          <w:p w14:paraId="1D1100AB" w14:textId="77777777" w:rsidR="004F59DB" w:rsidRPr="000D0C93" w:rsidRDefault="004F59DB" w:rsidP="004F59DB">
            <w:pPr>
              <w:rPr>
                <w:sz w:val="16"/>
              </w:rPr>
            </w:pPr>
            <w:r w:rsidRPr="000D0C93">
              <w:rPr>
                <w:sz w:val="16"/>
              </w:rPr>
              <w:t>Immanuelkirchstr</w:t>
            </w:r>
            <w:r w:rsidR="000D0C93" w:rsidRPr="000D0C93">
              <w:rPr>
                <w:sz w:val="16"/>
              </w:rPr>
              <w:t>aße</w:t>
            </w:r>
            <w:r w:rsidRPr="000D0C93">
              <w:rPr>
                <w:sz w:val="16"/>
              </w:rPr>
              <w:t xml:space="preserve"> 12</w:t>
            </w:r>
          </w:p>
          <w:p w14:paraId="3053704C" w14:textId="77777777" w:rsidR="004F59DB" w:rsidRPr="000D0C93" w:rsidRDefault="004F59DB" w:rsidP="004F59DB">
            <w:pPr>
              <w:rPr>
                <w:sz w:val="16"/>
              </w:rPr>
            </w:pPr>
            <w:r w:rsidRPr="000D0C93">
              <w:rPr>
                <w:sz w:val="16"/>
              </w:rPr>
              <w:t>10405 Berlin</w:t>
            </w:r>
          </w:p>
          <w:p w14:paraId="0C07D4BA" w14:textId="77777777" w:rsidR="004F59DB" w:rsidRPr="000D0C93" w:rsidRDefault="000D0C93" w:rsidP="004F59DB">
            <w:pPr>
              <w:rPr>
                <w:sz w:val="16"/>
              </w:rPr>
            </w:pPr>
            <w:r w:rsidRPr="000D0C93">
              <w:rPr>
                <w:sz w:val="16"/>
              </w:rPr>
              <w:t>Tel.</w:t>
            </w:r>
            <w:r w:rsidR="004F59DB" w:rsidRPr="000D0C93">
              <w:rPr>
                <w:sz w:val="16"/>
              </w:rPr>
              <w:t xml:space="preserve">: </w:t>
            </w:r>
            <w:r w:rsidRPr="000D0C93">
              <w:rPr>
                <w:sz w:val="16"/>
              </w:rPr>
              <w:t>0</w:t>
            </w:r>
            <w:r w:rsidR="004F59DB" w:rsidRPr="000D0C93">
              <w:rPr>
                <w:sz w:val="16"/>
              </w:rPr>
              <w:t xml:space="preserve">30 </w:t>
            </w:r>
            <w:r w:rsidRPr="000D0C93">
              <w:rPr>
                <w:sz w:val="16"/>
              </w:rPr>
              <w:t>/</w:t>
            </w:r>
            <w:r w:rsidR="004F59DB" w:rsidRPr="000D0C93">
              <w:rPr>
                <w:sz w:val="16"/>
              </w:rPr>
              <w:t xml:space="preserve"> 538 965-0</w:t>
            </w:r>
          </w:p>
          <w:p w14:paraId="23789121" w14:textId="77777777" w:rsidR="0079055A" w:rsidRPr="000D0C93" w:rsidRDefault="004F59DB" w:rsidP="004F59DB">
            <w:pPr>
              <w:rPr>
                <w:sz w:val="16"/>
              </w:rPr>
            </w:pPr>
            <w:r w:rsidRPr="000D0C93">
              <w:rPr>
                <w:sz w:val="16"/>
              </w:rPr>
              <w:t>E</w:t>
            </w:r>
            <w:r w:rsidR="000D0C93" w:rsidRPr="000D0C93">
              <w:rPr>
                <w:sz w:val="16"/>
              </w:rPr>
              <w:t>-M</w:t>
            </w:r>
            <w:r w:rsidRPr="000D0C93">
              <w:rPr>
                <w:sz w:val="16"/>
              </w:rPr>
              <w:t xml:space="preserve">ail: </w:t>
            </w:r>
            <w:hyperlink r:id="rId12" w:history="1">
              <w:r w:rsidR="0079055A" w:rsidRPr="000D0C93">
                <w:rPr>
                  <w:rStyle w:val="Hyperlink"/>
                  <w:sz w:val="16"/>
                </w:rPr>
                <w:t>info@gii.de</w:t>
              </w:r>
            </w:hyperlink>
          </w:p>
          <w:p w14:paraId="6364633F" w14:textId="77777777" w:rsidR="0079055A" w:rsidRPr="000D0C93" w:rsidRDefault="004F59DB" w:rsidP="0079055A">
            <w:pPr>
              <w:rPr>
                <w:sz w:val="18"/>
                <w:szCs w:val="18"/>
              </w:rPr>
            </w:pPr>
            <w:r w:rsidRPr="000D0C93">
              <w:rPr>
                <w:sz w:val="16"/>
              </w:rPr>
              <w:t xml:space="preserve">Internet: </w:t>
            </w:r>
            <w:hyperlink r:id="rId13" w:history="1">
              <w:r w:rsidR="0079055A" w:rsidRPr="000D0C93">
                <w:rPr>
                  <w:rStyle w:val="Hyperlink"/>
                  <w:sz w:val="16"/>
                </w:rPr>
                <w:t>www.gii.de</w:t>
              </w:r>
            </w:hyperlink>
          </w:p>
        </w:tc>
      </w:tr>
    </w:tbl>
    <w:p w14:paraId="47E0CED1" w14:textId="77777777" w:rsidR="004F59DB" w:rsidRPr="000D0C93" w:rsidRDefault="004F59DB" w:rsidP="004F59DB"/>
    <w:sectPr w:rsidR="004F59DB" w:rsidRPr="000D0C93" w:rsidSect="00D16B4E">
      <w:headerReference w:type="default" r:id="rId14"/>
      <w:footerReference w:type="default" r:id="rId15"/>
      <w:headerReference w:type="first" r:id="rId16"/>
      <w:footerReference w:type="first" r:id="rId17"/>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C2905" w14:textId="77777777" w:rsidR="003E4A4D" w:rsidRDefault="003E4A4D">
      <w:r>
        <w:separator/>
      </w:r>
    </w:p>
  </w:endnote>
  <w:endnote w:type="continuationSeparator" w:id="0">
    <w:p w14:paraId="1F1D2D5F" w14:textId="77777777" w:rsidR="003E4A4D" w:rsidRDefault="003E4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67F69" w14:textId="77777777" w:rsidR="003E4A4D" w:rsidRDefault="003E4A4D">
      <w:r>
        <w:separator/>
      </w:r>
    </w:p>
  </w:footnote>
  <w:footnote w:type="continuationSeparator" w:id="0">
    <w:p w14:paraId="46758A22" w14:textId="77777777" w:rsidR="003E4A4D" w:rsidRDefault="003E4A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157F3414" w:rsidR="00397953" w:rsidRDefault="00642BD1" w:rsidP="00947819">
    <w:pPr>
      <w:pStyle w:val="Kopfzeile"/>
      <w:tabs>
        <w:tab w:val="clear" w:pos="4536"/>
        <w:tab w:val="clear" w:pos="9072"/>
      </w:tabs>
      <w:ind w:left="709" w:hanging="709"/>
      <w:rPr>
        <w:rStyle w:val="Seitenzahl"/>
        <w:sz w:val="18"/>
      </w:rPr>
    </w:pPr>
    <w:r>
      <w:rPr>
        <w:noProof/>
        <w:sz w:val="18"/>
      </w:rPr>
      <w:pict w14:anchorId="286BF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5B7854">
      <w:rPr>
        <w:rStyle w:val="Seitenzahl"/>
        <w:sz w:val="18"/>
      </w:rPr>
      <w:t>US-Vertretung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77777777" w:rsidR="00397953" w:rsidRDefault="00642BD1">
    <w:pPr>
      <w:pStyle w:val="Kopfzeile"/>
      <w:tabs>
        <w:tab w:val="clear" w:pos="4536"/>
        <w:tab w:val="clear" w:pos="9072"/>
      </w:tabs>
      <w:rPr>
        <w:sz w:val="2"/>
      </w:rPr>
    </w:pPr>
    <w:r>
      <w:rPr>
        <w:noProof/>
      </w:rPr>
      <w:pict w14:anchorId="523581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1532A"/>
    <w:rsid w:val="0003119F"/>
    <w:rsid w:val="00086A6A"/>
    <w:rsid w:val="000D0C93"/>
    <w:rsid w:val="000D3D1B"/>
    <w:rsid w:val="000E7AE5"/>
    <w:rsid w:val="00145013"/>
    <w:rsid w:val="00162BC6"/>
    <w:rsid w:val="00267A0E"/>
    <w:rsid w:val="002C607D"/>
    <w:rsid w:val="002C7173"/>
    <w:rsid w:val="002E0264"/>
    <w:rsid w:val="00341AFC"/>
    <w:rsid w:val="00397953"/>
    <w:rsid w:val="003B2C6D"/>
    <w:rsid w:val="003E4A4D"/>
    <w:rsid w:val="003F5DB1"/>
    <w:rsid w:val="0040522D"/>
    <w:rsid w:val="00411B37"/>
    <w:rsid w:val="0042754D"/>
    <w:rsid w:val="004D4722"/>
    <w:rsid w:val="004F59DB"/>
    <w:rsid w:val="0050030F"/>
    <w:rsid w:val="005025F9"/>
    <w:rsid w:val="005B7854"/>
    <w:rsid w:val="0060680E"/>
    <w:rsid w:val="0064124C"/>
    <w:rsid w:val="00642BD1"/>
    <w:rsid w:val="006B381C"/>
    <w:rsid w:val="00700CFC"/>
    <w:rsid w:val="0070201B"/>
    <w:rsid w:val="00712381"/>
    <w:rsid w:val="0079055A"/>
    <w:rsid w:val="007F10B1"/>
    <w:rsid w:val="008138FA"/>
    <w:rsid w:val="0089496A"/>
    <w:rsid w:val="008B2FCC"/>
    <w:rsid w:val="00947819"/>
    <w:rsid w:val="00965936"/>
    <w:rsid w:val="0099798F"/>
    <w:rsid w:val="009F6B50"/>
    <w:rsid w:val="00A12E04"/>
    <w:rsid w:val="00AD1196"/>
    <w:rsid w:val="00AE4E98"/>
    <w:rsid w:val="00B56C20"/>
    <w:rsid w:val="00B62090"/>
    <w:rsid w:val="00B961DC"/>
    <w:rsid w:val="00BB3271"/>
    <w:rsid w:val="00BE27C5"/>
    <w:rsid w:val="00BF3F31"/>
    <w:rsid w:val="00C228E1"/>
    <w:rsid w:val="00C36973"/>
    <w:rsid w:val="00C85113"/>
    <w:rsid w:val="00D16B4E"/>
    <w:rsid w:val="00D206BE"/>
    <w:rsid w:val="00D338AA"/>
    <w:rsid w:val="00DC270B"/>
    <w:rsid w:val="00E03DB1"/>
    <w:rsid w:val="00ED4CC3"/>
    <w:rsid w:val="00F3643C"/>
    <w:rsid w:val="00F51B0D"/>
    <w:rsid w:val="00F648FA"/>
    <w:rsid w:val="00FA1966"/>
    <w:rsid w:val="00FB489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character" w:styleId="Kommentarzeichen">
    <w:name w:val="annotation reference"/>
    <w:uiPriority w:val="99"/>
    <w:semiHidden/>
    <w:unhideWhenUsed/>
    <w:rsid w:val="005B7854"/>
    <w:rPr>
      <w:sz w:val="16"/>
      <w:szCs w:val="16"/>
    </w:rPr>
  </w:style>
  <w:style w:type="paragraph" w:styleId="Kommentartext">
    <w:name w:val="annotation text"/>
    <w:basedOn w:val="Standard"/>
    <w:link w:val="KommentartextZchn"/>
    <w:uiPriority w:val="99"/>
    <w:semiHidden/>
    <w:unhideWhenUsed/>
    <w:rsid w:val="005B7854"/>
  </w:style>
  <w:style w:type="character" w:customStyle="1" w:styleId="KommentartextZchn">
    <w:name w:val="Kommentartext Zchn"/>
    <w:link w:val="Kommentartext"/>
    <w:uiPriority w:val="99"/>
    <w:semiHidden/>
    <w:rsid w:val="005B7854"/>
    <w:rPr>
      <w:rFonts w:ascii="Arial" w:hAnsi="Arial"/>
    </w:rPr>
  </w:style>
  <w:style w:type="character" w:customStyle="1" w:styleId="KopfzeileZchn">
    <w:name w:val="Kopfzeile Zchn"/>
    <w:link w:val="Kopfzeile"/>
    <w:semiHidden/>
    <w:rsid w:val="005B7854"/>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a@menzel-motors.com" TargetMode="External"/><Relationship Id="rId13" Type="http://schemas.openxmlformats.org/officeDocument/2006/relationships/hyperlink" Target="http://www.gii.de"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enzel-motors.com/de/spezialmotoren/" TargetMode="External"/><Relationship Id="rId12" Type="http://schemas.openxmlformats.org/officeDocument/2006/relationships/hyperlink" Target="mailto:info@gii.de"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enzel-motor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info@menzel-motors.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2976</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3442</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8</cp:revision>
  <cp:lastPrinted>2014-05-09T08:50:00Z</cp:lastPrinted>
  <dcterms:created xsi:type="dcterms:W3CDTF">2020-03-19T12:41:00Z</dcterms:created>
  <dcterms:modified xsi:type="dcterms:W3CDTF">2021-04-28T13:22:00Z</dcterms:modified>
</cp:coreProperties>
</file>