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43B135F6" w:rsidR="00947819" w:rsidRPr="00B56C20" w:rsidRDefault="00383516" w:rsidP="00947819">
      <w:pPr>
        <w:spacing w:line="360" w:lineRule="auto"/>
        <w:rPr>
          <w:b/>
          <w:sz w:val="24"/>
          <w:lang w:val="en-US"/>
        </w:rPr>
      </w:pPr>
      <w:r>
        <w:rPr>
          <w:b/>
          <w:bCs/>
          <w:sz w:val="24"/>
          <w:lang w:val="en-US"/>
        </w:rPr>
        <w:t>Pump motor with special flange for chemical plant</w:t>
      </w:r>
    </w:p>
    <w:p w14:paraId="76AD56E4" w14:textId="77777777" w:rsidR="00397953" w:rsidRPr="00B56C20" w:rsidRDefault="00397953" w:rsidP="00947819">
      <w:pPr>
        <w:spacing w:line="360" w:lineRule="auto"/>
        <w:ind w:right="-2"/>
        <w:rPr>
          <w:lang w:val="en-US"/>
        </w:rPr>
      </w:pPr>
    </w:p>
    <w:p w14:paraId="72EB5DCA" w14:textId="5EC487CC" w:rsidR="00947819" w:rsidRPr="00B56C20" w:rsidRDefault="00383516" w:rsidP="00205963">
      <w:pPr>
        <w:pStyle w:val="Kopfzeile"/>
        <w:tabs>
          <w:tab w:val="clear" w:pos="4536"/>
          <w:tab w:val="clear" w:pos="9072"/>
        </w:tabs>
        <w:spacing w:line="360" w:lineRule="auto"/>
        <w:ind w:right="-2"/>
        <w:jc w:val="both"/>
        <w:rPr>
          <w:lang w:val="en-US"/>
        </w:rPr>
      </w:pPr>
      <w:r>
        <w:rPr>
          <w:lang w:val="en-US"/>
        </w:rPr>
        <w:t xml:space="preserve">Menzel Elektromotoren has realized an unusual motor configuration to help out a customer: </w:t>
      </w:r>
      <w:r w:rsidR="00205963">
        <w:rPr>
          <w:lang w:val="en-US"/>
        </w:rPr>
        <w:t xml:space="preserve">the operator of a large chemical plant </w:t>
      </w:r>
      <w:r>
        <w:rPr>
          <w:lang w:val="en-US"/>
        </w:rPr>
        <w:t>needed a replacement for a failed pump motor</w:t>
      </w:r>
      <w:r w:rsidR="00205963">
        <w:rPr>
          <w:lang w:val="en-US"/>
        </w:rPr>
        <w:t>. It seemed</w:t>
      </w:r>
      <w:r>
        <w:rPr>
          <w:lang w:val="en-US"/>
        </w:rPr>
        <w:t xml:space="preserve"> difficult, at first, to find a machine </w:t>
      </w:r>
      <w:r w:rsidR="008D3BF6">
        <w:rPr>
          <w:lang w:val="en-US"/>
        </w:rPr>
        <w:t xml:space="preserve">able to accommodate </w:t>
      </w:r>
      <w:r w:rsidR="008210E9">
        <w:rPr>
          <w:lang w:val="en-US"/>
        </w:rPr>
        <w:t>an existing</w:t>
      </w:r>
      <w:r w:rsidR="008D3BF6">
        <w:rPr>
          <w:lang w:val="en-US"/>
        </w:rPr>
        <w:t xml:space="preserve"> </w:t>
      </w:r>
      <w:r>
        <w:rPr>
          <w:lang w:val="en-US"/>
        </w:rPr>
        <w:t xml:space="preserve">oversized </w:t>
      </w:r>
      <w:r w:rsidR="008210E9">
        <w:rPr>
          <w:lang w:val="en-US"/>
        </w:rPr>
        <w:t xml:space="preserve">pump </w:t>
      </w:r>
      <w:r>
        <w:rPr>
          <w:lang w:val="en-US"/>
        </w:rPr>
        <w:t>flange</w:t>
      </w:r>
      <w:r w:rsidR="008210E9">
        <w:rPr>
          <w:lang w:val="en-US"/>
        </w:rPr>
        <w:t xml:space="preserve"> dimension</w:t>
      </w:r>
      <w:r>
        <w:rPr>
          <w:lang w:val="en-US"/>
        </w:rPr>
        <w:t xml:space="preserve">. Only the family-run company Menzel offered a size 400 motor that matched the performance profile and was light enough. The Berlin-based manufacturer converted a stock, IM B3 type motor (foot mounting) to type IM V1 (vertical flange mounting). For this purpose, the </w:t>
      </w:r>
      <w:r w:rsidR="00205963">
        <w:rPr>
          <w:lang w:val="en-US"/>
        </w:rPr>
        <w:t xml:space="preserve">drive-end </w:t>
      </w:r>
      <w:r>
        <w:rPr>
          <w:lang w:val="en-US"/>
        </w:rPr>
        <w:t>bearing seat was converted for</w:t>
      </w:r>
      <w:r w:rsidR="008210E9">
        <w:rPr>
          <w:lang w:val="en-US"/>
        </w:rPr>
        <w:t xml:space="preserve"> the</w:t>
      </w:r>
      <w:r>
        <w:rPr>
          <w:lang w:val="en-US"/>
        </w:rPr>
        <w:t xml:space="preserve"> installation of a thrust bearing. Menzel also manufactured the special flange in-house and adapted it to the shaft, which could only protrude 120 mm from the flange. Menzel prepared the motor for quick installation at the customer’s site</w:t>
      </w:r>
      <w:r w:rsidR="008210E9">
        <w:rPr>
          <w:lang w:val="en-US"/>
        </w:rPr>
        <w:t>,</w:t>
      </w:r>
      <w:r>
        <w:rPr>
          <w:lang w:val="en-US"/>
        </w:rPr>
        <w:t xml:space="preserve"> shifting the main terminal box to the most accessible position and mounting a cable entry that c</w:t>
      </w:r>
      <w:r w:rsidR="008210E9">
        <w:rPr>
          <w:lang w:val="en-US"/>
        </w:rPr>
        <w:t>ould</w:t>
      </w:r>
      <w:r>
        <w:rPr>
          <w:lang w:val="en-US"/>
        </w:rPr>
        <w:t xml:space="preserve"> be </w:t>
      </w:r>
      <w:r w:rsidR="008210E9">
        <w:rPr>
          <w:lang w:val="en-US"/>
        </w:rPr>
        <w:t>readi</w:t>
      </w:r>
      <w:r>
        <w:rPr>
          <w:lang w:val="en-US"/>
        </w:rPr>
        <w:t xml:space="preserve">ly adapted to the </w:t>
      </w:r>
      <w:r w:rsidR="008210E9">
        <w:rPr>
          <w:lang w:val="en-US"/>
        </w:rPr>
        <w:t xml:space="preserve">existing </w:t>
      </w:r>
      <w:r>
        <w:rPr>
          <w:lang w:val="en-US"/>
        </w:rPr>
        <w:t>cable diameter on site. By installing</w:t>
      </w:r>
      <w:r w:rsidR="008210E9">
        <w:rPr>
          <w:lang w:val="en-US"/>
        </w:rPr>
        <w:t xml:space="preserve"> both</w:t>
      </w:r>
      <w:r>
        <w:rPr>
          <w:lang w:val="en-US"/>
        </w:rPr>
        <w:t xml:space="preserve"> the heat</w:t>
      </w:r>
      <w:r w:rsidR="008210E9">
        <w:rPr>
          <w:lang w:val="en-US"/>
        </w:rPr>
        <w:t>er</w:t>
      </w:r>
      <w:r>
        <w:rPr>
          <w:lang w:val="en-US"/>
        </w:rPr>
        <w:t xml:space="preserve"> </w:t>
      </w:r>
      <w:r w:rsidR="008210E9">
        <w:rPr>
          <w:lang w:val="en-US"/>
        </w:rPr>
        <w:t>and</w:t>
      </w:r>
      <w:r>
        <w:rPr>
          <w:lang w:val="en-US"/>
        </w:rPr>
        <w:t xml:space="preserve"> PT100 </w:t>
      </w:r>
      <w:r w:rsidR="008210E9">
        <w:rPr>
          <w:lang w:val="en-US"/>
        </w:rPr>
        <w:t>connections in one auxiliary terminal</w:t>
      </w:r>
      <w:r>
        <w:rPr>
          <w:lang w:val="en-US"/>
        </w:rPr>
        <w:t xml:space="preserve"> box, Menzel was able to save one terminal box. The motor, which is now successfully in operation in the customer’s plant, has a rated output of 315 kW and a nominal voltage of 5000 V. It features the cooling type IC 411 and an IP55 protection rating and weighs 4900 kg.</w:t>
      </w:r>
    </w:p>
    <w:p w14:paraId="4A79FD0D" w14:textId="4EC107CC" w:rsidR="0060680E" w:rsidRPr="00B56C20" w:rsidRDefault="00383516" w:rsidP="00947819">
      <w:pPr>
        <w:pStyle w:val="Kopfzeile"/>
        <w:tabs>
          <w:tab w:val="clear" w:pos="4536"/>
          <w:tab w:val="clear" w:pos="9072"/>
        </w:tabs>
        <w:spacing w:line="360" w:lineRule="auto"/>
        <w:ind w:right="-2"/>
        <w:jc w:val="both"/>
        <w:rPr>
          <w:lang w:val="en-US"/>
        </w:rPr>
      </w:pPr>
      <w:r w:rsidRPr="00067EF8">
        <w:rPr>
          <w:lang w:val="en-US"/>
        </w:rPr>
        <w:t xml:space="preserve">More information about squirrel-cage motors with cooling type IC 411 is available at </w:t>
      </w:r>
      <w:hyperlink r:id="rId7" w:history="1">
        <w:r w:rsidRPr="00591804">
          <w:rPr>
            <w:rStyle w:val="Hyperlink"/>
            <w:lang w:val="en-US"/>
          </w:rPr>
          <w:t>https://www.menzel-motors.com/squirrel-cage-motor/ic411-ic416/</w:t>
        </w:r>
      </w:hyperlink>
      <w:r w:rsidRPr="00067EF8">
        <w:rPr>
          <w:lang w:val="en-US"/>
        </w:rPr>
        <w:t>.</w:t>
      </w:r>
    </w:p>
    <w:p w14:paraId="5CCC0D0A" w14:textId="77777777" w:rsidR="005025F9" w:rsidRPr="00383516" w:rsidRDefault="005025F9" w:rsidP="00947819">
      <w:pPr>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947819" w:rsidRPr="0060680E" w14:paraId="46B64DFB" w14:textId="77777777" w:rsidTr="004D4722">
        <w:tc>
          <w:tcPr>
            <w:tcW w:w="7226" w:type="dxa"/>
          </w:tcPr>
          <w:p w14:paraId="1B1D1B8A" w14:textId="55A33CFE" w:rsidR="00947819" w:rsidRPr="0060680E" w:rsidRDefault="003538D1" w:rsidP="004D4722">
            <w:pPr>
              <w:spacing w:after="120"/>
              <w:jc w:val="center"/>
            </w:pPr>
            <w:r>
              <w:pict w14:anchorId="2F9DD9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208pt">
                  <v:imagedata r:id="rId8" o:title="menzel_pump_motor_special_flange_1000px"/>
                </v:shape>
              </w:pict>
            </w:r>
          </w:p>
        </w:tc>
      </w:tr>
      <w:tr w:rsidR="00947819" w:rsidRPr="00B31B6D" w14:paraId="08FA0880" w14:textId="77777777" w:rsidTr="004D4722">
        <w:tc>
          <w:tcPr>
            <w:tcW w:w="7226" w:type="dxa"/>
          </w:tcPr>
          <w:p w14:paraId="5ADA6FA6" w14:textId="39DB2689" w:rsidR="00FB4890" w:rsidRPr="00FB4890" w:rsidRDefault="004F59DB" w:rsidP="00383516">
            <w:pPr>
              <w:ind w:left="709" w:right="711"/>
              <w:jc w:val="center"/>
              <w:rPr>
                <w:sz w:val="18"/>
                <w:szCs w:val="18"/>
                <w:lang w:val="en-US"/>
              </w:rPr>
            </w:pPr>
            <w:r>
              <w:rPr>
                <w:b/>
                <w:sz w:val="18"/>
                <w:szCs w:val="18"/>
                <w:lang w:val="en-US"/>
              </w:rPr>
              <w:t>Cap</w:t>
            </w:r>
            <w:r w:rsidR="005025F9" w:rsidRPr="00FB4890">
              <w:rPr>
                <w:b/>
                <w:sz w:val="18"/>
                <w:szCs w:val="18"/>
                <w:lang w:val="en-US"/>
              </w:rPr>
              <w:t>tion</w:t>
            </w:r>
            <w:r w:rsidR="00947819" w:rsidRPr="00FB4890">
              <w:rPr>
                <w:b/>
                <w:sz w:val="18"/>
                <w:szCs w:val="18"/>
                <w:lang w:val="en-US"/>
              </w:rPr>
              <w:t>:</w:t>
            </w:r>
            <w:r w:rsidR="00947819" w:rsidRPr="00FB4890">
              <w:rPr>
                <w:sz w:val="18"/>
                <w:szCs w:val="18"/>
                <w:lang w:val="en-US"/>
              </w:rPr>
              <w:t xml:space="preserve"> </w:t>
            </w:r>
            <w:r w:rsidR="00383516">
              <w:rPr>
                <w:sz w:val="18"/>
                <w:szCs w:val="18"/>
                <w:lang w:val="en-US"/>
              </w:rPr>
              <w:t xml:space="preserve">Menzel had a suitable motor in stock and made all necessary </w:t>
            </w:r>
            <w:r w:rsidR="008210E9">
              <w:rPr>
                <w:sz w:val="18"/>
                <w:szCs w:val="18"/>
                <w:lang w:val="en-US"/>
              </w:rPr>
              <w:t>modifications</w:t>
            </w:r>
            <w:r w:rsidR="00383516">
              <w:rPr>
                <w:sz w:val="18"/>
                <w:szCs w:val="18"/>
                <w:lang w:val="en-US"/>
              </w:rPr>
              <w:t xml:space="preserve"> for th</w:t>
            </w:r>
            <w:r w:rsidR="008210E9">
              <w:rPr>
                <w:sz w:val="18"/>
                <w:szCs w:val="18"/>
                <w:lang w:val="en-US"/>
              </w:rPr>
              <w:t>is</w:t>
            </w:r>
            <w:r w:rsidR="00383516">
              <w:rPr>
                <w:sz w:val="18"/>
                <w:szCs w:val="18"/>
                <w:lang w:val="en-US"/>
              </w:rPr>
              <w:t xml:space="preserve"> pump application within a short time, including a special</w:t>
            </w:r>
            <w:r w:rsidR="008210E9">
              <w:rPr>
                <w:sz w:val="18"/>
                <w:szCs w:val="18"/>
                <w:lang w:val="en-US"/>
              </w:rPr>
              <w:t xml:space="preserve"> oversized</w:t>
            </w:r>
            <w:r w:rsidR="00383516">
              <w:rPr>
                <w:sz w:val="18"/>
                <w:szCs w:val="18"/>
                <w:lang w:val="en-US"/>
              </w:rPr>
              <w:t xml:space="preserve"> flange for vertical mounting</w:t>
            </w:r>
          </w:p>
        </w:tc>
      </w:tr>
    </w:tbl>
    <w:p w14:paraId="2257F8D4" w14:textId="13893564" w:rsidR="004F59DB" w:rsidRDefault="004F59DB" w:rsidP="00947819">
      <w:pPr>
        <w:spacing w:line="360" w:lineRule="auto"/>
        <w:jc w:val="both"/>
        <w:rPr>
          <w:lang w:val="en-US"/>
        </w:rPr>
      </w:pPr>
    </w:p>
    <w:tbl>
      <w:tblPr>
        <w:tblW w:w="0" w:type="auto"/>
        <w:tblLayout w:type="fixed"/>
        <w:tblLook w:val="04A0" w:firstRow="1" w:lastRow="0" w:firstColumn="1" w:lastColumn="0" w:noHBand="0" w:noVBand="1"/>
      </w:tblPr>
      <w:tblGrid>
        <w:gridCol w:w="1072"/>
        <w:gridCol w:w="3632"/>
        <w:gridCol w:w="277"/>
        <w:gridCol w:w="1166"/>
        <w:gridCol w:w="1155"/>
      </w:tblGrid>
      <w:tr w:rsidR="001835A6" w:rsidRPr="001835A6" w14:paraId="4FEDC152" w14:textId="77777777" w:rsidTr="001835A6">
        <w:tc>
          <w:tcPr>
            <w:tcW w:w="1072" w:type="dxa"/>
            <w:shd w:val="clear" w:color="auto" w:fill="auto"/>
          </w:tcPr>
          <w:p w14:paraId="6C6EE247" w14:textId="77777777" w:rsidR="001835A6" w:rsidRPr="001835A6" w:rsidRDefault="001835A6" w:rsidP="004D5EEC">
            <w:pPr>
              <w:rPr>
                <w:sz w:val="18"/>
                <w:szCs w:val="18"/>
                <w:lang w:val="en-US"/>
              </w:rPr>
            </w:pPr>
            <w:r w:rsidRPr="001835A6">
              <w:rPr>
                <w:sz w:val="18"/>
                <w:szCs w:val="18"/>
                <w:lang w:val="en-US"/>
              </w:rPr>
              <w:lastRenderedPageBreak/>
              <w:t>Image/s:</w:t>
            </w:r>
          </w:p>
        </w:tc>
        <w:tc>
          <w:tcPr>
            <w:tcW w:w="3909" w:type="dxa"/>
            <w:gridSpan w:val="2"/>
            <w:shd w:val="clear" w:color="auto" w:fill="auto"/>
          </w:tcPr>
          <w:p w14:paraId="74EBB513" w14:textId="77777777" w:rsidR="001835A6" w:rsidRPr="001835A6" w:rsidRDefault="001835A6" w:rsidP="004D5EEC">
            <w:pPr>
              <w:rPr>
                <w:sz w:val="18"/>
                <w:szCs w:val="18"/>
                <w:lang w:val="en-US"/>
              </w:rPr>
            </w:pPr>
            <w:r w:rsidRPr="001835A6">
              <w:rPr>
                <w:sz w:val="18"/>
                <w:szCs w:val="18"/>
                <w:lang w:val="en-US"/>
              </w:rPr>
              <w:t>menzel_pump_motor_special_flange</w:t>
            </w:r>
          </w:p>
        </w:tc>
        <w:tc>
          <w:tcPr>
            <w:tcW w:w="1166" w:type="dxa"/>
            <w:shd w:val="clear" w:color="auto" w:fill="auto"/>
          </w:tcPr>
          <w:p w14:paraId="118EA0B4" w14:textId="77777777" w:rsidR="001835A6" w:rsidRPr="001835A6" w:rsidRDefault="001835A6" w:rsidP="004D5EEC">
            <w:pPr>
              <w:rPr>
                <w:sz w:val="18"/>
                <w:szCs w:val="18"/>
                <w:lang w:val="en-US"/>
              </w:rPr>
            </w:pPr>
            <w:r w:rsidRPr="001835A6">
              <w:rPr>
                <w:sz w:val="18"/>
                <w:szCs w:val="18"/>
                <w:lang w:val="en-US"/>
              </w:rPr>
              <w:t>Characters:</w:t>
            </w:r>
          </w:p>
        </w:tc>
        <w:tc>
          <w:tcPr>
            <w:tcW w:w="1155" w:type="dxa"/>
            <w:shd w:val="clear" w:color="auto" w:fill="auto"/>
          </w:tcPr>
          <w:p w14:paraId="27B7C42D" w14:textId="7F697153" w:rsidR="001835A6" w:rsidRPr="001835A6" w:rsidRDefault="00205963" w:rsidP="004D5EEC">
            <w:pPr>
              <w:jc w:val="right"/>
              <w:rPr>
                <w:sz w:val="18"/>
                <w:szCs w:val="18"/>
                <w:lang w:val="en-US"/>
              </w:rPr>
            </w:pPr>
            <w:r>
              <w:rPr>
                <w:sz w:val="18"/>
                <w:szCs w:val="18"/>
                <w:lang w:val="en-US"/>
              </w:rPr>
              <w:t>1493</w:t>
            </w:r>
          </w:p>
        </w:tc>
      </w:tr>
      <w:tr w:rsidR="001835A6" w:rsidRPr="001835A6" w14:paraId="752C37E0" w14:textId="77777777" w:rsidTr="001835A6">
        <w:tc>
          <w:tcPr>
            <w:tcW w:w="1072" w:type="dxa"/>
            <w:shd w:val="clear" w:color="auto" w:fill="auto"/>
            <w:vAlign w:val="bottom"/>
          </w:tcPr>
          <w:p w14:paraId="6F1E51DC" w14:textId="77777777" w:rsidR="001835A6" w:rsidRPr="001835A6" w:rsidRDefault="001835A6" w:rsidP="004D5EEC">
            <w:pPr>
              <w:spacing w:before="120"/>
              <w:rPr>
                <w:sz w:val="18"/>
                <w:szCs w:val="18"/>
                <w:lang w:val="en-US"/>
              </w:rPr>
            </w:pPr>
            <w:r w:rsidRPr="001835A6">
              <w:rPr>
                <w:sz w:val="18"/>
                <w:szCs w:val="18"/>
                <w:lang w:val="en-US"/>
              </w:rPr>
              <w:t>File name:</w:t>
            </w:r>
          </w:p>
        </w:tc>
        <w:tc>
          <w:tcPr>
            <w:tcW w:w="3909" w:type="dxa"/>
            <w:gridSpan w:val="2"/>
            <w:shd w:val="clear" w:color="auto" w:fill="auto"/>
            <w:vAlign w:val="bottom"/>
          </w:tcPr>
          <w:p w14:paraId="79375469" w14:textId="77777777" w:rsidR="001835A6" w:rsidRPr="001835A6" w:rsidRDefault="001835A6" w:rsidP="004D5EEC">
            <w:pPr>
              <w:spacing w:before="120"/>
              <w:rPr>
                <w:sz w:val="18"/>
                <w:szCs w:val="18"/>
                <w:lang w:val="en-US"/>
              </w:rPr>
            </w:pPr>
            <w:r w:rsidRPr="001835A6">
              <w:rPr>
                <w:sz w:val="18"/>
                <w:szCs w:val="18"/>
                <w:lang w:val="en-US"/>
              </w:rPr>
              <w:t>202108020_pm_pump_motor_chem_plant_en</w:t>
            </w:r>
          </w:p>
        </w:tc>
        <w:tc>
          <w:tcPr>
            <w:tcW w:w="1166" w:type="dxa"/>
            <w:shd w:val="clear" w:color="auto" w:fill="auto"/>
            <w:vAlign w:val="bottom"/>
          </w:tcPr>
          <w:p w14:paraId="5AAE4B23" w14:textId="77777777" w:rsidR="001835A6" w:rsidRPr="001835A6" w:rsidRDefault="001835A6" w:rsidP="004D5EEC">
            <w:pPr>
              <w:spacing w:before="120"/>
              <w:rPr>
                <w:sz w:val="18"/>
                <w:szCs w:val="18"/>
                <w:lang w:val="en-US"/>
              </w:rPr>
            </w:pPr>
            <w:r w:rsidRPr="001835A6">
              <w:rPr>
                <w:sz w:val="18"/>
                <w:szCs w:val="18"/>
                <w:lang w:val="en-US"/>
              </w:rPr>
              <w:t>Date:</w:t>
            </w:r>
          </w:p>
        </w:tc>
        <w:tc>
          <w:tcPr>
            <w:tcW w:w="1155" w:type="dxa"/>
            <w:shd w:val="clear" w:color="auto" w:fill="auto"/>
            <w:vAlign w:val="bottom"/>
          </w:tcPr>
          <w:p w14:paraId="6B855574" w14:textId="0AD8C2E2" w:rsidR="001835A6" w:rsidRPr="001835A6" w:rsidRDefault="003538D1" w:rsidP="004D5EEC">
            <w:pPr>
              <w:spacing w:before="120"/>
              <w:jc w:val="right"/>
              <w:rPr>
                <w:sz w:val="18"/>
                <w:szCs w:val="18"/>
                <w:lang w:val="en-US"/>
              </w:rPr>
            </w:pPr>
            <w:r>
              <w:rPr>
                <w:sz w:val="18"/>
                <w:szCs w:val="18"/>
                <w:lang w:val="en-US"/>
              </w:rPr>
              <w:t>09-01-2021</w:t>
            </w:r>
          </w:p>
        </w:tc>
      </w:tr>
      <w:tr w:rsidR="0016680D" w:rsidRPr="00B31B6D" w14:paraId="68C7D6EE" w14:textId="77777777" w:rsidTr="0016680D">
        <w:tc>
          <w:tcPr>
            <w:tcW w:w="7302" w:type="dxa"/>
            <w:gridSpan w:val="5"/>
            <w:tcBorders>
              <w:bottom w:val="single" w:sz="4" w:space="0" w:color="auto"/>
            </w:tcBorders>
            <w:shd w:val="clear" w:color="auto" w:fill="auto"/>
            <w:vAlign w:val="bottom"/>
          </w:tcPr>
          <w:p w14:paraId="30074BDE" w14:textId="77777777" w:rsidR="0016680D" w:rsidRPr="004F59DB" w:rsidRDefault="0016680D" w:rsidP="0016680D">
            <w:pPr>
              <w:spacing w:before="120" w:after="120"/>
              <w:rPr>
                <w:b/>
                <w:sz w:val="16"/>
                <w:lang w:val="en-US"/>
              </w:rPr>
            </w:pPr>
            <w:r w:rsidRPr="004F59DB">
              <w:rPr>
                <w:b/>
                <w:sz w:val="16"/>
                <w:lang w:val="en-US"/>
              </w:rPr>
              <w:t xml:space="preserve">About </w:t>
            </w:r>
            <w:r w:rsidRPr="0016680D">
              <w:rPr>
                <w:b/>
                <w:sz w:val="16"/>
                <w:lang w:val="en-US"/>
              </w:rPr>
              <w:t>Menzel Elektromotoren</w:t>
            </w:r>
          </w:p>
          <w:p w14:paraId="7197D4B3" w14:textId="016F88D8" w:rsidR="0016680D" w:rsidRPr="004F59DB" w:rsidRDefault="0016680D" w:rsidP="0016680D">
            <w:pPr>
              <w:spacing w:after="120"/>
              <w:jc w:val="both"/>
              <w:rPr>
                <w:sz w:val="18"/>
                <w:szCs w:val="18"/>
                <w:lang w:val="en-US"/>
              </w:rPr>
            </w:pPr>
            <w:r w:rsidRPr="0003119F">
              <w:rPr>
                <w:sz w:val="16"/>
                <w:lang w:val="en-US"/>
              </w:rPr>
              <w:t xml:space="preserve">Based in Berlin, Menzel Elektromotoren GmbH has been manufacturing and distributing electric motors </w:t>
            </w:r>
            <w:r w:rsidR="00B5245C">
              <w:rPr>
                <w:sz w:val="16"/>
                <w:lang w:val="en-US"/>
              </w:rPr>
              <w:t>since 1927</w:t>
            </w:r>
            <w:r w:rsidRPr="0003119F">
              <w:rPr>
                <w:sz w:val="16"/>
                <w:lang w:val="en-US"/>
              </w:rPr>
              <w:t>. The medium-sized company specializes in the delivery of large electric motors, including special models, within the shortest possible time. The product range comprises high and low voltage motors, DC motors, transformers, and frequency inverters.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and Sweden, and cooperates with numerous partners worldwide.</w:t>
            </w:r>
          </w:p>
        </w:tc>
      </w:tr>
      <w:tr w:rsidR="004F59DB" w:rsidRPr="004F59DB" w14:paraId="5521495A" w14:textId="77777777" w:rsidTr="00B95DD3">
        <w:tc>
          <w:tcPr>
            <w:tcW w:w="4704" w:type="dxa"/>
            <w:gridSpan w:val="2"/>
            <w:shd w:val="clear" w:color="auto" w:fill="auto"/>
          </w:tcPr>
          <w:p w14:paraId="483D0094" w14:textId="77777777" w:rsidR="004F59DB" w:rsidRPr="002C7173" w:rsidRDefault="004F59DB" w:rsidP="0016680D">
            <w:pPr>
              <w:spacing w:before="120"/>
              <w:rPr>
                <w:b/>
              </w:rPr>
            </w:pPr>
            <w:r w:rsidRPr="002C7173">
              <w:rPr>
                <w:b/>
              </w:rPr>
              <w:t>Contact:</w:t>
            </w:r>
          </w:p>
          <w:p w14:paraId="674C165D" w14:textId="77777777" w:rsidR="004F59DB" w:rsidRPr="002C7173" w:rsidRDefault="004F59DB" w:rsidP="004F59DB">
            <w:pPr>
              <w:pStyle w:val="berschrift2"/>
              <w:ind w:right="-70"/>
              <w:rPr>
                <w:sz w:val="20"/>
              </w:rPr>
            </w:pPr>
            <w:r w:rsidRPr="002C7173">
              <w:rPr>
                <w:sz w:val="20"/>
              </w:rPr>
              <w:t>Menzel Elektromotoren GmbH</w:t>
            </w:r>
          </w:p>
          <w:p w14:paraId="6D02DD80" w14:textId="77777777" w:rsidR="004F59DB" w:rsidRPr="00FB4890" w:rsidRDefault="004F59DB" w:rsidP="004F59DB">
            <w:pPr>
              <w:pStyle w:val="Kopfzeile"/>
              <w:tabs>
                <w:tab w:val="clear" w:pos="4536"/>
                <w:tab w:val="clear" w:pos="9072"/>
              </w:tabs>
              <w:spacing w:before="120" w:after="120"/>
            </w:pPr>
            <w:r w:rsidRPr="00FB4890">
              <w:t>Mathis Menzel</w:t>
            </w:r>
          </w:p>
          <w:p w14:paraId="21F87109" w14:textId="77777777" w:rsidR="004F59DB" w:rsidRPr="00FB4890" w:rsidRDefault="004F59DB" w:rsidP="004F59DB">
            <w:pPr>
              <w:jc w:val="both"/>
            </w:pPr>
            <w:r w:rsidRPr="00FB4890">
              <w:t>Neues Ufer 19</w:t>
            </w:r>
            <w:r>
              <w:t>-</w:t>
            </w:r>
            <w:r w:rsidRPr="00FB4890">
              <w:t>25</w:t>
            </w:r>
          </w:p>
          <w:p w14:paraId="531531B9" w14:textId="77777777" w:rsidR="004F59DB" w:rsidRPr="00FB4890" w:rsidRDefault="004F59DB" w:rsidP="004F59DB">
            <w:pPr>
              <w:jc w:val="both"/>
            </w:pPr>
            <w:r w:rsidRPr="00FB4890">
              <w:t>10553 Berlin</w:t>
            </w:r>
          </w:p>
          <w:p w14:paraId="6F215CAC" w14:textId="77777777" w:rsidR="004F59DB" w:rsidRPr="00FB4890" w:rsidRDefault="004F59DB" w:rsidP="004F59DB">
            <w:pPr>
              <w:jc w:val="both"/>
            </w:pPr>
            <w:r w:rsidRPr="00FB4890">
              <w:t>Germany</w:t>
            </w:r>
          </w:p>
          <w:p w14:paraId="6DED23D9" w14:textId="77777777" w:rsidR="004F59DB" w:rsidRPr="00FB4890" w:rsidRDefault="004F59DB" w:rsidP="004F59DB">
            <w:pPr>
              <w:spacing w:before="120"/>
              <w:jc w:val="both"/>
            </w:pPr>
            <w:r>
              <w:t>Phone</w:t>
            </w:r>
            <w:r w:rsidRPr="00FB4890">
              <w:t xml:space="preserve">: +49 </w:t>
            </w:r>
            <w:r>
              <w:t xml:space="preserve">. </w:t>
            </w:r>
            <w:r w:rsidRPr="00FB4890">
              <w:t xml:space="preserve">30 </w:t>
            </w:r>
            <w:r>
              <w:t>.</w:t>
            </w:r>
            <w:r w:rsidRPr="00FB4890">
              <w:t xml:space="preserve"> 349</w:t>
            </w:r>
            <w:r>
              <w:t xml:space="preserve"> </w:t>
            </w:r>
            <w:r w:rsidRPr="00FB4890">
              <w:t>922-0</w:t>
            </w:r>
          </w:p>
          <w:p w14:paraId="3D85354B" w14:textId="77777777" w:rsidR="0079055A" w:rsidRPr="002C7173" w:rsidRDefault="004F59DB" w:rsidP="004F59DB">
            <w:pPr>
              <w:jc w:val="both"/>
              <w:rPr>
                <w:lang w:val="fr-FR"/>
              </w:rPr>
            </w:pPr>
            <w:r w:rsidRPr="002C7173">
              <w:rPr>
                <w:lang w:val="fr-FR"/>
              </w:rPr>
              <w:t xml:space="preserve">Email: </w:t>
            </w:r>
            <w:hyperlink r:id="rId9" w:history="1">
              <w:r w:rsidR="0079055A" w:rsidRPr="00432268">
                <w:rPr>
                  <w:rStyle w:val="Hyperlink"/>
                  <w:lang w:val="fr-FR"/>
                </w:rPr>
                <w:t>info@menzel-motors.com</w:t>
              </w:r>
            </w:hyperlink>
          </w:p>
          <w:p w14:paraId="3A5A42A8" w14:textId="77777777" w:rsidR="0079055A" w:rsidRPr="004F59DB" w:rsidRDefault="004F59DB" w:rsidP="0079055A">
            <w:pPr>
              <w:rPr>
                <w:sz w:val="18"/>
                <w:szCs w:val="18"/>
                <w:lang w:val="fr-FR"/>
              </w:rPr>
            </w:pPr>
            <w:r w:rsidRPr="002C7173">
              <w:rPr>
                <w:lang w:val="fr-FR"/>
              </w:rPr>
              <w:t xml:space="preserve">Internet: </w:t>
            </w:r>
            <w:hyperlink r:id="rId10" w:history="1">
              <w:r w:rsidR="0079055A" w:rsidRPr="00432268">
                <w:rPr>
                  <w:rStyle w:val="Hyperlink"/>
                  <w:lang w:val="fr-FR"/>
                </w:rPr>
                <w:t>www.menzel-motors.com</w:t>
              </w:r>
            </w:hyperlink>
          </w:p>
        </w:tc>
        <w:tc>
          <w:tcPr>
            <w:tcW w:w="2598" w:type="dxa"/>
            <w:gridSpan w:val="3"/>
            <w:shd w:val="clear" w:color="auto" w:fill="auto"/>
          </w:tcPr>
          <w:p w14:paraId="33BBFAA7" w14:textId="77777777" w:rsidR="004F59DB" w:rsidRPr="004F59DB" w:rsidRDefault="004F59DB" w:rsidP="0016680D">
            <w:pPr>
              <w:spacing w:before="360"/>
              <w:rPr>
                <w:sz w:val="16"/>
              </w:rPr>
            </w:pPr>
            <w:r w:rsidRPr="004F59DB">
              <w:rPr>
                <w:sz w:val="16"/>
              </w:rPr>
              <w:t>gii die Presse-Agentur GmbH</w:t>
            </w:r>
          </w:p>
          <w:p w14:paraId="4D8BA76B" w14:textId="77777777" w:rsidR="004F59DB" w:rsidRPr="004F59DB" w:rsidRDefault="004F59DB" w:rsidP="004F59DB">
            <w:pPr>
              <w:rPr>
                <w:sz w:val="16"/>
                <w:lang w:val="en-US"/>
              </w:rPr>
            </w:pPr>
            <w:r w:rsidRPr="004F59DB">
              <w:rPr>
                <w:sz w:val="16"/>
              </w:rPr>
              <w:t xml:space="preserve">Immanuelkirchstr. </w:t>
            </w:r>
            <w:r w:rsidRPr="004F59DB">
              <w:rPr>
                <w:sz w:val="16"/>
                <w:lang w:val="en-US"/>
              </w:rPr>
              <w:t>12</w:t>
            </w:r>
          </w:p>
          <w:p w14:paraId="01A28A0B" w14:textId="77777777" w:rsidR="004F59DB" w:rsidRPr="004F59DB" w:rsidRDefault="004F59DB" w:rsidP="004F59DB">
            <w:pPr>
              <w:rPr>
                <w:sz w:val="16"/>
                <w:lang w:val="en-US"/>
              </w:rPr>
            </w:pPr>
            <w:r w:rsidRPr="004F59DB">
              <w:rPr>
                <w:sz w:val="16"/>
                <w:lang w:val="en-US"/>
              </w:rPr>
              <w:t>10405 Berlin</w:t>
            </w:r>
          </w:p>
          <w:p w14:paraId="53967720" w14:textId="77777777" w:rsidR="004F59DB" w:rsidRPr="004F59DB" w:rsidRDefault="004F59DB" w:rsidP="004F59DB">
            <w:pPr>
              <w:rPr>
                <w:sz w:val="16"/>
                <w:lang w:val="en-US"/>
              </w:rPr>
            </w:pPr>
            <w:r w:rsidRPr="004F59DB">
              <w:rPr>
                <w:sz w:val="16"/>
                <w:lang w:val="en-US"/>
              </w:rPr>
              <w:t>Germany</w:t>
            </w:r>
          </w:p>
          <w:p w14:paraId="4E64EA21" w14:textId="77777777" w:rsidR="004F59DB" w:rsidRPr="004F59DB" w:rsidRDefault="004F59DB" w:rsidP="004F59DB">
            <w:pPr>
              <w:rPr>
                <w:sz w:val="16"/>
                <w:lang w:val="en-US"/>
              </w:rPr>
            </w:pPr>
            <w:r w:rsidRPr="004F59DB">
              <w:rPr>
                <w:sz w:val="16"/>
                <w:lang w:val="en-US"/>
              </w:rPr>
              <w:t>Phone: +49 . 30 . 538 965</w:t>
            </w:r>
            <w:r>
              <w:rPr>
                <w:sz w:val="16"/>
                <w:lang w:val="en-US"/>
              </w:rPr>
              <w:t>-</w:t>
            </w:r>
            <w:r w:rsidRPr="004F59DB">
              <w:rPr>
                <w:sz w:val="16"/>
                <w:lang w:val="en-US"/>
              </w:rPr>
              <w:t>0</w:t>
            </w:r>
          </w:p>
          <w:p w14:paraId="1076E1B0" w14:textId="77777777" w:rsidR="0079055A" w:rsidRPr="004F59DB" w:rsidRDefault="004F59DB" w:rsidP="004F59DB">
            <w:pPr>
              <w:rPr>
                <w:sz w:val="16"/>
                <w:lang w:val="en-US"/>
              </w:rPr>
            </w:pPr>
            <w:r w:rsidRPr="004F59DB">
              <w:rPr>
                <w:sz w:val="16"/>
                <w:lang w:val="en-US"/>
              </w:rPr>
              <w:t xml:space="preserve">Email: </w:t>
            </w:r>
            <w:hyperlink r:id="rId11" w:history="1">
              <w:r w:rsidR="0079055A" w:rsidRPr="00432268">
                <w:rPr>
                  <w:rStyle w:val="Hyperlink"/>
                  <w:sz w:val="16"/>
                  <w:lang w:val="en-US"/>
                </w:rPr>
                <w:t>info@gii.de</w:t>
              </w:r>
            </w:hyperlink>
          </w:p>
          <w:p w14:paraId="3BBCCD6B" w14:textId="77777777" w:rsidR="0079055A" w:rsidRPr="004F59DB" w:rsidRDefault="004F59DB" w:rsidP="0079055A">
            <w:pPr>
              <w:rPr>
                <w:sz w:val="18"/>
                <w:szCs w:val="18"/>
                <w:lang w:val="en-US"/>
              </w:rPr>
            </w:pPr>
            <w:r w:rsidRPr="004F59DB">
              <w:rPr>
                <w:sz w:val="16"/>
              </w:rPr>
              <w:t xml:space="preserve">Internet: </w:t>
            </w:r>
            <w:hyperlink r:id="rId12" w:history="1">
              <w:r w:rsidR="0079055A" w:rsidRPr="00432268">
                <w:rPr>
                  <w:rStyle w:val="Hyperlink"/>
                  <w:sz w:val="16"/>
                </w:rPr>
                <w:t>www.gii.de</w:t>
              </w:r>
            </w:hyperlink>
          </w:p>
        </w:tc>
      </w:tr>
    </w:tbl>
    <w:p w14:paraId="7907E679" w14:textId="77777777" w:rsidR="004F59DB" w:rsidRPr="004F59DB" w:rsidRDefault="004F59DB" w:rsidP="004F59DB">
      <w:pPr>
        <w:rPr>
          <w:lang w:val="en-US"/>
        </w:rPr>
      </w:pPr>
    </w:p>
    <w:sectPr w:rsidR="004F59DB" w:rsidRPr="004F59DB"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F2588" w14:textId="77777777" w:rsidR="00865816" w:rsidRDefault="00865816">
      <w:r>
        <w:separator/>
      </w:r>
    </w:p>
  </w:endnote>
  <w:endnote w:type="continuationSeparator" w:id="0">
    <w:p w14:paraId="343434AD" w14:textId="77777777" w:rsidR="00865816" w:rsidRDefault="00865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29AFE" w14:textId="77777777" w:rsidR="00865816" w:rsidRDefault="00865816">
      <w:r>
        <w:separator/>
      </w:r>
    </w:p>
  </w:footnote>
  <w:footnote w:type="continuationSeparator" w:id="0">
    <w:p w14:paraId="49443004" w14:textId="77777777" w:rsidR="00865816" w:rsidRDefault="00865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718EA317" w:rsidR="00397953" w:rsidRPr="00383516" w:rsidRDefault="003538D1" w:rsidP="00947819">
    <w:pPr>
      <w:pStyle w:val="Kopfzeile"/>
      <w:tabs>
        <w:tab w:val="clear" w:pos="4536"/>
        <w:tab w:val="clear" w:pos="9072"/>
      </w:tabs>
      <w:ind w:left="709" w:hanging="709"/>
      <w:rPr>
        <w:rStyle w:val="Seitenzahl"/>
        <w:sz w:val="18"/>
        <w:lang w:val="en-US"/>
      </w:rPr>
    </w:pPr>
    <w:r>
      <w:rPr>
        <w:noProof/>
        <w:sz w:val="18"/>
      </w:rPr>
      <w:pict w14:anchorId="113F12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5025F9" w:rsidRPr="00383516">
      <w:rPr>
        <w:sz w:val="18"/>
        <w:lang w:val="en-US"/>
      </w:rPr>
      <w:t>Pag</w:t>
    </w:r>
    <w:r w:rsidR="00397953" w:rsidRPr="00383516">
      <w:rPr>
        <w:sz w:val="18"/>
        <w:lang w:val="en-US"/>
      </w:rPr>
      <w:t xml:space="preserve">e </w:t>
    </w:r>
    <w:r w:rsidR="00397953">
      <w:rPr>
        <w:rStyle w:val="Seitenzahl"/>
        <w:sz w:val="18"/>
      </w:rPr>
      <w:fldChar w:fldCharType="begin"/>
    </w:r>
    <w:r w:rsidR="00397953" w:rsidRPr="00383516">
      <w:rPr>
        <w:rStyle w:val="Seitenzahl"/>
        <w:sz w:val="18"/>
        <w:lang w:val="en-US"/>
      </w:rPr>
      <w:instrText xml:space="preserve"> PAGE </w:instrText>
    </w:r>
    <w:r w:rsidR="00397953">
      <w:rPr>
        <w:rStyle w:val="Seitenzahl"/>
        <w:sz w:val="18"/>
      </w:rPr>
      <w:fldChar w:fldCharType="separate"/>
    </w:r>
    <w:r w:rsidR="00F3643C" w:rsidRPr="00383516">
      <w:rPr>
        <w:rStyle w:val="Seitenzahl"/>
        <w:noProof/>
        <w:sz w:val="18"/>
        <w:lang w:val="en-US"/>
      </w:rPr>
      <w:t>2</w:t>
    </w:r>
    <w:r w:rsidR="00397953">
      <w:rPr>
        <w:rStyle w:val="Seitenzahl"/>
        <w:sz w:val="18"/>
      </w:rPr>
      <w:fldChar w:fldCharType="end"/>
    </w:r>
    <w:r w:rsidR="00947819" w:rsidRPr="00383516">
      <w:rPr>
        <w:rStyle w:val="Seitenzahl"/>
        <w:sz w:val="18"/>
        <w:lang w:val="en-US"/>
      </w:rPr>
      <w:t>:</w:t>
    </w:r>
    <w:r w:rsidR="00947819" w:rsidRPr="00383516">
      <w:rPr>
        <w:rStyle w:val="Seitenzahl"/>
        <w:sz w:val="18"/>
        <w:lang w:val="en-US"/>
      </w:rPr>
      <w:tab/>
    </w:r>
    <w:r w:rsidR="00383516">
      <w:rPr>
        <w:rStyle w:val="Seitenzahl"/>
        <w:sz w:val="18"/>
        <w:lang w:val="en-US"/>
      </w:rPr>
      <w:t>Pump motor with special flange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77777777" w:rsidR="00397953" w:rsidRDefault="003538D1">
    <w:pPr>
      <w:pStyle w:val="Kopfzeile"/>
      <w:tabs>
        <w:tab w:val="clear" w:pos="4536"/>
        <w:tab w:val="clear" w:pos="9072"/>
      </w:tabs>
      <w:rPr>
        <w:sz w:val="2"/>
      </w:rPr>
    </w:pPr>
    <w:r>
      <w:rPr>
        <w:noProof/>
      </w:rPr>
      <w:pict w14:anchorId="3BC7B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22836"/>
    <w:rsid w:val="0003119F"/>
    <w:rsid w:val="00086A6A"/>
    <w:rsid w:val="000D3D1B"/>
    <w:rsid w:val="000E7AE5"/>
    <w:rsid w:val="001445D9"/>
    <w:rsid w:val="00145013"/>
    <w:rsid w:val="00162BC6"/>
    <w:rsid w:val="0016680D"/>
    <w:rsid w:val="001835A6"/>
    <w:rsid w:val="00205963"/>
    <w:rsid w:val="002149A1"/>
    <w:rsid w:val="00261F4A"/>
    <w:rsid w:val="00267A0E"/>
    <w:rsid w:val="002C607D"/>
    <w:rsid w:val="002C7173"/>
    <w:rsid w:val="002E0264"/>
    <w:rsid w:val="0032374D"/>
    <w:rsid w:val="00341AFC"/>
    <w:rsid w:val="003538D1"/>
    <w:rsid w:val="00383516"/>
    <w:rsid w:val="00397953"/>
    <w:rsid w:val="003B2C6D"/>
    <w:rsid w:val="003F5DB1"/>
    <w:rsid w:val="0040522D"/>
    <w:rsid w:val="0042754D"/>
    <w:rsid w:val="004D4722"/>
    <w:rsid w:val="004F59DB"/>
    <w:rsid w:val="0050030F"/>
    <w:rsid w:val="005025F9"/>
    <w:rsid w:val="00564DBA"/>
    <w:rsid w:val="0060680E"/>
    <w:rsid w:val="0064124C"/>
    <w:rsid w:val="006B381C"/>
    <w:rsid w:val="00700CFC"/>
    <w:rsid w:val="0070201B"/>
    <w:rsid w:val="00712381"/>
    <w:rsid w:val="0079055A"/>
    <w:rsid w:val="008210E9"/>
    <w:rsid w:val="0082268A"/>
    <w:rsid w:val="00865816"/>
    <w:rsid w:val="008905EB"/>
    <w:rsid w:val="0089496A"/>
    <w:rsid w:val="008D3BF6"/>
    <w:rsid w:val="00931974"/>
    <w:rsid w:val="00947819"/>
    <w:rsid w:val="00955F69"/>
    <w:rsid w:val="00965936"/>
    <w:rsid w:val="0099798F"/>
    <w:rsid w:val="009F6B50"/>
    <w:rsid w:val="00A12E04"/>
    <w:rsid w:val="00AD1196"/>
    <w:rsid w:val="00AE4E98"/>
    <w:rsid w:val="00B31B6D"/>
    <w:rsid w:val="00B5245C"/>
    <w:rsid w:val="00B56C20"/>
    <w:rsid w:val="00B62090"/>
    <w:rsid w:val="00B961DC"/>
    <w:rsid w:val="00BE27C5"/>
    <w:rsid w:val="00BF3F31"/>
    <w:rsid w:val="00C36973"/>
    <w:rsid w:val="00C85113"/>
    <w:rsid w:val="00D20244"/>
    <w:rsid w:val="00D206BE"/>
    <w:rsid w:val="00D338AA"/>
    <w:rsid w:val="00D83832"/>
    <w:rsid w:val="00DC270B"/>
    <w:rsid w:val="00E03DB1"/>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squirrel-cage-motor/ic411-ic416/"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2936</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3396</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10</cp:revision>
  <cp:lastPrinted>2014-05-09T08:50:00Z</cp:lastPrinted>
  <dcterms:created xsi:type="dcterms:W3CDTF">2021-08-18T11:29:00Z</dcterms:created>
  <dcterms:modified xsi:type="dcterms:W3CDTF">2021-09-01T14:34:00Z</dcterms:modified>
</cp:coreProperties>
</file>