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FB290B" w14:textId="5BEA9F9F" w:rsidR="00324243" w:rsidRDefault="002E21DB" w:rsidP="00CB73E7">
      <w:pPr>
        <w:jc w:val="right"/>
        <w:rPr>
          <w:rFonts w:ascii="Roboto Medium" w:hAnsi="Roboto Medium" w:cs="Roboto-Thin"/>
          <w:color w:val="6F6F6E"/>
          <w:sz w:val="22"/>
        </w:rPr>
      </w:pPr>
      <w:bookmarkStart w:id="0" w:name="_Hlk125034942"/>
      <w:r>
        <w:rPr>
          <w:rFonts w:ascii="Roboto" w:hAnsi="Roboto"/>
          <w:color w:val="6C6E70"/>
          <w:sz w:val="44"/>
        </w:rPr>
        <w:t xml:space="preserve">Smarte </w:t>
      </w:r>
      <w:r w:rsidR="00F52379">
        <w:rPr>
          <w:rFonts w:ascii="Roboto" w:hAnsi="Roboto"/>
          <w:color w:val="6C6E70"/>
          <w:sz w:val="44"/>
        </w:rPr>
        <w:t>Steinbearbeitung</w:t>
      </w:r>
      <w:r>
        <w:rPr>
          <w:rFonts w:ascii="Roboto" w:hAnsi="Roboto"/>
          <w:color w:val="6C6E70"/>
          <w:sz w:val="44"/>
        </w:rPr>
        <w:t xml:space="preserve"> </w:t>
      </w:r>
      <w:r w:rsidR="007E2C5B">
        <w:rPr>
          <w:rFonts w:ascii="Roboto" w:hAnsi="Roboto"/>
          <w:color w:val="6C6E70"/>
          <w:sz w:val="44"/>
        </w:rPr>
        <w:t>während der</w:t>
      </w:r>
      <w:r>
        <w:rPr>
          <w:rFonts w:ascii="Roboto" w:hAnsi="Roboto"/>
          <w:color w:val="6C6E70"/>
          <w:sz w:val="44"/>
        </w:rPr>
        <w:t xml:space="preserve"> </w:t>
      </w:r>
      <w:r w:rsidRPr="002E21DB">
        <w:rPr>
          <w:rFonts w:ascii="Roboto" w:hAnsi="Roboto"/>
          <w:color w:val="6C6E70"/>
          <w:sz w:val="44"/>
        </w:rPr>
        <w:t>Technologietage</w:t>
      </w:r>
    </w:p>
    <w:p w14:paraId="116285E2" w14:textId="77777777" w:rsidR="002F2CC6" w:rsidRDefault="002F2CC6" w:rsidP="00F7396C">
      <w:pPr>
        <w:pStyle w:val="Default"/>
        <w:spacing w:line="360" w:lineRule="auto"/>
        <w:jc w:val="both"/>
        <w:rPr>
          <w:rFonts w:ascii="Roboto Medium" w:hAnsi="Roboto Medium" w:cs="Roboto-Thin"/>
          <w:color w:val="6F6F6E"/>
          <w:sz w:val="20"/>
        </w:rPr>
      </w:pPr>
    </w:p>
    <w:p w14:paraId="0BB6DE63" w14:textId="77777777" w:rsidR="00CB73E7" w:rsidRDefault="00CB73E7" w:rsidP="00F7396C">
      <w:pPr>
        <w:pStyle w:val="Default"/>
        <w:spacing w:line="360" w:lineRule="auto"/>
        <w:jc w:val="both"/>
        <w:rPr>
          <w:rFonts w:ascii="Roboto Medium" w:hAnsi="Roboto Medium" w:cs="Roboto-Thin"/>
          <w:color w:val="6F6F6E"/>
          <w:sz w:val="22"/>
        </w:rPr>
      </w:pPr>
    </w:p>
    <w:p w14:paraId="017E20AF" w14:textId="7C5C87E8" w:rsidR="00891B77" w:rsidRPr="00837476" w:rsidRDefault="002E21DB" w:rsidP="00F7396C">
      <w:pPr>
        <w:pStyle w:val="Default"/>
        <w:spacing w:line="360" w:lineRule="auto"/>
        <w:jc w:val="both"/>
        <w:rPr>
          <w:rFonts w:ascii="Roboto Medium" w:hAnsi="Roboto Medium" w:cs="Roboto-Thin"/>
          <w:color w:val="6F6F6E"/>
          <w:sz w:val="22"/>
        </w:rPr>
      </w:pPr>
      <w:r>
        <w:rPr>
          <w:rFonts w:ascii="Roboto Medium" w:hAnsi="Roboto Medium" w:cs="Roboto-Thin"/>
          <w:color w:val="6F6F6E"/>
          <w:sz w:val="22"/>
        </w:rPr>
        <w:t xml:space="preserve">Am 9. und 10. März </w:t>
      </w:r>
      <w:r w:rsidR="00291593">
        <w:rPr>
          <w:rFonts w:ascii="Roboto Medium" w:hAnsi="Roboto Medium" w:cs="Roboto-Thin"/>
          <w:color w:val="6F6F6E"/>
          <w:sz w:val="22"/>
        </w:rPr>
        <w:t xml:space="preserve">2023 </w:t>
      </w:r>
      <w:r>
        <w:rPr>
          <w:rFonts w:ascii="Roboto Medium" w:hAnsi="Roboto Medium" w:cs="Roboto-Thin"/>
          <w:color w:val="6F6F6E"/>
          <w:sz w:val="22"/>
        </w:rPr>
        <w:t>ist es wieder soweit</w:t>
      </w:r>
      <w:r w:rsidR="000F6C24">
        <w:rPr>
          <w:rFonts w:ascii="Roboto Medium" w:hAnsi="Roboto Medium" w:cs="Roboto-Thin"/>
          <w:color w:val="6F6F6E"/>
          <w:sz w:val="22"/>
        </w:rPr>
        <w:t>:</w:t>
      </w:r>
      <w:r>
        <w:rPr>
          <w:rFonts w:ascii="Roboto Medium" w:hAnsi="Roboto Medium" w:cs="Roboto-Thin"/>
          <w:color w:val="6F6F6E"/>
          <w:sz w:val="22"/>
        </w:rPr>
        <w:t xml:space="preserve"> Biesse begrüßt auf dem Campus Ulm in Nersingen </w:t>
      </w:r>
      <w:r w:rsidR="000F6C24">
        <w:rPr>
          <w:rFonts w:ascii="Roboto Medium" w:hAnsi="Roboto Medium" w:cs="Roboto-Thin"/>
          <w:color w:val="6F6F6E"/>
          <w:sz w:val="22"/>
        </w:rPr>
        <w:t xml:space="preserve">seine </w:t>
      </w:r>
      <w:r>
        <w:rPr>
          <w:rFonts w:ascii="Roboto Medium" w:hAnsi="Roboto Medium" w:cs="Roboto-Thin"/>
          <w:color w:val="6F6F6E"/>
          <w:sz w:val="22"/>
        </w:rPr>
        <w:t>Kunden und</w:t>
      </w:r>
      <w:r w:rsidR="000F6C24">
        <w:rPr>
          <w:rFonts w:ascii="Roboto Medium" w:hAnsi="Roboto Medium" w:cs="Roboto-Thin"/>
          <w:color w:val="6F6F6E"/>
          <w:sz w:val="22"/>
        </w:rPr>
        <w:t xml:space="preserve"> </w:t>
      </w:r>
      <w:r w:rsidR="00204045">
        <w:rPr>
          <w:rFonts w:ascii="Roboto Medium" w:hAnsi="Roboto Medium" w:cs="Roboto-Thin"/>
          <w:color w:val="6F6F6E"/>
          <w:sz w:val="22"/>
        </w:rPr>
        <w:t>das</w:t>
      </w:r>
      <w:r w:rsidR="000F6C24">
        <w:rPr>
          <w:rFonts w:ascii="Roboto Medium" w:hAnsi="Roboto Medium" w:cs="Roboto-Thin"/>
          <w:color w:val="6F6F6E"/>
          <w:sz w:val="22"/>
        </w:rPr>
        <w:t xml:space="preserve"> interessierte</w:t>
      </w:r>
      <w:r>
        <w:rPr>
          <w:rFonts w:ascii="Roboto Medium" w:hAnsi="Roboto Medium" w:cs="Roboto-Thin"/>
          <w:color w:val="6F6F6E"/>
          <w:sz w:val="22"/>
        </w:rPr>
        <w:t xml:space="preserve"> Fachpublikum zu den Technologietagen Stein</w:t>
      </w:r>
      <w:r w:rsidR="00386B4F">
        <w:rPr>
          <w:rFonts w:ascii="Roboto Medium" w:hAnsi="Roboto Medium" w:cs="Roboto-Thin"/>
          <w:color w:val="6F6F6E"/>
          <w:sz w:val="22"/>
        </w:rPr>
        <w:t>bearbeitung</w:t>
      </w:r>
      <w:r>
        <w:rPr>
          <w:rFonts w:ascii="Roboto Medium" w:hAnsi="Roboto Medium" w:cs="Roboto-Thin"/>
          <w:color w:val="6F6F6E"/>
          <w:sz w:val="22"/>
        </w:rPr>
        <w:t>.</w:t>
      </w:r>
      <w:r w:rsidR="00291593" w:rsidRPr="00291593">
        <w:rPr>
          <w:rFonts w:ascii="Roboto Medium" w:hAnsi="Roboto Medium" w:cs="Roboto-Thin"/>
          <w:color w:val="6F6F6E"/>
          <w:sz w:val="22"/>
        </w:rPr>
        <w:t xml:space="preserve"> </w:t>
      </w:r>
      <w:r w:rsidR="00291593">
        <w:rPr>
          <w:rFonts w:ascii="Roboto Medium" w:hAnsi="Roboto Medium" w:cs="Roboto-Thin"/>
          <w:color w:val="6F6F6E"/>
          <w:sz w:val="22"/>
        </w:rPr>
        <w:t>Während der Veranstaltung</w:t>
      </w:r>
      <w:r>
        <w:rPr>
          <w:rFonts w:ascii="Roboto Medium" w:hAnsi="Roboto Medium" w:cs="Roboto-Thin"/>
          <w:color w:val="6F6F6E"/>
          <w:sz w:val="22"/>
        </w:rPr>
        <w:t xml:space="preserve"> </w:t>
      </w:r>
      <w:r w:rsidR="00291593">
        <w:rPr>
          <w:rFonts w:ascii="Roboto Medium" w:hAnsi="Roboto Medium" w:cs="Roboto-Thin"/>
          <w:color w:val="6F6F6E"/>
          <w:sz w:val="22"/>
        </w:rPr>
        <w:t>präsentiert d</w:t>
      </w:r>
      <w:r w:rsidR="002623F8">
        <w:rPr>
          <w:rFonts w:ascii="Roboto Medium" w:hAnsi="Roboto Medium" w:cs="Roboto-Thin"/>
          <w:color w:val="6F6F6E"/>
          <w:sz w:val="22"/>
        </w:rPr>
        <w:t>er italienische Maschinenspezialist</w:t>
      </w:r>
      <w:r w:rsidR="007E2C5B">
        <w:rPr>
          <w:rFonts w:ascii="Roboto Medium" w:hAnsi="Roboto Medium" w:cs="Roboto-Thin"/>
          <w:color w:val="6F6F6E"/>
          <w:sz w:val="22"/>
        </w:rPr>
        <w:t xml:space="preserve"> </w:t>
      </w:r>
      <w:r w:rsidR="008460FB">
        <w:rPr>
          <w:rFonts w:ascii="Roboto Medium" w:hAnsi="Roboto Medium" w:cs="Roboto-Thin"/>
          <w:color w:val="6F6F6E"/>
          <w:sz w:val="22"/>
        </w:rPr>
        <w:t>erstmalig in Deutschland</w:t>
      </w:r>
      <w:r w:rsidR="002623F8">
        <w:rPr>
          <w:rFonts w:ascii="Roboto Medium" w:hAnsi="Roboto Medium" w:cs="Roboto-Thin"/>
          <w:color w:val="6F6F6E"/>
          <w:sz w:val="22"/>
        </w:rPr>
        <w:t xml:space="preserve"> die neue </w:t>
      </w:r>
      <w:r w:rsidR="00204045">
        <w:rPr>
          <w:rFonts w:ascii="Roboto Medium" w:hAnsi="Roboto Medium" w:cs="Roboto-Thin"/>
          <w:color w:val="6F6F6E"/>
          <w:sz w:val="22"/>
        </w:rPr>
        <w:t xml:space="preserve">CNC-Brückensäge </w:t>
      </w:r>
      <w:r w:rsidR="002623F8">
        <w:rPr>
          <w:rFonts w:ascii="Roboto Medium" w:hAnsi="Roboto Medium" w:cs="Roboto-Thin"/>
          <w:color w:val="6F6F6E"/>
          <w:sz w:val="22"/>
        </w:rPr>
        <w:t>Smart 62</w:t>
      </w:r>
      <w:r w:rsidR="007A39BB">
        <w:rPr>
          <w:rFonts w:ascii="Roboto Medium" w:hAnsi="Roboto Medium" w:cs="Roboto-Thin"/>
          <w:color w:val="6F6F6E"/>
          <w:sz w:val="22"/>
        </w:rPr>
        <w:t>5</w:t>
      </w:r>
      <w:r w:rsidR="002623F8">
        <w:rPr>
          <w:rFonts w:ascii="Roboto Medium" w:hAnsi="Roboto Medium" w:cs="Roboto-Thin"/>
          <w:color w:val="6F6F6E"/>
          <w:sz w:val="22"/>
        </w:rPr>
        <w:t>.</w:t>
      </w:r>
    </w:p>
    <w:p w14:paraId="5EB88D33" w14:textId="77777777" w:rsidR="00E154D5" w:rsidRDefault="00E154D5" w:rsidP="00F7396C">
      <w:pPr>
        <w:pStyle w:val="Default"/>
        <w:spacing w:line="360" w:lineRule="auto"/>
        <w:jc w:val="both"/>
        <w:rPr>
          <w:rFonts w:ascii="Roboto Light" w:hAnsi="Roboto Light" w:cs="Roboto-Thin"/>
          <w:color w:val="6F6F6E"/>
          <w:sz w:val="20"/>
        </w:rPr>
      </w:pPr>
      <w:bookmarkStart w:id="1" w:name="_Hlk47429894"/>
    </w:p>
    <w:p w14:paraId="088B02DA" w14:textId="613ED343" w:rsidR="007D334D" w:rsidRDefault="00204045" w:rsidP="001C6300">
      <w:pPr>
        <w:pStyle w:val="Default"/>
        <w:spacing w:line="360" w:lineRule="auto"/>
        <w:jc w:val="both"/>
        <w:rPr>
          <w:rFonts w:ascii="Roboto Light" w:hAnsi="Roboto Light" w:cs="Roboto-Thin"/>
          <w:color w:val="6F6F6E"/>
          <w:sz w:val="20"/>
        </w:rPr>
      </w:pPr>
      <w:r>
        <w:rPr>
          <w:rFonts w:ascii="Roboto Light" w:hAnsi="Roboto Light" w:cs="Roboto-Thin"/>
          <w:color w:val="6F6F6E"/>
          <w:sz w:val="20"/>
        </w:rPr>
        <w:t>A</w:t>
      </w:r>
      <w:r w:rsidR="008460FB">
        <w:rPr>
          <w:rFonts w:ascii="Roboto Light" w:hAnsi="Roboto Light" w:cs="Roboto-Thin"/>
          <w:color w:val="6F6F6E"/>
          <w:sz w:val="20"/>
        </w:rPr>
        <w:t>uf über 1.600 m</w:t>
      </w:r>
      <w:r w:rsidR="008460FB" w:rsidRPr="008460FB">
        <w:rPr>
          <w:rFonts w:ascii="Roboto Light" w:hAnsi="Roboto Light" w:cs="Roboto-Thin"/>
          <w:color w:val="6F6F6E"/>
          <w:sz w:val="20"/>
          <w:vertAlign w:val="superscript"/>
        </w:rPr>
        <w:t>2</w:t>
      </w:r>
      <w:r w:rsidR="008460FB">
        <w:rPr>
          <w:rFonts w:ascii="Roboto Light" w:hAnsi="Roboto Light" w:cs="Roboto-Thin"/>
          <w:color w:val="6F6F6E"/>
          <w:sz w:val="20"/>
        </w:rPr>
        <w:t xml:space="preserve"> Ausstellungsfläche </w:t>
      </w:r>
      <w:r w:rsidR="00D9781D">
        <w:rPr>
          <w:rFonts w:ascii="Roboto Light" w:hAnsi="Roboto Light" w:cs="Roboto-Thin"/>
          <w:color w:val="6F6F6E"/>
          <w:sz w:val="20"/>
        </w:rPr>
        <w:t>begrüßen</w:t>
      </w:r>
      <w:r w:rsidR="008B2D2A" w:rsidRPr="008B2D2A">
        <w:rPr>
          <w:rFonts w:ascii="Roboto Light" w:hAnsi="Roboto Light" w:cs="Roboto-Thin"/>
          <w:color w:val="6F6F6E"/>
          <w:sz w:val="20"/>
        </w:rPr>
        <w:t xml:space="preserve"> </w:t>
      </w:r>
      <w:r w:rsidR="00D9781D">
        <w:rPr>
          <w:rFonts w:ascii="Roboto Light" w:hAnsi="Roboto Light" w:cs="Roboto-Thin"/>
          <w:color w:val="6F6F6E"/>
          <w:sz w:val="20"/>
        </w:rPr>
        <w:t xml:space="preserve">die Mitarbeiter </w:t>
      </w:r>
      <w:r w:rsidR="007A39BB">
        <w:rPr>
          <w:rFonts w:ascii="Roboto Light" w:hAnsi="Roboto Light" w:cs="Roboto-Thin"/>
          <w:color w:val="6F6F6E"/>
          <w:sz w:val="20"/>
        </w:rPr>
        <w:t xml:space="preserve">von Biesse </w:t>
      </w:r>
      <w:r w:rsidR="00D9781D">
        <w:rPr>
          <w:rFonts w:ascii="Roboto Light" w:hAnsi="Roboto Light" w:cs="Roboto-Thin"/>
          <w:color w:val="6F6F6E"/>
          <w:sz w:val="20"/>
        </w:rPr>
        <w:t xml:space="preserve">die Besucher mit </w:t>
      </w:r>
      <w:r w:rsidR="008460FB">
        <w:rPr>
          <w:rFonts w:ascii="Roboto Light" w:hAnsi="Roboto Light" w:cs="Roboto-Thin"/>
          <w:color w:val="6F6F6E"/>
          <w:sz w:val="20"/>
        </w:rPr>
        <w:t>ein</w:t>
      </w:r>
      <w:r w:rsidR="00D9781D">
        <w:rPr>
          <w:rFonts w:ascii="Roboto Light" w:hAnsi="Roboto Light" w:cs="Roboto-Thin"/>
          <w:color w:val="6F6F6E"/>
          <w:sz w:val="20"/>
        </w:rPr>
        <w:t>em</w:t>
      </w:r>
      <w:r w:rsidR="008460FB">
        <w:rPr>
          <w:rFonts w:ascii="Roboto Light" w:hAnsi="Roboto Light" w:cs="Roboto-Thin"/>
          <w:color w:val="6F6F6E"/>
          <w:sz w:val="20"/>
        </w:rPr>
        <w:t xml:space="preserve"> umfangreiche</w:t>
      </w:r>
      <w:r w:rsidR="00D9781D">
        <w:rPr>
          <w:rFonts w:ascii="Roboto Light" w:hAnsi="Roboto Light" w:cs="Roboto-Thin"/>
          <w:color w:val="6F6F6E"/>
          <w:sz w:val="20"/>
        </w:rPr>
        <w:t>n</w:t>
      </w:r>
      <w:r w:rsidR="008460FB">
        <w:rPr>
          <w:rFonts w:ascii="Roboto Light" w:hAnsi="Roboto Light" w:cs="Roboto-Thin"/>
          <w:color w:val="6F6F6E"/>
          <w:sz w:val="20"/>
        </w:rPr>
        <w:t xml:space="preserve"> Programm rund um die </w:t>
      </w:r>
      <w:r w:rsidR="008B2D2A">
        <w:rPr>
          <w:rFonts w:ascii="Roboto Light" w:hAnsi="Roboto Light" w:cs="Roboto-Thin"/>
          <w:color w:val="6F6F6E"/>
          <w:sz w:val="20"/>
        </w:rPr>
        <w:t>Bearbeitung</w:t>
      </w:r>
      <w:r w:rsidR="00291593">
        <w:rPr>
          <w:rFonts w:ascii="Roboto Light" w:hAnsi="Roboto Light" w:cs="Roboto-Thin"/>
          <w:color w:val="6F6F6E"/>
          <w:sz w:val="20"/>
        </w:rPr>
        <w:t xml:space="preserve"> und Veredelung </w:t>
      </w:r>
      <w:r w:rsidR="008B2D2A">
        <w:rPr>
          <w:rFonts w:ascii="Roboto Light" w:hAnsi="Roboto Light" w:cs="Roboto-Thin"/>
          <w:color w:val="6F6F6E"/>
          <w:sz w:val="20"/>
        </w:rPr>
        <w:t xml:space="preserve">von </w:t>
      </w:r>
      <w:r w:rsidR="008460FB">
        <w:rPr>
          <w:rFonts w:ascii="Roboto Light" w:hAnsi="Roboto Light" w:cs="Roboto-Thin"/>
          <w:color w:val="6F6F6E"/>
          <w:sz w:val="20"/>
        </w:rPr>
        <w:t xml:space="preserve">Stein. </w:t>
      </w:r>
      <w:r w:rsidR="00081951">
        <w:rPr>
          <w:rFonts w:ascii="Roboto Light" w:hAnsi="Roboto Light" w:cs="Roboto-Thin"/>
          <w:color w:val="6F6F6E"/>
          <w:sz w:val="20"/>
        </w:rPr>
        <w:t>V</w:t>
      </w:r>
      <w:r w:rsidR="00081951" w:rsidRPr="00081951">
        <w:rPr>
          <w:rFonts w:ascii="Roboto Light" w:hAnsi="Roboto Light" w:cs="Roboto-Thin"/>
          <w:color w:val="6F6F6E"/>
          <w:sz w:val="20"/>
        </w:rPr>
        <w:t xml:space="preserve">om Zuschnitt bis zur Kantenpolitur </w:t>
      </w:r>
      <w:r w:rsidR="00081951">
        <w:rPr>
          <w:rFonts w:ascii="Roboto Light" w:hAnsi="Roboto Light" w:cs="Roboto-Thin"/>
          <w:color w:val="6F6F6E"/>
          <w:sz w:val="20"/>
        </w:rPr>
        <w:t>stehen d</w:t>
      </w:r>
      <w:r w:rsidR="008460FB">
        <w:rPr>
          <w:rFonts w:ascii="Roboto Light" w:hAnsi="Roboto Light" w:cs="Roboto-Thin"/>
          <w:color w:val="6F6F6E"/>
          <w:sz w:val="20"/>
        </w:rPr>
        <w:t>em Publikum die auskunft</w:t>
      </w:r>
      <w:r w:rsidR="000E47F4">
        <w:rPr>
          <w:rFonts w:ascii="Roboto Light" w:hAnsi="Roboto Light" w:cs="Roboto-Thin"/>
          <w:color w:val="6F6F6E"/>
          <w:sz w:val="20"/>
        </w:rPr>
        <w:t>s</w:t>
      </w:r>
      <w:r w:rsidR="008460FB">
        <w:rPr>
          <w:rFonts w:ascii="Roboto Light" w:hAnsi="Roboto Light" w:cs="Roboto-Thin"/>
          <w:color w:val="6F6F6E"/>
          <w:sz w:val="20"/>
        </w:rPr>
        <w:t xml:space="preserve">freudigen </w:t>
      </w:r>
      <w:r w:rsidR="00BA78D2">
        <w:rPr>
          <w:rFonts w:ascii="Roboto Light" w:hAnsi="Roboto Light" w:cs="Roboto-Thin"/>
          <w:color w:val="6F6F6E"/>
          <w:sz w:val="20"/>
        </w:rPr>
        <w:t xml:space="preserve">Experten </w:t>
      </w:r>
      <w:r w:rsidR="00E20899">
        <w:rPr>
          <w:rFonts w:ascii="Roboto Light" w:hAnsi="Roboto Light" w:cs="Roboto-Thin"/>
          <w:color w:val="6F6F6E"/>
          <w:sz w:val="20"/>
        </w:rPr>
        <w:t>des Herstellers</w:t>
      </w:r>
      <w:r w:rsidR="000E47F4">
        <w:rPr>
          <w:rFonts w:ascii="Roboto Light" w:hAnsi="Roboto Light" w:cs="Roboto-Thin"/>
          <w:color w:val="6F6F6E"/>
          <w:sz w:val="20"/>
        </w:rPr>
        <w:t xml:space="preserve"> mit ihrem umfangreichen Fachwissen zur Verfügung</w:t>
      </w:r>
      <w:r w:rsidR="00081951">
        <w:rPr>
          <w:rFonts w:ascii="Roboto Light" w:hAnsi="Roboto Light" w:cs="Roboto-Thin"/>
          <w:color w:val="6F6F6E"/>
          <w:sz w:val="20"/>
        </w:rPr>
        <w:t xml:space="preserve"> und freuen sich auf viele Fragen und </w:t>
      </w:r>
      <w:r w:rsidR="00291593">
        <w:rPr>
          <w:rFonts w:ascii="Roboto Light" w:hAnsi="Roboto Light" w:cs="Roboto-Thin"/>
          <w:color w:val="6F6F6E"/>
          <w:sz w:val="20"/>
        </w:rPr>
        <w:t>inten</w:t>
      </w:r>
      <w:r w:rsidR="00782A95">
        <w:rPr>
          <w:rFonts w:ascii="Roboto Light" w:hAnsi="Roboto Light" w:cs="Roboto-Thin"/>
          <w:color w:val="6F6F6E"/>
          <w:sz w:val="20"/>
        </w:rPr>
        <w:t>s</w:t>
      </w:r>
      <w:r w:rsidR="00291593">
        <w:rPr>
          <w:rFonts w:ascii="Roboto Light" w:hAnsi="Roboto Light" w:cs="Roboto-Thin"/>
          <w:color w:val="6F6F6E"/>
          <w:sz w:val="20"/>
        </w:rPr>
        <w:t>iv</w:t>
      </w:r>
      <w:r w:rsidR="00081951">
        <w:rPr>
          <w:rFonts w:ascii="Roboto Light" w:hAnsi="Roboto Light" w:cs="Roboto-Thin"/>
          <w:color w:val="6F6F6E"/>
          <w:sz w:val="20"/>
        </w:rPr>
        <w:t>e Beratungsgespräche</w:t>
      </w:r>
      <w:r w:rsidR="000E47F4">
        <w:rPr>
          <w:rFonts w:ascii="Roboto Light" w:hAnsi="Roboto Light" w:cs="Roboto-Thin"/>
          <w:color w:val="6F6F6E"/>
          <w:sz w:val="20"/>
        </w:rPr>
        <w:t>.</w:t>
      </w:r>
      <w:r w:rsidR="009504CB">
        <w:rPr>
          <w:rFonts w:ascii="Roboto Light" w:hAnsi="Roboto Light" w:cs="Roboto-Thin"/>
          <w:color w:val="6F6F6E"/>
          <w:sz w:val="20"/>
        </w:rPr>
        <w:t xml:space="preserve"> </w:t>
      </w:r>
      <w:r w:rsidR="00F7743B">
        <w:rPr>
          <w:rFonts w:ascii="Roboto Light" w:hAnsi="Roboto Light" w:cs="Roboto-Thin"/>
          <w:color w:val="6F6F6E"/>
          <w:sz w:val="20"/>
        </w:rPr>
        <w:t>Neben den bereits bekannten</w:t>
      </w:r>
      <w:r w:rsidR="002C0934">
        <w:rPr>
          <w:rFonts w:ascii="Roboto Light" w:hAnsi="Roboto Light" w:cs="Roboto-Thin"/>
          <w:color w:val="6F6F6E"/>
          <w:sz w:val="20"/>
        </w:rPr>
        <w:t xml:space="preserve"> </w:t>
      </w:r>
      <w:r w:rsidR="007D334D" w:rsidRPr="007D334D">
        <w:rPr>
          <w:rFonts w:ascii="Roboto Light" w:hAnsi="Roboto Light" w:cs="Roboto-Thin"/>
          <w:color w:val="6F6F6E"/>
          <w:sz w:val="20"/>
        </w:rPr>
        <w:t>intelligenten Maschinenlösungen</w:t>
      </w:r>
      <w:r w:rsidR="00815CED">
        <w:rPr>
          <w:rFonts w:ascii="Roboto Light" w:hAnsi="Roboto Light" w:cs="Roboto-Thin"/>
          <w:color w:val="6F6F6E"/>
          <w:sz w:val="20"/>
        </w:rPr>
        <w:t>,</w:t>
      </w:r>
      <w:r w:rsidR="007D334D" w:rsidRPr="007D334D">
        <w:rPr>
          <w:rFonts w:ascii="Roboto Light" w:hAnsi="Roboto Light" w:cs="Roboto-Thin"/>
          <w:color w:val="6F6F6E"/>
          <w:sz w:val="20"/>
        </w:rPr>
        <w:t xml:space="preserve"> </w:t>
      </w:r>
      <w:r w:rsidR="00815CED">
        <w:rPr>
          <w:rFonts w:ascii="Roboto Light" w:hAnsi="Roboto Light" w:cs="Roboto-Thin"/>
          <w:color w:val="6F6F6E"/>
          <w:sz w:val="20"/>
        </w:rPr>
        <w:t>de</w:t>
      </w:r>
      <w:r w:rsidR="007A39BB">
        <w:rPr>
          <w:rFonts w:ascii="Roboto Light" w:hAnsi="Roboto Light" w:cs="Roboto-Thin"/>
          <w:color w:val="6F6F6E"/>
          <w:sz w:val="20"/>
        </w:rPr>
        <w:t>m</w:t>
      </w:r>
      <w:r w:rsidR="00815CED">
        <w:rPr>
          <w:rFonts w:ascii="Roboto Light" w:hAnsi="Roboto Light" w:cs="Roboto-Thin"/>
          <w:color w:val="6F6F6E"/>
          <w:sz w:val="20"/>
        </w:rPr>
        <w:t xml:space="preserve"> </w:t>
      </w:r>
      <w:r w:rsidR="00D17621" w:rsidRPr="00D17621">
        <w:rPr>
          <w:rFonts w:ascii="Roboto Light" w:hAnsi="Roboto Light" w:cs="Roboto-Thin"/>
          <w:color w:val="6F6F6E"/>
          <w:sz w:val="20"/>
        </w:rPr>
        <w:t>Genius Schneidtisch für Glas und Keramik</w:t>
      </w:r>
      <w:r w:rsidR="00D17621">
        <w:rPr>
          <w:rFonts w:ascii="Roboto Light" w:hAnsi="Roboto Light" w:cs="Roboto-Thin"/>
          <w:color w:val="6F6F6E"/>
          <w:sz w:val="20"/>
        </w:rPr>
        <w:t xml:space="preserve"> </w:t>
      </w:r>
      <w:r w:rsidR="002C0934">
        <w:rPr>
          <w:rFonts w:ascii="Roboto Light" w:hAnsi="Roboto Light" w:cs="Roboto-Thin"/>
          <w:color w:val="6F6F6E"/>
          <w:sz w:val="20"/>
        </w:rPr>
        <w:t>und</w:t>
      </w:r>
      <w:r w:rsidR="002C0934" w:rsidRPr="007D334D">
        <w:rPr>
          <w:rFonts w:ascii="Roboto Light" w:hAnsi="Roboto Light" w:cs="Roboto-Thin"/>
          <w:color w:val="6F6F6E"/>
          <w:sz w:val="20"/>
        </w:rPr>
        <w:t xml:space="preserve"> </w:t>
      </w:r>
      <w:r w:rsidR="007D334D" w:rsidRPr="007D334D">
        <w:rPr>
          <w:rFonts w:ascii="Roboto Light" w:hAnsi="Roboto Light" w:cs="Roboto-Thin"/>
          <w:color w:val="6F6F6E"/>
          <w:sz w:val="20"/>
        </w:rPr>
        <w:t>de</w:t>
      </w:r>
      <w:r w:rsidR="007A39BB">
        <w:rPr>
          <w:rFonts w:ascii="Roboto Light" w:hAnsi="Roboto Light" w:cs="Roboto-Thin"/>
          <w:color w:val="6F6F6E"/>
          <w:sz w:val="20"/>
        </w:rPr>
        <w:t>m</w:t>
      </w:r>
      <w:r w:rsidR="007D334D" w:rsidRPr="007D334D">
        <w:rPr>
          <w:rFonts w:ascii="Roboto Light" w:hAnsi="Roboto Light" w:cs="Roboto-Thin"/>
          <w:color w:val="6F6F6E"/>
          <w:sz w:val="20"/>
        </w:rPr>
        <w:t xml:space="preserve"> horizontale</w:t>
      </w:r>
      <w:r w:rsidR="007A39BB">
        <w:rPr>
          <w:rFonts w:ascii="Roboto Light" w:hAnsi="Roboto Light" w:cs="Roboto-Thin"/>
          <w:color w:val="6F6F6E"/>
          <w:sz w:val="20"/>
        </w:rPr>
        <w:t>n</w:t>
      </w:r>
      <w:r w:rsidR="007D334D" w:rsidRPr="007D334D">
        <w:rPr>
          <w:rFonts w:ascii="Roboto Light" w:hAnsi="Roboto Light" w:cs="Roboto-Thin"/>
          <w:color w:val="6F6F6E"/>
          <w:sz w:val="20"/>
        </w:rPr>
        <w:t xml:space="preserve"> Kantenschleifautomat Montresor Faster</w:t>
      </w:r>
      <w:r w:rsidR="00815CED">
        <w:rPr>
          <w:rFonts w:ascii="Roboto Light" w:hAnsi="Roboto Light" w:cs="Roboto-Thin"/>
          <w:color w:val="6F6F6E"/>
          <w:sz w:val="20"/>
        </w:rPr>
        <w:t xml:space="preserve"> wird</w:t>
      </w:r>
      <w:r w:rsidR="00BA78D2">
        <w:rPr>
          <w:rFonts w:ascii="Roboto Light" w:hAnsi="Roboto Light" w:cs="Roboto-Thin"/>
          <w:color w:val="6F6F6E"/>
          <w:sz w:val="20"/>
        </w:rPr>
        <w:t xml:space="preserve"> </w:t>
      </w:r>
      <w:r w:rsidR="00815CED">
        <w:rPr>
          <w:rFonts w:ascii="Roboto Light" w:hAnsi="Roboto Light" w:cs="Roboto-Thin"/>
          <w:color w:val="6F6F6E"/>
          <w:sz w:val="20"/>
        </w:rPr>
        <w:t>die neue CNC</w:t>
      </w:r>
      <w:r w:rsidR="00923DEF">
        <w:rPr>
          <w:rFonts w:ascii="Roboto Light" w:hAnsi="Roboto Light" w:cs="Roboto-Thin"/>
          <w:color w:val="6F6F6E"/>
          <w:sz w:val="20"/>
        </w:rPr>
        <w:t>-Brückensäge</w:t>
      </w:r>
      <w:r w:rsidR="00BA78D2">
        <w:rPr>
          <w:rFonts w:ascii="Roboto Light" w:hAnsi="Roboto Light" w:cs="Roboto-Thin"/>
          <w:color w:val="6F6F6E"/>
          <w:sz w:val="20"/>
        </w:rPr>
        <w:t xml:space="preserve"> Smart 625 </w:t>
      </w:r>
      <w:r w:rsidR="00ED6BB9">
        <w:rPr>
          <w:rFonts w:ascii="Roboto Light" w:hAnsi="Roboto Light" w:cs="Roboto-Thin"/>
          <w:color w:val="6F6F6E"/>
          <w:sz w:val="20"/>
        </w:rPr>
        <w:t xml:space="preserve">von Biesse Stone </w:t>
      </w:r>
      <w:r w:rsidR="00923DEF">
        <w:rPr>
          <w:rFonts w:ascii="Roboto Light" w:hAnsi="Roboto Light" w:cs="Roboto-Thin"/>
          <w:color w:val="6F6F6E"/>
          <w:sz w:val="20"/>
        </w:rPr>
        <w:t>vorgestellt</w:t>
      </w:r>
      <w:r w:rsidR="00ED6BB9">
        <w:rPr>
          <w:rFonts w:ascii="Roboto Light" w:hAnsi="Roboto Light" w:cs="Roboto-Thin"/>
          <w:color w:val="6F6F6E"/>
          <w:sz w:val="20"/>
        </w:rPr>
        <w:t xml:space="preserve"> – u</w:t>
      </w:r>
      <w:r w:rsidR="00ED6BB9" w:rsidRPr="00ED6BB9">
        <w:rPr>
          <w:rFonts w:ascii="Roboto Light" w:hAnsi="Roboto Light" w:cs="Roboto-Thin"/>
          <w:color w:val="6F6F6E"/>
          <w:sz w:val="20"/>
        </w:rPr>
        <w:t>m einheitlicher am Markt aufzutreten, wurde mit dem neuen Jahr die bisher unter „Intermac“ zusammengefasste Stein-Sparte der Biesse Group in „Biesse Stone“ umbenannt.</w:t>
      </w:r>
    </w:p>
    <w:p w14:paraId="30CFDED2" w14:textId="57432B95" w:rsidR="00BC7B16" w:rsidRDefault="00BC7B16" w:rsidP="001C6300">
      <w:pPr>
        <w:pStyle w:val="Default"/>
        <w:spacing w:line="360" w:lineRule="auto"/>
        <w:jc w:val="both"/>
        <w:rPr>
          <w:rFonts w:ascii="Roboto Light" w:hAnsi="Roboto Light" w:cs="Roboto-Thin"/>
          <w:color w:val="6F6F6E"/>
          <w:sz w:val="20"/>
        </w:rPr>
      </w:pPr>
    </w:p>
    <w:p w14:paraId="75DE3C51" w14:textId="77777777" w:rsidR="00BC7B16" w:rsidRPr="00BC7B16" w:rsidRDefault="00BC7B16" w:rsidP="00BC7B16">
      <w:pPr>
        <w:pStyle w:val="Default"/>
        <w:spacing w:line="360" w:lineRule="auto"/>
        <w:jc w:val="both"/>
        <w:rPr>
          <w:rFonts w:ascii="Roboto Medium" w:hAnsi="Roboto Medium" w:cs="Roboto-Thin"/>
          <w:color w:val="6F6F6E"/>
          <w:sz w:val="22"/>
        </w:rPr>
      </w:pPr>
      <w:r w:rsidRPr="00BC7B16">
        <w:rPr>
          <w:rFonts w:ascii="Roboto Medium" w:hAnsi="Roboto Medium" w:cs="Roboto-Thin"/>
          <w:color w:val="6F6F6E"/>
          <w:sz w:val="22"/>
        </w:rPr>
        <w:t>Neues und Bewährtes – die ausgestellten Maschinen</w:t>
      </w:r>
    </w:p>
    <w:p w14:paraId="0B80F7AE" w14:textId="027BEE8D" w:rsidR="00BC7B16" w:rsidRDefault="00BC7B16" w:rsidP="00BC7B16">
      <w:pPr>
        <w:pStyle w:val="Default"/>
        <w:spacing w:line="360" w:lineRule="auto"/>
        <w:jc w:val="both"/>
        <w:rPr>
          <w:rFonts w:ascii="Roboto Light" w:hAnsi="Roboto Light" w:cs="Roboto-Thin"/>
          <w:color w:val="6F6F6E"/>
          <w:sz w:val="20"/>
        </w:rPr>
      </w:pPr>
      <w:r w:rsidRPr="00BC7B16">
        <w:rPr>
          <w:rFonts w:ascii="Roboto Light" w:hAnsi="Roboto Light" w:cs="Roboto-Thin"/>
          <w:color w:val="6F6F6E"/>
          <w:sz w:val="20"/>
        </w:rPr>
        <w:t xml:space="preserve">Die </w:t>
      </w:r>
      <w:r>
        <w:rPr>
          <w:rFonts w:ascii="Roboto Light" w:hAnsi="Roboto Light" w:cs="Roboto-Thin"/>
          <w:color w:val="6F6F6E"/>
          <w:sz w:val="20"/>
        </w:rPr>
        <w:t xml:space="preserve">neue </w:t>
      </w:r>
      <w:r w:rsidRPr="00BC7B16">
        <w:rPr>
          <w:rFonts w:ascii="Roboto Light" w:hAnsi="Roboto Light" w:cs="Roboto-Thin"/>
          <w:color w:val="6F6F6E"/>
          <w:sz w:val="20"/>
        </w:rPr>
        <w:t xml:space="preserve">Brückensäge wurde auf der Marmomac in Italien im Herbst </w:t>
      </w:r>
      <w:r w:rsidR="00E20899">
        <w:rPr>
          <w:rFonts w:ascii="Roboto Light" w:hAnsi="Roboto Light" w:cs="Roboto-Thin"/>
          <w:color w:val="6F6F6E"/>
          <w:sz w:val="20"/>
        </w:rPr>
        <w:t xml:space="preserve">2022 </w:t>
      </w:r>
      <w:r w:rsidRPr="00BC7B16">
        <w:rPr>
          <w:rFonts w:ascii="Roboto Light" w:hAnsi="Roboto Light" w:cs="Roboto-Thin"/>
          <w:color w:val="6F6F6E"/>
          <w:sz w:val="20"/>
        </w:rPr>
        <w:t>erstmalig gezeigt und findet nun im Showroom</w:t>
      </w:r>
      <w:r w:rsidR="00714015">
        <w:rPr>
          <w:rFonts w:ascii="Roboto Light" w:hAnsi="Roboto Light" w:cs="Roboto-Thin"/>
          <w:color w:val="6F6F6E"/>
          <w:sz w:val="20"/>
        </w:rPr>
        <w:t xml:space="preserve"> </w:t>
      </w:r>
      <w:r w:rsidR="00693FC3">
        <w:rPr>
          <w:rFonts w:ascii="Roboto Light" w:hAnsi="Roboto Light" w:cs="Roboto-Thin"/>
          <w:color w:val="6F6F6E"/>
          <w:sz w:val="20"/>
        </w:rPr>
        <w:t>auf dem</w:t>
      </w:r>
      <w:r w:rsidR="00714015">
        <w:rPr>
          <w:rFonts w:ascii="Roboto Light" w:hAnsi="Roboto Light" w:cs="Roboto-Thin"/>
          <w:color w:val="6F6F6E"/>
          <w:sz w:val="20"/>
        </w:rPr>
        <w:t xml:space="preserve"> Campus Ulm</w:t>
      </w:r>
      <w:r w:rsidRPr="00BC7B16">
        <w:rPr>
          <w:rFonts w:ascii="Roboto Light" w:hAnsi="Roboto Light" w:cs="Roboto-Thin"/>
          <w:color w:val="6F6F6E"/>
          <w:sz w:val="20"/>
        </w:rPr>
        <w:t xml:space="preserve"> ihren festen Platz</w:t>
      </w:r>
      <w:r w:rsidR="009618B6">
        <w:rPr>
          <w:rFonts w:ascii="Roboto Light" w:hAnsi="Roboto Light" w:cs="Roboto-Thin"/>
          <w:color w:val="6F6F6E"/>
          <w:sz w:val="20"/>
        </w:rPr>
        <w:t>. Damit steht sie zukünftig den</w:t>
      </w:r>
      <w:r w:rsidRPr="00BC7B16">
        <w:rPr>
          <w:rFonts w:ascii="Roboto Light" w:hAnsi="Roboto Light" w:cs="Roboto-Thin"/>
          <w:color w:val="6F6F6E"/>
          <w:sz w:val="20"/>
        </w:rPr>
        <w:t xml:space="preserve"> fachkundigen Steinbearbeiter</w:t>
      </w:r>
      <w:r w:rsidR="00693FC3">
        <w:rPr>
          <w:rFonts w:ascii="Roboto Light" w:hAnsi="Roboto Light" w:cs="Roboto-Thin"/>
          <w:color w:val="6F6F6E"/>
          <w:sz w:val="20"/>
        </w:rPr>
        <w:t>n</w:t>
      </w:r>
      <w:r w:rsidRPr="00BC7B16">
        <w:rPr>
          <w:rFonts w:ascii="Roboto Light" w:hAnsi="Roboto Light" w:cs="Roboto-Thin"/>
          <w:color w:val="6F6F6E"/>
          <w:sz w:val="20"/>
        </w:rPr>
        <w:t xml:space="preserve"> </w:t>
      </w:r>
      <w:r w:rsidR="00693FC3">
        <w:rPr>
          <w:rFonts w:ascii="Roboto Light" w:hAnsi="Roboto Light" w:cs="Roboto-Thin"/>
          <w:color w:val="6F6F6E"/>
          <w:sz w:val="20"/>
        </w:rPr>
        <w:t xml:space="preserve">dauerhaft </w:t>
      </w:r>
      <w:r w:rsidR="00B2737E">
        <w:rPr>
          <w:rFonts w:ascii="Roboto Light" w:hAnsi="Roboto Light" w:cs="Roboto-Thin"/>
          <w:color w:val="6F6F6E"/>
          <w:sz w:val="20"/>
        </w:rPr>
        <w:t>zur Besichtigung zur Verfügung</w:t>
      </w:r>
      <w:r w:rsidRPr="00BC7B16">
        <w:rPr>
          <w:rFonts w:ascii="Roboto Light" w:hAnsi="Roboto Light" w:cs="Roboto-Thin"/>
          <w:color w:val="6F6F6E"/>
          <w:sz w:val="20"/>
        </w:rPr>
        <w:t>. D</w:t>
      </w:r>
      <w:r w:rsidR="00B2737E">
        <w:rPr>
          <w:rFonts w:ascii="Roboto Light" w:hAnsi="Roboto Light" w:cs="Roboto-Thin"/>
          <w:color w:val="6F6F6E"/>
          <w:sz w:val="20"/>
        </w:rPr>
        <w:t>ie</w:t>
      </w:r>
      <w:r w:rsidRPr="00BC7B16">
        <w:rPr>
          <w:rFonts w:ascii="Roboto Light" w:hAnsi="Roboto Light" w:cs="Roboto-Thin"/>
          <w:color w:val="6F6F6E"/>
          <w:sz w:val="20"/>
        </w:rPr>
        <w:t xml:space="preserve"> kompakte und vielseitige </w:t>
      </w:r>
      <w:r w:rsidR="00B2737E">
        <w:rPr>
          <w:rFonts w:ascii="Roboto Light" w:hAnsi="Roboto Light" w:cs="Roboto-Thin"/>
          <w:color w:val="6F6F6E"/>
          <w:sz w:val="20"/>
        </w:rPr>
        <w:t>Brückensäge</w:t>
      </w:r>
      <w:r w:rsidR="00B2737E" w:rsidRPr="00BC7B16">
        <w:rPr>
          <w:rFonts w:ascii="Roboto Light" w:hAnsi="Roboto Light" w:cs="Roboto-Thin"/>
          <w:color w:val="6F6F6E"/>
          <w:sz w:val="20"/>
        </w:rPr>
        <w:t xml:space="preserve"> </w:t>
      </w:r>
      <w:r w:rsidRPr="00BC7B16">
        <w:rPr>
          <w:rFonts w:ascii="Roboto Light" w:hAnsi="Roboto Light" w:cs="Roboto-Thin"/>
          <w:color w:val="6F6F6E"/>
          <w:sz w:val="20"/>
        </w:rPr>
        <w:t xml:space="preserve">zeichnet sich durch </w:t>
      </w:r>
      <w:r w:rsidR="00B2737E">
        <w:rPr>
          <w:rFonts w:ascii="Roboto Light" w:hAnsi="Roboto Light" w:cs="Roboto-Thin"/>
          <w:color w:val="6F6F6E"/>
          <w:sz w:val="20"/>
        </w:rPr>
        <w:t>ihre</w:t>
      </w:r>
      <w:r w:rsidR="00B2737E" w:rsidRPr="00BC7B16">
        <w:rPr>
          <w:rFonts w:ascii="Roboto Light" w:hAnsi="Roboto Light" w:cs="Roboto-Thin"/>
          <w:color w:val="6F6F6E"/>
          <w:sz w:val="20"/>
        </w:rPr>
        <w:t xml:space="preserve"> </w:t>
      </w:r>
      <w:r w:rsidRPr="00BC7B16">
        <w:rPr>
          <w:rFonts w:ascii="Roboto Light" w:hAnsi="Roboto Light" w:cs="Roboto-Thin"/>
          <w:color w:val="6F6F6E"/>
          <w:sz w:val="20"/>
        </w:rPr>
        <w:t xml:space="preserve">robuste Struktur aus – </w:t>
      </w:r>
      <w:r w:rsidR="00D900D1">
        <w:rPr>
          <w:rFonts w:ascii="Roboto Light" w:hAnsi="Roboto Light" w:cs="Roboto-Thin"/>
          <w:color w:val="6F6F6E"/>
          <w:sz w:val="20"/>
        </w:rPr>
        <w:t>der Grundrahmen</w:t>
      </w:r>
      <w:r w:rsidRPr="00BC7B16">
        <w:rPr>
          <w:rFonts w:ascii="Roboto Light" w:hAnsi="Roboto Light" w:cs="Roboto-Thin"/>
          <w:color w:val="6F6F6E"/>
          <w:sz w:val="20"/>
        </w:rPr>
        <w:t xml:space="preserve"> besteht aus einem massiven, feuerverzinkten Monoblock-Stahlrahmen, der eine einfache Installation und geringe Gesamtabmessungen </w:t>
      </w:r>
      <w:r w:rsidR="004A2A62">
        <w:rPr>
          <w:rFonts w:ascii="Roboto Light" w:hAnsi="Roboto Light" w:cs="Roboto-Thin"/>
          <w:color w:val="6F6F6E"/>
          <w:sz w:val="20"/>
        </w:rPr>
        <w:t>er</w:t>
      </w:r>
      <w:r w:rsidRPr="00BC7B16">
        <w:rPr>
          <w:rFonts w:ascii="Roboto Light" w:hAnsi="Roboto Light" w:cs="Roboto-Thin"/>
          <w:color w:val="6F6F6E"/>
          <w:sz w:val="20"/>
        </w:rPr>
        <w:t>möglich</w:t>
      </w:r>
      <w:r w:rsidR="004A2A62">
        <w:rPr>
          <w:rFonts w:ascii="Roboto Light" w:hAnsi="Roboto Light" w:cs="Roboto-Thin"/>
          <w:color w:val="6F6F6E"/>
          <w:sz w:val="20"/>
        </w:rPr>
        <w:t>t</w:t>
      </w:r>
      <w:r w:rsidRPr="00BC7B16">
        <w:rPr>
          <w:rFonts w:ascii="Roboto Light" w:hAnsi="Roboto Light" w:cs="Roboto-Thin"/>
          <w:color w:val="6F6F6E"/>
          <w:sz w:val="20"/>
        </w:rPr>
        <w:t xml:space="preserve">. Die </w:t>
      </w:r>
      <w:r w:rsidR="00C525EA">
        <w:rPr>
          <w:rFonts w:ascii="Roboto Light" w:hAnsi="Roboto Light" w:cs="Roboto-Thin"/>
          <w:color w:val="6F6F6E"/>
          <w:sz w:val="20"/>
        </w:rPr>
        <w:t>leicht</w:t>
      </w:r>
      <w:r w:rsidRPr="00BC7B16">
        <w:rPr>
          <w:rFonts w:ascii="Roboto Light" w:hAnsi="Roboto Light" w:cs="Roboto-Thin"/>
          <w:color w:val="6F6F6E"/>
          <w:sz w:val="20"/>
        </w:rPr>
        <w:t xml:space="preserve"> zu bedienende</w:t>
      </w:r>
      <w:r w:rsidR="00291593">
        <w:rPr>
          <w:rFonts w:ascii="Roboto Light" w:hAnsi="Roboto Light" w:cs="Roboto-Thin"/>
          <w:color w:val="6F6F6E"/>
          <w:sz w:val="20"/>
        </w:rPr>
        <w:t>,</w:t>
      </w:r>
      <w:r w:rsidRPr="00BC7B16">
        <w:rPr>
          <w:rFonts w:ascii="Roboto Light" w:hAnsi="Roboto Light" w:cs="Roboto-Thin"/>
          <w:color w:val="6F6F6E"/>
          <w:sz w:val="20"/>
        </w:rPr>
        <w:t xml:space="preserve"> </w:t>
      </w:r>
      <w:r>
        <w:rPr>
          <w:rFonts w:ascii="Roboto Light" w:hAnsi="Roboto Light" w:cs="Roboto-Thin"/>
          <w:color w:val="6F6F6E"/>
          <w:sz w:val="20"/>
        </w:rPr>
        <w:t>v</w:t>
      </w:r>
      <w:r w:rsidR="004A2A62">
        <w:rPr>
          <w:rFonts w:ascii="Roboto Light" w:hAnsi="Roboto Light" w:cs="Roboto-Thin"/>
          <w:color w:val="6F6F6E"/>
          <w:sz w:val="20"/>
        </w:rPr>
        <w:t>ariable</w:t>
      </w:r>
      <w:r>
        <w:rPr>
          <w:rFonts w:ascii="Roboto Light" w:hAnsi="Roboto Light" w:cs="Roboto-Thin"/>
          <w:color w:val="6F6F6E"/>
          <w:sz w:val="20"/>
        </w:rPr>
        <w:t xml:space="preserve"> </w:t>
      </w:r>
      <w:r w:rsidRPr="00BC7B16">
        <w:rPr>
          <w:rFonts w:ascii="Roboto Light" w:hAnsi="Roboto Light" w:cs="Roboto-Thin"/>
          <w:color w:val="6F6F6E"/>
          <w:sz w:val="20"/>
        </w:rPr>
        <w:t>Smart 625 führt komplexe</w:t>
      </w:r>
      <w:r w:rsidR="00C525EA">
        <w:rPr>
          <w:rFonts w:ascii="Roboto Light" w:hAnsi="Roboto Light" w:cs="Roboto-Thin"/>
          <w:color w:val="6F6F6E"/>
          <w:sz w:val="20"/>
        </w:rPr>
        <w:t>ste</w:t>
      </w:r>
      <w:r w:rsidRPr="00BC7B16">
        <w:rPr>
          <w:rFonts w:ascii="Roboto Light" w:hAnsi="Roboto Light" w:cs="Roboto-Thin"/>
          <w:color w:val="6F6F6E"/>
          <w:sz w:val="20"/>
        </w:rPr>
        <w:t xml:space="preserve"> Bearbeitungen durch und </w:t>
      </w:r>
      <w:r w:rsidR="004A2A62">
        <w:rPr>
          <w:rFonts w:ascii="Roboto Light" w:hAnsi="Roboto Light" w:cs="Roboto-Thin"/>
          <w:color w:val="6F6F6E"/>
          <w:sz w:val="20"/>
        </w:rPr>
        <w:t xml:space="preserve">generiert </w:t>
      </w:r>
      <w:r w:rsidRPr="00BC7B16">
        <w:rPr>
          <w:rFonts w:ascii="Roboto Light" w:hAnsi="Roboto Light" w:cs="Roboto-Thin"/>
          <w:color w:val="6F6F6E"/>
          <w:sz w:val="20"/>
        </w:rPr>
        <w:t xml:space="preserve">eine hervorragende </w:t>
      </w:r>
      <w:r w:rsidR="004A2A62">
        <w:rPr>
          <w:rFonts w:ascii="Roboto Light" w:hAnsi="Roboto Light" w:cs="Roboto-Thin"/>
          <w:color w:val="6F6F6E"/>
          <w:sz w:val="20"/>
        </w:rPr>
        <w:t>Q</w:t>
      </w:r>
      <w:r w:rsidRPr="00BC7B16">
        <w:rPr>
          <w:rFonts w:ascii="Roboto Light" w:hAnsi="Roboto Light" w:cs="Roboto-Thin"/>
          <w:color w:val="6F6F6E"/>
          <w:sz w:val="20"/>
        </w:rPr>
        <w:t>ualität beim Schneiden von Naturstein, Granit, Marmor, Synthetik- und Keramikmaterialien. Die CNC-Brückensäge mit fünf interpolierten Achsen verfügt über einen kippbaren Arbeitstisch</w:t>
      </w:r>
      <w:r w:rsidR="00101734">
        <w:rPr>
          <w:rFonts w:ascii="Roboto Light" w:hAnsi="Roboto Light" w:cs="Roboto-Thin"/>
          <w:color w:val="6F6F6E"/>
          <w:sz w:val="20"/>
        </w:rPr>
        <w:t xml:space="preserve"> </w:t>
      </w:r>
      <w:r w:rsidRPr="00BC7B16">
        <w:rPr>
          <w:rFonts w:ascii="Roboto Light" w:hAnsi="Roboto Light" w:cs="Roboto-Thin"/>
          <w:color w:val="6F6F6E"/>
          <w:sz w:val="20"/>
        </w:rPr>
        <w:t xml:space="preserve">und erleichtert damit dem Bediener das Laden der Platten erheblich. Der mit Saugnäpfen ausgerüstete Manipulator verfährt die Werkstücke </w:t>
      </w:r>
      <w:r w:rsidR="00E02B15">
        <w:rPr>
          <w:rFonts w:ascii="Roboto Light" w:hAnsi="Roboto Light" w:cs="Roboto-Thin"/>
          <w:color w:val="6F6F6E"/>
          <w:sz w:val="20"/>
        </w:rPr>
        <w:t>während de</w:t>
      </w:r>
      <w:r w:rsidR="00101734">
        <w:rPr>
          <w:rFonts w:ascii="Roboto Light" w:hAnsi="Roboto Light" w:cs="Roboto-Thin"/>
          <w:color w:val="6F6F6E"/>
          <w:sz w:val="20"/>
        </w:rPr>
        <w:t>r</w:t>
      </w:r>
      <w:r w:rsidR="00E02B15">
        <w:rPr>
          <w:rFonts w:ascii="Roboto Light" w:hAnsi="Roboto Light" w:cs="Roboto-Thin"/>
          <w:color w:val="6F6F6E"/>
          <w:sz w:val="20"/>
        </w:rPr>
        <w:t xml:space="preserve"> gesamten </w:t>
      </w:r>
      <w:r w:rsidR="00101734">
        <w:rPr>
          <w:rFonts w:ascii="Roboto Light" w:hAnsi="Roboto Light" w:cs="Roboto-Thin"/>
          <w:color w:val="6F6F6E"/>
          <w:sz w:val="20"/>
        </w:rPr>
        <w:t>Bearbeitung</w:t>
      </w:r>
      <w:r w:rsidR="00E02B15">
        <w:rPr>
          <w:rFonts w:ascii="Roboto Light" w:hAnsi="Roboto Light" w:cs="Roboto-Thin"/>
          <w:color w:val="6F6F6E"/>
          <w:sz w:val="20"/>
        </w:rPr>
        <w:t xml:space="preserve"> </w:t>
      </w:r>
      <w:r w:rsidRPr="00BC7B16">
        <w:rPr>
          <w:rFonts w:ascii="Roboto Light" w:hAnsi="Roboto Light" w:cs="Roboto-Thin"/>
          <w:color w:val="6F6F6E"/>
          <w:sz w:val="20"/>
        </w:rPr>
        <w:t>automatisch.</w:t>
      </w:r>
      <w:r w:rsidR="00E02B15">
        <w:rPr>
          <w:rFonts w:ascii="Roboto Light" w:hAnsi="Roboto Light" w:cs="Roboto-Thin"/>
          <w:color w:val="6F6F6E"/>
          <w:sz w:val="20"/>
        </w:rPr>
        <w:t xml:space="preserve"> </w:t>
      </w:r>
      <w:r w:rsidR="00393DCB">
        <w:rPr>
          <w:rFonts w:ascii="Roboto Light" w:hAnsi="Roboto Light" w:cs="Roboto-Thin"/>
          <w:color w:val="6F6F6E"/>
          <w:sz w:val="20"/>
        </w:rPr>
        <w:t xml:space="preserve">Für die smarte Brückensäge mit Kreuzlaser </w:t>
      </w:r>
      <w:r w:rsidR="00CB44F0">
        <w:rPr>
          <w:rFonts w:ascii="Roboto Light" w:hAnsi="Roboto Light" w:cs="Roboto-Thin"/>
          <w:color w:val="6F6F6E"/>
          <w:sz w:val="20"/>
        </w:rPr>
        <w:t xml:space="preserve">und Werkzeugvermessung </w:t>
      </w:r>
      <w:r w:rsidR="00393DCB">
        <w:rPr>
          <w:rFonts w:ascii="Roboto Light" w:hAnsi="Roboto Light" w:cs="Roboto-Thin"/>
          <w:color w:val="6F6F6E"/>
          <w:sz w:val="20"/>
        </w:rPr>
        <w:t xml:space="preserve">bietet Biesse seinen Kunden </w:t>
      </w:r>
      <w:r w:rsidR="00146427">
        <w:rPr>
          <w:rFonts w:ascii="Roboto Light" w:hAnsi="Roboto Light" w:cs="Roboto-Thin"/>
          <w:color w:val="6F6F6E"/>
          <w:sz w:val="20"/>
        </w:rPr>
        <w:t xml:space="preserve">bereits mit der Premiere </w:t>
      </w:r>
      <w:r w:rsidR="00393DCB">
        <w:rPr>
          <w:rFonts w:ascii="Roboto Light" w:hAnsi="Roboto Light" w:cs="Roboto-Thin"/>
          <w:color w:val="6F6F6E"/>
          <w:sz w:val="20"/>
        </w:rPr>
        <w:t xml:space="preserve">ein umfangreiches </w:t>
      </w:r>
      <w:r w:rsidRPr="00BC7B16">
        <w:rPr>
          <w:rFonts w:ascii="Roboto Light" w:hAnsi="Roboto Light" w:cs="Roboto-Thin"/>
          <w:color w:val="6F6F6E"/>
          <w:sz w:val="20"/>
        </w:rPr>
        <w:t>Zubehö</w:t>
      </w:r>
      <w:r w:rsidR="00393DCB">
        <w:rPr>
          <w:rFonts w:ascii="Roboto Light" w:hAnsi="Roboto Light" w:cs="Roboto-Thin"/>
          <w:color w:val="6F6F6E"/>
          <w:sz w:val="20"/>
        </w:rPr>
        <w:t>rpaket</w:t>
      </w:r>
      <w:r w:rsidRPr="00BC7B16">
        <w:rPr>
          <w:rFonts w:ascii="Roboto Light" w:hAnsi="Roboto Light" w:cs="Roboto-Thin"/>
          <w:color w:val="6F6F6E"/>
          <w:sz w:val="20"/>
        </w:rPr>
        <w:t xml:space="preserve"> </w:t>
      </w:r>
      <w:r w:rsidR="00393DCB">
        <w:rPr>
          <w:rFonts w:ascii="Roboto Light" w:hAnsi="Roboto Light" w:cs="Roboto-Thin"/>
          <w:color w:val="6F6F6E"/>
          <w:sz w:val="20"/>
        </w:rPr>
        <w:t>an.</w:t>
      </w:r>
    </w:p>
    <w:p w14:paraId="510FE942" w14:textId="77777777" w:rsidR="00E02B15" w:rsidRPr="00BC7B16" w:rsidRDefault="00E02B15" w:rsidP="00BC7B16">
      <w:pPr>
        <w:pStyle w:val="Default"/>
        <w:spacing w:line="360" w:lineRule="auto"/>
        <w:jc w:val="both"/>
        <w:rPr>
          <w:rFonts w:ascii="Roboto Light" w:hAnsi="Roboto Light" w:cs="Roboto-Thin"/>
          <w:color w:val="6F6F6E"/>
          <w:sz w:val="20"/>
        </w:rPr>
      </w:pPr>
    </w:p>
    <w:p w14:paraId="4A5EDEB1" w14:textId="697A78B9" w:rsidR="00BC7B16" w:rsidRPr="00BC7B16" w:rsidRDefault="00D2129C" w:rsidP="00BC7B16">
      <w:pPr>
        <w:pStyle w:val="Default"/>
        <w:spacing w:line="360" w:lineRule="auto"/>
        <w:jc w:val="both"/>
        <w:rPr>
          <w:rFonts w:ascii="Roboto Light" w:hAnsi="Roboto Light" w:cs="Roboto-Thin"/>
          <w:color w:val="6F6F6E"/>
          <w:sz w:val="20"/>
        </w:rPr>
      </w:pPr>
      <w:r>
        <w:rPr>
          <w:rFonts w:ascii="Roboto Light" w:hAnsi="Roboto Light" w:cs="Roboto-Thin"/>
          <w:color w:val="6F6F6E"/>
          <w:sz w:val="20"/>
        </w:rPr>
        <w:lastRenderedPageBreak/>
        <w:t>Die Montresor Faster 64</w:t>
      </w:r>
      <w:r w:rsidR="002118DC">
        <w:rPr>
          <w:rFonts w:ascii="Roboto Light" w:hAnsi="Roboto Light" w:cs="Roboto-Thin"/>
          <w:color w:val="6F6F6E"/>
          <w:sz w:val="20"/>
        </w:rPr>
        <w:t xml:space="preserve"> hat sich e</w:t>
      </w:r>
      <w:r>
        <w:rPr>
          <w:rFonts w:ascii="Roboto Light" w:hAnsi="Roboto Light" w:cs="Roboto-Thin"/>
          <w:color w:val="6F6F6E"/>
          <w:sz w:val="20"/>
        </w:rPr>
        <w:t xml:space="preserve">benfalls einen festen Platz im Showroom </w:t>
      </w:r>
      <w:r w:rsidR="002118DC">
        <w:rPr>
          <w:rFonts w:ascii="Roboto Light" w:hAnsi="Roboto Light" w:cs="Roboto-Thin"/>
          <w:color w:val="6F6F6E"/>
          <w:sz w:val="20"/>
        </w:rPr>
        <w:t xml:space="preserve">gesichert und wird während der Technologietage </w:t>
      </w:r>
      <w:r w:rsidR="00117606">
        <w:rPr>
          <w:rFonts w:ascii="Roboto Light" w:hAnsi="Roboto Light" w:cs="Roboto-Thin"/>
          <w:color w:val="6F6F6E"/>
          <w:sz w:val="20"/>
        </w:rPr>
        <w:t xml:space="preserve">ihre Qualitäten </w:t>
      </w:r>
      <w:r w:rsidR="002118DC">
        <w:rPr>
          <w:rFonts w:ascii="Roboto Light" w:hAnsi="Roboto Light" w:cs="Roboto-Thin"/>
          <w:color w:val="6F6F6E"/>
          <w:sz w:val="20"/>
        </w:rPr>
        <w:t xml:space="preserve">unter Beweis stellen. </w:t>
      </w:r>
      <w:r w:rsidR="00BC7B16" w:rsidRPr="00BC7B16">
        <w:rPr>
          <w:rFonts w:ascii="Roboto Light" w:hAnsi="Roboto Light" w:cs="Roboto-Thin"/>
          <w:color w:val="6F6F6E"/>
          <w:sz w:val="20"/>
        </w:rPr>
        <w:t>Die schnellen Kantenschleifautomaten der Faster-Baureihe polieren flache Marmor-, Granit-, Quarz- und Keramik</w:t>
      </w:r>
      <w:r w:rsidR="00782A95">
        <w:rPr>
          <w:rFonts w:ascii="Roboto Light" w:hAnsi="Roboto Light" w:cs="Roboto-Thin"/>
          <w:color w:val="6F6F6E"/>
          <w:sz w:val="20"/>
        </w:rPr>
        <w:t>k</w:t>
      </w:r>
      <w:r w:rsidR="00BC7B16" w:rsidRPr="00BC7B16">
        <w:rPr>
          <w:rFonts w:ascii="Roboto Light" w:hAnsi="Roboto Light" w:cs="Roboto-Thin"/>
          <w:color w:val="6F6F6E"/>
          <w:sz w:val="20"/>
        </w:rPr>
        <w:t>anten effektiv auf Hochglanz</w:t>
      </w:r>
      <w:r w:rsidR="002118DC">
        <w:rPr>
          <w:rFonts w:ascii="Roboto Light" w:hAnsi="Roboto Light" w:cs="Roboto-Thin"/>
          <w:color w:val="6F6F6E"/>
          <w:sz w:val="20"/>
        </w:rPr>
        <w:t xml:space="preserve"> und </w:t>
      </w:r>
      <w:r w:rsidR="002118DC" w:rsidRPr="002118DC">
        <w:rPr>
          <w:rFonts w:ascii="Roboto Light" w:hAnsi="Roboto Light" w:cs="Roboto-Thin"/>
          <w:color w:val="6F6F6E"/>
          <w:sz w:val="20"/>
        </w:rPr>
        <w:t>werden kontinuierlich weiterentwickelt</w:t>
      </w:r>
      <w:r w:rsidR="002118DC">
        <w:rPr>
          <w:rFonts w:ascii="Roboto Light" w:hAnsi="Roboto Light" w:cs="Roboto-Thin"/>
          <w:color w:val="6F6F6E"/>
          <w:sz w:val="20"/>
        </w:rPr>
        <w:t xml:space="preserve"> – die aktuelle Version läuft während des Events für die Zu</w:t>
      </w:r>
      <w:r w:rsidR="00117606">
        <w:rPr>
          <w:rFonts w:ascii="Roboto Light" w:hAnsi="Roboto Light" w:cs="Roboto-Thin"/>
          <w:color w:val="6F6F6E"/>
          <w:sz w:val="20"/>
        </w:rPr>
        <w:t>s</w:t>
      </w:r>
      <w:r w:rsidR="002118DC">
        <w:rPr>
          <w:rFonts w:ascii="Roboto Light" w:hAnsi="Roboto Light" w:cs="Roboto-Thin"/>
          <w:color w:val="6F6F6E"/>
          <w:sz w:val="20"/>
        </w:rPr>
        <w:t>chauer</w:t>
      </w:r>
      <w:r w:rsidR="00117606">
        <w:rPr>
          <w:rFonts w:ascii="Roboto Light" w:hAnsi="Roboto Light" w:cs="Roboto-Thin"/>
          <w:color w:val="6F6F6E"/>
          <w:sz w:val="20"/>
        </w:rPr>
        <w:t xml:space="preserve"> auf H</w:t>
      </w:r>
      <w:r w:rsidR="002118DC">
        <w:rPr>
          <w:rFonts w:ascii="Roboto Light" w:hAnsi="Roboto Light" w:cs="Roboto-Thin"/>
          <w:color w:val="6F6F6E"/>
          <w:sz w:val="20"/>
        </w:rPr>
        <w:t>ochtouren.</w:t>
      </w:r>
      <w:r w:rsidR="003D040B">
        <w:rPr>
          <w:rFonts w:ascii="Roboto Light" w:hAnsi="Roboto Light" w:cs="Roboto-Thin"/>
          <w:color w:val="6F6F6E"/>
          <w:sz w:val="20"/>
        </w:rPr>
        <w:t xml:space="preserve"> </w:t>
      </w:r>
      <w:r w:rsidR="00BC7B16" w:rsidRPr="00BC7B16">
        <w:rPr>
          <w:rFonts w:ascii="Roboto Light" w:hAnsi="Roboto Light" w:cs="Roboto-Thin"/>
          <w:color w:val="6F6F6E"/>
          <w:sz w:val="20"/>
        </w:rPr>
        <w:t>Mit de</w:t>
      </w:r>
      <w:r w:rsidR="00146427">
        <w:rPr>
          <w:rFonts w:ascii="Roboto Light" w:hAnsi="Roboto Light" w:cs="Roboto-Thin"/>
          <w:color w:val="6F6F6E"/>
          <w:sz w:val="20"/>
        </w:rPr>
        <w:t>n</w:t>
      </w:r>
      <w:r w:rsidR="00117606">
        <w:rPr>
          <w:rFonts w:ascii="Roboto Light" w:hAnsi="Roboto Light" w:cs="Roboto-Thin"/>
          <w:color w:val="6F6F6E"/>
          <w:sz w:val="20"/>
        </w:rPr>
        <w:t xml:space="preserve"> </w:t>
      </w:r>
      <w:r w:rsidR="00C525EA">
        <w:rPr>
          <w:rFonts w:ascii="Roboto Light" w:hAnsi="Roboto Light" w:cs="Roboto-Thin"/>
          <w:color w:val="6F6F6E"/>
          <w:sz w:val="20"/>
        </w:rPr>
        <w:t xml:space="preserve">ebenfalls ausgestellten </w:t>
      </w:r>
      <w:r w:rsidR="00117606">
        <w:rPr>
          <w:rFonts w:ascii="Roboto Light" w:hAnsi="Roboto Light" w:cs="Roboto-Thin"/>
          <w:color w:val="6F6F6E"/>
          <w:sz w:val="20"/>
        </w:rPr>
        <w:t>Genius-</w:t>
      </w:r>
      <w:r w:rsidR="00BC7B16" w:rsidRPr="00BC7B16">
        <w:rPr>
          <w:rFonts w:ascii="Roboto Light" w:hAnsi="Roboto Light" w:cs="Roboto-Thin"/>
          <w:color w:val="6F6F6E"/>
          <w:sz w:val="20"/>
        </w:rPr>
        <w:t>Schneidetisch</w:t>
      </w:r>
      <w:r w:rsidR="00146427">
        <w:rPr>
          <w:rFonts w:ascii="Roboto Light" w:hAnsi="Roboto Light" w:cs="Roboto-Thin"/>
          <w:color w:val="6F6F6E"/>
          <w:sz w:val="20"/>
        </w:rPr>
        <w:t>en</w:t>
      </w:r>
      <w:r w:rsidR="00BC7B16" w:rsidRPr="00BC7B16">
        <w:rPr>
          <w:rFonts w:ascii="Roboto Light" w:hAnsi="Roboto Light" w:cs="Roboto-Thin"/>
          <w:color w:val="6F6F6E"/>
          <w:sz w:val="20"/>
        </w:rPr>
        <w:t xml:space="preserve"> </w:t>
      </w:r>
      <w:r w:rsidR="00117606" w:rsidRPr="00BC7B16">
        <w:rPr>
          <w:rFonts w:ascii="Roboto Light" w:hAnsi="Roboto Light" w:cs="Roboto-Thin"/>
          <w:color w:val="6F6F6E"/>
          <w:sz w:val="20"/>
        </w:rPr>
        <w:t xml:space="preserve">für gesinterte Materialien </w:t>
      </w:r>
      <w:r w:rsidR="00BC7B16" w:rsidRPr="00BC7B16">
        <w:rPr>
          <w:rFonts w:ascii="Roboto Light" w:hAnsi="Roboto Light" w:cs="Roboto-Thin"/>
          <w:color w:val="6F6F6E"/>
          <w:sz w:val="20"/>
        </w:rPr>
        <w:t>lassen sich geradlinige und Formschnitte von keramischen Platten einfach, intuitiv und trocken durchführen.</w:t>
      </w:r>
    </w:p>
    <w:p w14:paraId="5EDA7D94" w14:textId="77777777" w:rsidR="00BC7B16" w:rsidRPr="00BC7B16" w:rsidRDefault="00BC7B16" w:rsidP="00BC7B16">
      <w:pPr>
        <w:pStyle w:val="Default"/>
        <w:spacing w:line="360" w:lineRule="auto"/>
        <w:jc w:val="both"/>
        <w:rPr>
          <w:rFonts w:ascii="Roboto Light" w:hAnsi="Roboto Light" w:cs="Roboto-Thin"/>
          <w:color w:val="6F6F6E"/>
          <w:sz w:val="20"/>
        </w:rPr>
      </w:pPr>
    </w:p>
    <w:p w14:paraId="2BCCAE79" w14:textId="4781000E" w:rsidR="00BC7B16" w:rsidRDefault="00BC7B16" w:rsidP="00BC7B16">
      <w:pPr>
        <w:pStyle w:val="Default"/>
        <w:spacing w:line="360" w:lineRule="auto"/>
        <w:jc w:val="both"/>
        <w:rPr>
          <w:rFonts w:ascii="Roboto Light" w:hAnsi="Roboto Light" w:cs="Roboto-Thin"/>
          <w:color w:val="6F6F6E"/>
          <w:sz w:val="20"/>
        </w:rPr>
      </w:pPr>
      <w:r w:rsidRPr="00BC7B16">
        <w:rPr>
          <w:rFonts w:ascii="Roboto Light" w:hAnsi="Roboto Light" w:cs="Roboto-Thin"/>
          <w:color w:val="6F6F6E"/>
          <w:sz w:val="20"/>
        </w:rPr>
        <w:t xml:space="preserve">Die Besucher können die Veranstaltung </w:t>
      </w:r>
      <w:r w:rsidR="00146427" w:rsidRPr="00BC7B16">
        <w:rPr>
          <w:rFonts w:ascii="Roboto Light" w:hAnsi="Roboto Light" w:cs="Roboto-Thin"/>
          <w:color w:val="6F6F6E"/>
          <w:sz w:val="20"/>
        </w:rPr>
        <w:t xml:space="preserve">an den beiden Steintagen </w:t>
      </w:r>
      <w:r w:rsidRPr="00BC7B16">
        <w:rPr>
          <w:rFonts w:ascii="Roboto Light" w:hAnsi="Roboto Light" w:cs="Roboto-Thin"/>
          <w:color w:val="6F6F6E"/>
          <w:sz w:val="20"/>
        </w:rPr>
        <w:t>nach Belieben besuchen – Biesse freut sich zur besseren Planung und eine</w:t>
      </w:r>
      <w:r w:rsidR="00D2129C">
        <w:rPr>
          <w:rFonts w:ascii="Roboto Light" w:hAnsi="Roboto Light" w:cs="Roboto-Thin"/>
          <w:color w:val="6F6F6E"/>
          <w:sz w:val="20"/>
        </w:rPr>
        <w:t>r</w:t>
      </w:r>
      <w:r w:rsidRPr="00BC7B16">
        <w:rPr>
          <w:rFonts w:ascii="Roboto Light" w:hAnsi="Roboto Light" w:cs="Roboto-Thin"/>
          <w:color w:val="6F6F6E"/>
          <w:sz w:val="20"/>
        </w:rPr>
        <w:t xml:space="preserve"> optimale</w:t>
      </w:r>
      <w:r w:rsidR="00D2129C">
        <w:rPr>
          <w:rFonts w:ascii="Roboto Light" w:hAnsi="Roboto Light" w:cs="Roboto-Thin"/>
          <w:color w:val="6F6F6E"/>
          <w:sz w:val="20"/>
        </w:rPr>
        <w:t>n</w:t>
      </w:r>
      <w:r w:rsidRPr="00BC7B16">
        <w:rPr>
          <w:rFonts w:ascii="Roboto Light" w:hAnsi="Roboto Light" w:cs="Roboto-Thin"/>
          <w:color w:val="6F6F6E"/>
          <w:sz w:val="20"/>
        </w:rPr>
        <w:t xml:space="preserve"> Zeiteinteilung für i</w:t>
      </w:r>
      <w:r w:rsidR="00146427">
        <w:rPr>
          <w:rFonts w:ascii="Roboto Light" w:hAnsi="Roboto Light" w:cs="Roboto-Thin"/>
          <w:color w:val="6F6F6E"/>
          <w:sz w:val="20"/>
        </w:rPr>
        <w:t>nformative</w:t>
      </w:r>
      <w:r w:rsidRPr="00BC7B16">
        <w:rPr>
          <w:rFonts w:ascii="Roboto Light" w:hAnsi="Roboto Light" w:cs="Roboto-Thin"/>
          <w:color w:val="6F6F6E"/>
          <w:sz w:val="20"/>
        </w:rPr>
        <w:t xml:space="preserve"> Beratungsgespräche auf die Anmeldung des Fachpublikums: </w:t>
      </w:r>
      <w:r w:rsidR="007B2BC6" w:rsidRPr="007B2BC6">
        <w:rPr>
          <w:rFonts w:ascii="Roboto Light" w:hAnsi="Roboto Light" w:cs="Roboto-Thin"/>
          <w:color w:val="6F6F6E"/>
          <w:sz w:val="20"/>
        </w:rPr>
        <w:t>https://www.live.biesse.com/event/technologietage-steinbearbeitung-und-vorstellung-smart-625</w:t>
      </w:r>
    </w:p>
    <w:p w14:paraId="7E950BFF" w14:textId="77777777" w:rsidR="000E47F4" w:rsidRDefault="000E47F4" w:rsidP="001C6300">
      <w:pPr>
        <w:pStyle w:val="Default"/>
        <w:spacing w:line="360" w:lineRule="auto"/>
        <w:jc w:val="both"/>
        <w:rPr>
          <w:rFonts w:ascii="Roboto Light" w:hAnsi="Roboto Light" w:cs="Roboto-Thin"/>
          <w:color w:val="6F6F6E"/>
          <w:sz w:val="20"/>
        </w:rPr>
      </w:pPr>
    </w:p>
    <w:p w14:paraId="09581902" w14:textId="14E1CBB8" w:rsidR="008B5432" w:rsidRDefault="008B5432" w:rsidP="00F7396C">
      <w:pPr>
        <w:pStyle w:val="Default"/>
        <w:spacing w:line="360" w:lineRule="auto"/>
        <w:jc w:val="both"/>
        <w:rPr>
          <w:rFonts w:ascii="Roboto Light" w:hAnsi="Roboto Light" w:cs="Roboto-Thin"/>
          <w:color w:val="6F6F6E"/>
          <w:sz w:val="20"/>
        </w:rPr>
      </w:pPr>
    </w:p>
    <w:p w14:paraId="35510432" w14:textId="001ACE68" w:rsidR="00E95400" w:rsidRDefault="00E95400" w:rsidP="00F7396C">
      <w:pPr>
        <w:pStyle w:val="Default"/>
        <w:spacing w:line="360" w:lineRule="auto"/>
        <w:jc w:val="both"/>
        <w:rPr>
          <w:rFonts w:ascii="Roboto Light" w:hAnsi="Roboto Light" w:cs="Roboto-Thin"/>
          <w:color w:val="6F6F6E"/>
          <w:sz w:val="20"/>
        </w:rPr>
      </w:pPr>
    </w:p>
    <w:p w14:paraId="13C414E8" w14:textId="7388C491" w:rsidR="00392E95" w:rsidRPr="00D86596" w:rsidRDefault="000729AE" w:rsidP="006D4C49">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drawing>
          <wp:inline distT="0" distB="0" distL="0" distR="0" wp14:anchorId="60E9F565" wp14:editId="0A4EACE7">
            <wp:extent cx="6120130" cy="3121025"/>
            <wp:effectExtent l="0" t="0" r="0" b="317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1"/>
                    <a:stretch>
                      <a:fillRect/>
                    </a:stretch>
                  </pic:blipFill>
                  <pic:spPr>
                    <a:xfrm>
                      <a:off x="0" y="0"/>
                      <a:ext cx="6120130" cy="3121025"/>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392E95" w:rsidRPr="00F37587" w14:paraId="3B22EF24" w14:textId="77777777" w:rsidTr="0013186B">
        <w:trPr>
          <w:trHeight w:val="208"/>
          <w:jc w:val="center"/>
        </w:trPr>
        <w:tc>
          <w:tcPr>
            <w:tcW w:w="9639" w:type="dxa"/>
            <w:vAlign w:val="center"/>
          </w:tcPr>
          <w:p w14:paraId="6462BE14" w14:textId="0B832D53" w:rsidR="00392E95" w:rsidRPr="00F37587" w:rsidRDefault="00392E95" w:rsidP="00C6375D">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sidR="007E2C5B">
              <w:rPr>
                <w:rFonts w:ascii="Roboto Light" w:hAnsi="Roboto Light" w:cs="Roboto-Thin"/>
                <w:b/>
                <w:bCs/>
                <w:color w:val="6F6F6E"/>
                <w:sz w:val="18"/>
                <w:szCs w:val="24"/>
              </w:rPr>
              <w:t>1</w:t>
            </w:r>
            <w:r w:rsidRPr="00F37587">
              <w:rPr>
                <w:rFonts w:ascii="Roboto Light" w:hAnsi="Roboto Light" w:cs="Roboto-Thin"/>
                <w:color w:val="6F6F6E"/>
                <w:sz w:val="18"/>
                <w:szCs w:val="24"/>
              </w:rPr>
              <w:t xml:space="preserve">: </w:t>
            </w:r>
            <w:r w:rsidR="006924A9">
              <w:rPr>
                <w:rFonts w:ascii="Roboto Light" w:hAnsi="Roboto Light" w:cs="Roboto-Thin"/>
                <w:color w:val="6F6F6E"/>
                <w:sz w:val="18"/>
                <w:szCs w:val="24"/>
              </w:rPr>
              <w:t>Am 9. und 10. März 2023 trifft sich die Steinwelt auf dem Campus Ulm in Nersingen</w:t>
            </w:r>
            <w:r w:rsidR="007E2C5B" w:rsidRPr="007E2C5B">
              <w:rPr>
                <w:rFonts w:ascii="Roboto Light" w:hAnsi="Roboto Light" w:cs="Roboto-Thin"/>
                <w:color w:val="6F6F6E"/>
                <w:sz w:val="18"/>
                <w:szCs w:val="24"/>
              </w:rPr>
              <w:t>.</w:t>
            </w:r>
          </w:p>
        </w:tc>
      </w:tr>
    </w:tbl>
    <w:p w14:paraId="48A3AD3C" w14:textId="77777777" w:rsidR="00C22751" w:rsidRDefault="00C22751" w:rsidP="00C22751">
      <w:pPr>
        <w:pStyle w:val="Default"/>
        <w:spacing w:line="360" w:lineRule="auto"/>
        <w:jc w:val="both"/>
        <w:rPr>
          <w:rFonts w:ascii="Roboto Light" w:hAnsi="Roboto Light" w:cs="Roboto-Thin"/>
          <w:color w:val="6F6F6E"/>
          <w:sz w:val="20"/>
        </w:rPr>
      </w:pPr>
    </w:p>
    <w:p w14:paraId="4A39ADDD" w14:textId="0080FF79" w:rsidR="00C22751" w:rsidRPr="00D86596" w:rsidRDefault="000729AE" w:rsidP="00C22751">
      <w:pPr>
        <w:suppressAutoHyphens/>
        <w:spacing w:line="360" w:lineRule="auto"/>
        <w:jc w:val="center"/>
        <w:rPr>
          <w:rFonts w:ascii="Roboto Light" w:hAnsi="Roboto Light" w:cs="Roboto-Thin"/>
          <w:color w:val="6F6F6E"/>
          <w:szCs w:val="24"/>
        </w:rPr>
      </w:pPr>
      <w:r>
        <w:rPr>
          <w:rFonts w:ascii="Roboto Light" w:hAnsi="Roboto Light" w:cs="Roboto-Thin"/>
          <w:noProof/>
          <w:color w:val="6F6F6E"/>
          <w:szCs w:val="24"/>
        </w:rPr>
        <w:lastRenderedPageBreak/>
        <w:drawing>
          <wp:inline distT="0" distB="0" distL="0" distR="0" wp14:anchorId="6FD5797B" wp14:editId="72D35CC3">
            <wp:extent cx="6120130" cy="345186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2"/>
                    <a:stretch>
                      <a:fillRect/>
                    </a:stretch>
                  </pic:blipFill>
                  <pic:spPr>
                    <a:xfrm>
                      <a:off x="0" y="0"/>
                      <a:ext cx="6120130" cy="3451860"/>
                    </a:xfrm>
                    <a:prstGeom prst="rect">
                      <a:avLst/>
                    </a:prstGeom>
                  </pic:spPr>
                </pic:pic>
              </a:graphicData>
            </a:graphic>
          </wp:inline>
        </w:drawing>
      </w:r>
    </w:p>
    <w:tbl>
      <w:tblPr>
        <w:tblW w:w="9639" w:type="dxa"/>
        <w:jc w:val="center"/>
        <w:tblLayout w:type="fixed"/>
        <w:tblCellMar>
          <w:left w:w="70" w:type="dxa"/>
          <w:right w:w="70" w:type="dxa"/>
        </w:tblCellMar>
        <w:tblLook w:val="0000" w:firstRow="0" w:lastRow="0" w:firstColumn="0" w:lastColumn="0" w:noHBand="0" w:noVBand="0"/>
      </w:tblPr>
      <w:tblGrid>
        <w:gridCol w:w="9639"/>
      </w:tblGrid>
      <w:tr w:rsidR="00C22751" w:rsidRPr="00F37587" w14:paraId="3CF845E6" w14:textId="77777777" w:rsidTr="009A0874">
        <w:trPr>
          <w:trHeight w:val="208"/>
          <w:jc w:val="center"/>
        </w:trPr>
        <w:tc>
          <w:tcPr>
            <w:tcW w:w="9639" w:type="dxa"/>
            <w:vAlign w:val="center"/>
          </w:tcPr>
          <w:p w14:paraId="21CFD3AD" w14:textId="1F8272AA" w:rsidR="00C22751" w:rsidRPr="00F37587" w:rsidRDefault="00C22751" w:rsidP="009A0874">
            <w:pPr>
              <w:suppressAutoHyphens/>
              <w:jc w:val="center"/>
              <w:rPr>
                <w:rFonts w:ascii="Roboto Light" w:hAnsi="Roboto Light" w:cs="Roboto-Thin"/>
                <w:color w:val="6F6F6E"/>
                <w:sz w:val="18"/>
                <w:szCs w:val="24"/>
              </w:rPr>
            </w:pPr>
            <w:r w:rsidRPr="00F37587">
              <w:rPr>
                <w:rFonts w:ascii="Roboto Light" w:hAnsi="Roboto Light" w:cs="Roboto-Thin"/>
                <w:b/>
                <w:bCs/>
                <w:color w:val="6F6F6E"/>
                <w:sz w:val="18"/>
                <w:szCs w:val="24"/>
              </w:rPr>
              <w:t xml:space="preserve">Bild </w:t>
            </w:r>
            <w:r>
              <w:rPr>
                <w:rFonts w:ascii="Roboto Light" w:hAnsi="Roboto Light" w:cs="Roboto-Thin"/>
                <w:b/>
                <w:bCs/>
                <w:color w:val="6F6F6E"/>
                <w:sz w:val="18"/>
                <w:szCs w:val="24"/>
              </w:rPr>
              <w:t>2</w:t>
            </w:r>
            <w:r w:rsidRPr="00F37587">
              <w:rPr>
                <w:rFonts w:ascii="Roboto Light" w:hAnsi="Roboto Light" w:cs="Roboto-Thin"/>
                <w:color w:val="6F6F6E"/>
                <w:sz w:val="18"/>
                <w:szCs w:val="24"/>
              </w:rPr>
              <w:t xml:space="preserve">: </w:t>
            </w:r>
            <w:r>
              <w:rPr>
                <w:rFonts w:ascii="Roboto Light" w:hAnsi="Roboto Light" w:cs="Roboto-Thin"/>
                <w:color w:val="6F6F6E"/>
                <w:sz w:val="18"/>
                <w:szCs w:val="24"/>
              </w:rPr>
              <w:t xml:space="preserve">Premiere: Während der </w:t>
            </w:r>
            <w:r w:rsidRPr="00C22751">
              <w:rPr>
                <w:rFonts w:ascii="Roboto Light" w:hAnsi="Roboto Light" w:cs="Roboto-Thin"/>
                <w:color w:val="6F6F6E"/>
                <w:sz w:val="18"/>
                <w:szCs w:val="24"/>
              </w:rPr>
              <w:t>Technologietage Steinbearbeitung</w:t>
            </w:r>
            <w:r>
              <w:rPr>
                <w:rFonts w:ascii="Roboto Light" w:hAnsi="Roboto Light" w:cs="Roboto-Thin"/>
                <w:color w:val="6F6F6E"/>
                <w:sz w:val="18"/>
                <w:szCs w:val="24"/>
              </w:rPr>
              <w:t xml:space="preserve"> läuft die neue </w:t>
            </w:r>
            <w:r w:rsidR="006924A9">
              <w:rPr>
                <w:rFonts w:ascii="Roboto Light" w:hAnsi="Roboto Light" w:cs="Roboto-Thin"/>
                <w:color w:val="6F6F6E"/>
                <w:sz w:val="18"/>
                <w:szCs w:val="24"/>
              </w:rPr>
              <w:t>CNC-</w:t>
            </w:r>
            <w:r w:rsidRPr="00C22751">
              <w:rPr>
                <w:rFonts w:ascii="Roboto Light" w:hAnsi="Roboto Light" w:cs="Roboto-Thin"/>
                <w:color w:val="6F6F6E"/>
                <w:sz w:val="18"/>
                <w:szCs w:val="24"/>
              </w:rPr>
              <w:t>Brückensäge Smart 62</w:t>
            </w:r>
            <w:r>
              <w:rPr>
                <w:rFonts w:ascii="Roboto Light" w:hAnsi="Roboto Light" w:cs="Roboto-Thin"/>
                <w:color w:val="6F6F6E"/>
                <w:sz w:val="18"/>
                <w:szCs w:val="24"/>
              </w:rPr>
              <w:t>5 zum ersten Mal für den deutschen Markt auf Hochtouren</w:t>
            </w:r>
            <w:r w:rsidRPr="007E2C5B">
              <w:rPr>
                <w:rFonts w:ascii="Roboto Light" w:hAnsi="Roboto Light" w:cs="Roboto-Thin"/>
                <w:color w:val="6F6F6E"/>
                <w:sz w:val="18"/>
                <w:szCs w:val="24"/>
              </w:rPr>
              <w:t>.</w:t>
            </w:r>
          </w:p>
        </w:tc>
      </w:tr>
    </w:tbl>
    <w:p w14:paraId="463D04CE" w14:textId="77777777" w:rsidR="00392E95" w:rsidRPr="00D86596" w:rsidRDefault="00392E95" w:rsidP="00F7396C">
      <w:pPr>
        <w:pStyle w:val="Default"/>
        <w:spacing w:line="360" w:lineRule="auto"/>
        <w:jc w:val="both"/>
        <w:rPr>
          <w:rFonts w:ascii="Roboto Light" w:hAnsi="Roboto Light" w:cs="Roboto-Thin"/>
          <w:color w:val="6F6F6E"/>
          <w:sz w:val="20"/>
        </w:rPr>
      </w:pPr>
    </w:p>
    <w:p w14:paraId="2DEE2CAD" w14:textId="77777777" w:rsidR="00392E95" w:rsidRPr="00D86596" w:rsidRDefault="00392E95" w:rsidP="00F7396C">
      <w:pPr>
        <w:pStyle w:val="Default"/>
        <w:spacing w:line="360" w:lineRule="auto"/>
        <w:jc w:val="both"/>
        <w:rPr>
          <w:rFonts w:ascii="Roboto Light" w:hAnsi="Roboto Light" w:cs="Roboto-Thin"/>
          <w:color w:val="6F6F6E"/>
          <w:sz w:val="20"/>
        </w:rPr>
      </w:pPr>
    </w:p>
    <w:tbl>
      <w:tblPr>
        <w:tblStyle w:val="Tabellengitternetz"/>
        <w:tblW w:w="96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507"/>
        <w:gridCol w:w="5097"/>
        <w:gridCol w:w="1264"/>
        <w:gridCol w:w="1778"/>
      </w:tblGrid>
      <w:tr w:rsidR="00392E95" w:rsidRPr="00F37587" w14:paraId="16405D2B" w14:textId="77777777" w:rsidTr="00BD1651">
        <w:trPr>
          <w:trHeight w:val="324"/>
          <w:jc w:val="center"/>
        </w:trPr>
        <w:tc>
          <w:tcPr>
            <w:tcW w:w="1507" w:type="dxa"/>
          </w:tcPr>
          <w:p w14:paraId="2534BA85"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Bilder:</w:t>
            </w:r>
          </w:p>
        </w:tc>
        <w:tc>
          <w:tcPr>
            <w:tcW w:w="5097" w:type="dxa"/>
          </w:tcPr>
          <w:p w14:paraId="56D277E6" w14:textId="77777777" w:rsidR="000729AE" w:rsidRDefault="000729AE" w:rsidP="004B597E">
            <w:pPr>
              <w:suppressAutoHyphens/>
              <w:spacing w:after="120"/>
              <w:rPr>
                <w:rFonts w:ascii="Roboto Light" w:hAnsi="Roboto Light" w:cs="Roboto-Thin"/>
                <w:color w:val="6F6F6E"/>
                <w:sz w:val="18"/>
                <w:szCs w:val="24"/>
                <w:lang w:eastAsia="it-IT"/>
              </w:rPr>
            </w:pPr>
            <w:r w:rsidRPr="000729AE">
              <w:rPr>
                <w:rFonts w:ascii="Roboto Light" w:hAnsi="Roboto Light" w:cs="Roboto-Thin"/>
                <w:color w:val="6F6F6E"/>
                <w:sz w:val="18"/>
                <w:szCs w:val="24"/>
                <w:lang w:eastAsia="it-IT"/>
              </w:rPr>
              <w:t>Technologietage_Logo</w:t>
            </w:r>
          </w:p>
          <w:p w14:paraId="72E459B4" w14:textId="7B624308" w:rsidR="00392E95" w:rsidRPr="00F37587" w:rsidRDefault="000729AE" w:rsidP="004B597E">
            <w:pPr>
              <w:suppressAutoHyphens/>
              <w:spacing w:after="120"/>
              <w:rPr>
                <w:rFonts w:ascii="Roboto Light" w:hAnsi="Roboto Light" w:cs="Roboto-Thin"/>
                <w:color w:val="6F6F6E"/>
                <w:sz w:val="18"/>
                <w:szCs w:val="24"/>
                <w:lang w:eastAsia="it-IT"/>
              </w:rPr>
            </w:pPr>
            <w:r w:rsidRPr="000729AE">
              <w:rPr>
                <w:rFonts w:ascii="Roboto Light" w:hAnsi="Roboto Light" w:cs="Roboto-Thin"/>
                <w:color w:val="6F6F6E"/>
                <w:sz w:val="18"/>
                <w:szCs w:val="24"/>
                <w:lang w:eastAsia="it-IT"/>
              </w:rPr>
              <w:t>Biesse_Stone_Smart-625</w:t>
            </w:r>
          </w:p>
        </w:tc>
        <w:tc>
          <w:tcPr>
            <w:tcW w:w="1264" w:type="dxa"/>
          </w:tcPr>
          <w:p w14:paraId="3D5242FB"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Zeichen:</w:t>
            </w:r>
          </w:p>
        </w:tc>
        <w:tc>
          <w:tcPr>
            <w:tcW w:w="1778" w:type="dxa"/>
          </w:tcPr>
          <w:p w14:paraId="17E062F0" w14:textId="3A2AD96C" w:rsidR="00392E95" w:rsidRPr="00F37587" w:rsidRDefault="00EE74C1"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3</w:t>
            </w:r>
            <w:r w:rsidR="003D040B">
              <w:rPr>
                <w:rFonts w:ascii="Roboto Light" w:hAnsi="Roboto Light" w:cs="Roboto-Thin"/>
                <w:color w:val="6F6F6E"/>
                <w:sz w:val="18"/>
                <w:szCs w:val="24"/>
                <w:lang w:eastAsia="it-IT"/>
              </w:rPr>
              <w:t>.</w:t>
            </w:r>
            <w:r w:rsidR="00591C1C">
              <w:rPr>
                <w:rFonts w:ascii="Roboto Light" w:hAnsi="Roboto Light" w:cs="Roboto-Thin"/>
                <w:color w:val="6F6F6E"/>
                <w:sz w:val="18"/>
                <w:szCs w:val="24"/>
                <w:lang w:eastAsia="it-IT"/>
              </w:rPr>
              <w:t>232</w:t>
            </w:r>
          </w:p>
        </w:tc>
      </w:tr>
      <w:tr w:rsidR="00392E95" w:rsidRPr="00F37587" w14:paraId="7973D4CA" w14:textId="77777777" w:rsidTr="00BD1651">
        <w:trPr>
          <w:trHeight w:val="324"/>
          <w:jc w:val="center"/>
        </w:trPr>
        <w:tc>
          <w:tcPr>
            <w:tcW w:w="1507" w:type="dxa"/>
          </w:tcPr>
          <w:p w14:paraId="3E42F524"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Dateiname:</w:t>
            </w:r>
          </w:p>
        </w:tc>
        <w:tc>
          <w:tcPr>
            <w:tcW w:w="5097" w:type="dxa"/>
          </w:tcPr>
          <w:p w14:paraId="29C33A99" w14:textId="7B6DA566" w:rsidR="00392E95" w:rsidRPr="00F37587" w:rsidRDefault="00C525EA" w:rsidP="004B597E">
            <w:pPr>
              <w:suppressAutoHyphens/>
              <w:spacing w:after="120"/>
              <w:rPr>
                <w:rFonts w:ascii="Roboto Light" w:hAnsi="Roboto Light" w:cs="Roboto-Thin"/>
                <w:color w:val="6F6F6E"/>
                <w:sz w:val="18"/>
                <w:szCs w:val="24"/>
                <w:lang w:eastAsia="it-IT"/>
              </w:rPr>
            </w:pPr>
            <w:r w:rsidRPr="00C525EA">
              <w:rPr>
                <w:rFonts w:ascii="Roboto Light" w:hAnsi="Roboto Light" w:cs="Roboto-Thin"/>
                <w:color w:val="6F6F6E"/>
                <w:sz w:val="18"/>
                <w:szCs w:val="24"/>
                <w:lang w:eastAsia="it-IT"/>
              </w:rPr>
              <w:t>202301013_PM_Technologietage_Steinbearbeitung</w:t>
            </w:r>
          </w:p>
        </w:tc>
        <w:tc>
          <w:tcPr>
            <w:tcW w:w="1264" w:type="dxa"/>
          </w:tcPr>
          <w:p w14:paraId="41ABD53A" w14:textId="77777777" w:rsidR="00392E95" w:rsidRPr="00F37587" w:rsidRDefault="00392E95" w:rsidP="004B597E">
            <w:pPr>
              <w:suppressAutoHyphens/>
              <w:spacing w:after="120"/>
              <w:rPr>
                <w:rFonts w:ascii="Roboto Light" w:hAnsi="Roboto Light" w:cs="Roboto-Thin"/>
                <w:color w:val="6F6F6E"/>
                <w:sz w:val="18"/>
                <w:szCs w:val="24"/>
                <w:lang w:eastAsia="it-IT"/>
              </w:rPr>
            </w:pPr>
            <w:r w:rsidRPr="00F37587">
              <w:rPr>
                <w:rFonts w:ascii="Roboto Light" w:hAnsi="Roboto Light" w:cs="Roboto-Thin"/>
                <w:color w:val="6F6F6E"/>
                <w:sz w:val="18"/>
                <w:szCs w:val="24"/>
                <w:lang w:eastAsia="it-IT"/>
              </w:rPr>
              <w:t>Datum:</w:t>
            </w:r>
          </w:p>
        </w:tc>
        <w:tc>
          <w:tcPr>
            <w:tcW w:w="1778" w:type="dxa"/>
          </w:tcPr>
          <w:p w14:paraId="781FDD25" w14:textId="1B8213DE" w:rsidR="00392E95" w:rsidRPr="00F37587" w:rsidRDefault="00B21132" w:rsidP="002A51BD">
            <w:pPr>
              <w:suppressAutoHyphens/>
              <w:spacing w:after="120"/>
              <w:jc w:val="right"/>
              <w:rPr>
                <w:rFonts w:ascii="Roboto Light" w:hAnsi="Roboto Light" w:cs="Roboto-Thin"/>
                <w:color w:val="6F6F6E"/>
                <w:sz w:val="18"/>
                <w:szCs w:val="24"/>
                <w:lang w:eastAsia="it-IT"/>
              </w:rPr>
            </w:pPr>
            <w:r>
              <w:rPr>
                <w:rFonts w:ascii="Roboto Light" w:hAnsi="Roboto Light" w:cs="Roboto-Thin"/>
                <w:color w:val="6F6F6E"/>
                <w:sz w:val="18"/>
                <w:szCs w:val="24"/>
                <w:lang w:eastAsia="it-IT"/>
              </w:rPr>
              <w:t>31.01.2023</w:t>
            </w:r>
          </w:p>
        </w:tc>
      </w:tr>
    </w:tbl>
    <w:p w14:paraId="726F0726" w14:textId="77777777" w:rsidR="0085337B" w:rsidRPr="00CC3CE7" w:rsidRDefault="0085337B" w:rsidP="00F7396C">
      <w:pPr>
        <w:pStyle w:val="Default"/>
        <w:spacing w:line="360" w:lineRule="auto"/>
        <w:jc w:val="both"/>
        <w:rPr>
          <w:rFonts w:ascii="Roboto Light" w:hAnsi="Roboto Light" w:cs="Roboto-Thin"/>
          <w:color w:val="6F6F6E"/>
          <w:sz w:val="20"/>
        </w:rPr>
      </w:pPr>
    </w:p>
    <w:bookmarkEnd w:id="1"/>
    <w:p w14:paraId="28723511" w14:textId="77777777" w:rsidR="00C3113F" w:rsidRPr="005A430A" w:rsidRDefault="00CB73E7" w:rsidP="00F7396C">
      <w:pPr>
        <w:pStyle w:val="Default"/>
        <w:jc w:val="both"/>
        <w:rPr>
          <w:rFonts w:ascii="Roboto Medium" w:hAnsi="Roboto Medium" w:cs="Roboto-Thin"/>
          <w:color w:val="6F6F6E"/>
          <w:sz w:val="18"/>
          <w:szCs w:val="18"/>
        </w:rPr>
      </w:pPr>
      <w:r w:rsidRPr="005A430A">
        <w:rPr>
          <w:rFonts w:ascii="Roboto Medium" w:hAnsi="Roboto Medium" w:cs="Roboto-Thin"/>
          <w:color w:val="6F6F6E"/>
          <w:sz w:val="18"/>
          <w:szCs w:val="18"/>
        </w:rPr>
        <w:t>Unternehmenshintergrund</w:t>
      </w:r>
    </w:p>
    <w:p w14:paraId="406A952F" w14:textId="77777777" w:rsidR="00F34511" w:rsidRPr="00DC29DC" w:rsidRDefault="00B175D3" w:rsidP="00DC29DC">
      <w:pPr>
        <w:pStyle w:val="Default"/>
        <w:jc w:val="both"/>
        <w:rPr>
          <w:rFonts w:ascii="Roboto Light" w:hAnsi="Roboto Light" w:cs="Roboto-Thin"/>
          <w:color w:val="6F6F6E"/>
          <w:sz w:val="18"/>
        </w:rPr>
      </w:pPr>
      <w:bookmarkStart w:id="2" w:name="_Hlk72334407"/>
      <w:r w:rsidRPr="00B175D3">
        <w:rPr>
          <w:rFonts w:ascii="Roboto Light" w:hAnsi="Roboto Light" w:cs="Roboto-Thin"/>
          <w:color w:val="6F6F6E"/>
          <w:sz w:val="18"/>
        </w:rPr>
        <w:t>Die 1969 von Giancarlo Selci in Pesaro gegründete Biesse Group hat sich auf die Herstellung von Anlagen für die Verarbeitung von Holz, Glas, Stein, Kunststoff und Metall spezialisiert. Weltweit entwickeln, produzieren und vertreiben über 4.000</w:t>
      </w:r>
      <w:r>
        <w:rPr>
          <w:rFonts w:ascii="Roboto Light" w:hAnsi="Roboto Light" w:cs="Roboto-Thin"/>
          <w:color w:val="6F6F6E"/>
          <w:sz w:val="18"/>
        </w:rPr>
        <w:t> </w:t>
      </w:r>
      <w:r w:rsidRPr="00B175D3">
        <w:rPr>
          <w:rFonts w:ascii="Roboto Light" w:hAnsi="Roboto Light" w:cs="Roboto-Thin"/>
          <w:color w:val="6F6F6E"/>
          <w:sz w:val="18"/>
        </w:rPr>
        <w:t>Mitarbeiter Maschinen, integrierte Systeme und Software für unterschiedliche Branchen wie zum Beispiel Möbel und Holzbau, Tür- und Fensterrahmen sowie für Luftfahrt, Marine und Automobil.</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Biesse</w:t>
      </w:r>
      <w:r w:rsidR="00DC29DC" w:rsidRPr="000C561C">
        <w:rPr>
          <w:rFonts w:ascii="Roboto Light" w:hAnsi="Roboto Light" w:cs="Roboto-Thin"/>
          <w:color w:val="6F6F6E"/>
          <w:sz w:val="18"/>
        </w:rPr>
        <w:t xml:space="preserve"> Deutschland </w:t>
      </w:r>
      <w:r w:rsidR="00DC29DC">
        <w:rPr>
          <w:rFonts w:ascii="Roboto Light" w:hAnsi="Roboto Light" w:cs="Roboto-Thin"/>
          <w:color w:val="6F6F6E"/>
          <w:sz w:val="18"/>
        </w:rPr>
        <w:t xml:space="preserve">mit seinen zwei Standorten in Nersingen und Löhne baute </w:t>
      </w:r>
      <w:r w:rsidR="00DC29DC" w:rsidRPr="000C561C">
        <w:rPr>
          <w:rFonts w:ascii="Roboto Light" w:hAnsi="Roboto Light" w:cs="Roboto-Thin"/>
          <w:color w:val="6F6F6E"/>
          <w:sz w:val="18"/>
        </w:rPr>
        <w:t xml:space="preserve">seit </w:t>
      </w:r>
      <w:r w:rsidR="00DC29DC">
        <w:rPr>
          <w:rFonts w:ascii="Roboto Light" w:hAnsi="Roboto Light" w:cs="Roboto-Thin"/>
          <w:color w:val="6F6F6E"/>
          <w:sz w:val="18"/>
        </w:rPr>
        <w:t>d</w:t>
      </w:r>
      <w:r w:rsidR="00DC29DC" w:rsidRPr="000C561C">
        <w:rPr>
          <w:rFonts w:ascii="Roboto Light" w:hAnsi="Roboto Light" w:cs="Roboto-Thin"/>
          <w:color w:val="6F6F6E"/>
          <w:sz w:val="18"/>
        </w:rPr>
        <w:t>er Gründung 1997</w:t>
      </w:r>
      <w:r w:rsidR="00DC29DC">
        <w:rPr>
          <w:rFonts w:ascii="Roboto Light" w:hAnsi="Roboto Light" w:cs="Roboto-Thin"/>
          <w:color w:val="6F6F6E"/>
          <w:sz w:val="18"/>
        </w:rPr>
        <w:t xml:space="preserve"> kontinuierlich seine Stellung auf dem deutschsprachigen Markt</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aus</w:t>
      </w:r>
      <w:r w:rsidR="00DC29DC" w:rsidRPr="000C561C">
        <w:rPr>
          <w:rFonts w:ascii="Roboto Light" w:hAnsi="Roboto Light" w:cs="Roboto-Thin"/>
          <w:color w:val="6F6F6E"/>
          <w:sz w:val="18"/>
        </w:rPr>
        <w:t>. D</w:t>
      </w:r>
      <w:r w:rsidR="00DC29DC">
        <w:rPr>
          <w:rFonts w:ascii="Roboto Light" w:hAnsi="Roboto Light" w:cs="Roboto-Thin"/>
          <w:color w:val="6F6F6E"/>
          <w:sz w:val="18"/>
        </w:rPr>
        <w:t>abei waren die</w:t>
      </w:r>
      <w:r w:rsidR="00DC29DC" w:rsidRPr="000C561C">
        <w:rPr>
          <w:rFonts w:ascii="Roboto Light" w:hAnsi="Roboto Light" w:cs="Roboto-Thin"/>
          <w:color w:val="6F6F6E"/>
          <w:sz w:val="18"/>
        </w:rPr>
        <w:t xml:space="preserve"> Integration von Intermac Deutschland und Diamut Deutschland </w:t>
      </w:r>
      <w:r w:rsidR="00DC29DC">
        <w:rPr>
          <w:rFonts w:ascii="Roboto Light" w:hAnsi="Roboto Light" w:cs="Roboto-Thin"/>
          <w:color w:val="6F6F6E"/>
          <w:sz w:val="18"/>
        </w:rPr>
        <w:t xml:space="preserve">wichtige </w:t>
      </w:r>
      <w:r w:rsidR="00DC29DC" w:rsidRPr="000C561C">
        <w:rPr>
          <w:rFonts w:ascii="Roboto Light" w:hAnsi="Roboto Light" w:cs="Roboto-Thin"/>
          <w:color w:val="6F6F6E"/>
          <w:sz w:val="18"/>
        </w:rPr>
        <w:t>Meilenstein</w:t>
      </w:r>
      <w:r w:rsidR="00DC29DC">
        <w:rPr>
          <w:rFonts w:ascii="Roboto Light" w:hAnsi="Roboto Light" w:cs="Roboto-Thin"/>
          <w:color w:val="6F6F6E"/>
          <w:sz w:val="18"/>
        </w:rPr>
        <w:t>e</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I</w:t>
      </w:r>
      <w:r w:rsidR="00DC29DC" w:rsidRPr="000C561C">
        <w:rPr>
          <w:rFonts w:ascii="Roboto Light" w:hAnsi="Roboto Light" w:cs="Roboto-Thin"/>
          <w:color w:val="6F6F6E"/>
          <w:sz w:val="18"/>
        </w:rPr>
        <w:t>m bayerischen Nersingen</w:t>
      </w:r>
      <w:r w:rsidR="00DC29DC">
        <w:rPr>
          <w:rFonts w:ascii="Roboto Light" w:hAnsi="Roboto Light" w:cs="Roboto-Thin"/>
          <w:color w:val="6F6F6E"/>
          <w:sz w:val="18"/>
        </w:rPr>
        <w:t xml:space="preserve"> in der Nähe von Ulm</w:t>
      </w:r>
      <w:r w:rsidR="00DC29DC" w:rsidRPr="000C561C">
        <w:rPr>
          <w:rFonts w:ascii="Roboto Light" w:hAnsi="Roboto Light" w:cs="Roboto-Thin"/>
          <w:color w:val="6F6F6E"/>
          <w:sz w:val="18"/>
        </w:rPr>
        <w:t xml:space="preserve"> </w:t>
      </w:r>
      <w:r w:rsidR="00DC29DC">
        <w:rPr>
          <w:rFonts w:ascii="Roboto Light" w:hAnsi="Roboto Light" w:cs="Roboto-Thin"/>
          <w:color w:val="6F6F6E"/>
          <w:sz w:val="18"/>
        </w:rPr>
        <w:t xml:space="preserve">entstand 2019 die neue Firmenzentrale, die mit dem „Ulm Campus“ großzügige Ausstellungsflächen sowie </w:t>
      </w:r>
      <w:r w:rsidR="00DC29DC" w:rsidRPr="000C561C">
        <w:rPr>
          <w:rFonts w:ascii="Roboto Light" w:hAnsi="Roboto Light" w:cs="Roboto-Thin"/>
          <w:color w:val="6F6F6E"/>
          <w:sz w:val="18"/>
        </w:rPr>
        <w:t>viel</w:t>
      </w:r>
      <w:r w:rsidR="00DC29DC">
        <w:rPr>
          <w:rFonts w:ascii="Roboto Light" w:hAnsi="Roboto Light" w:cs="Roboto-Thin"/>
          <w:color w:val="6F6F6E"/>
          <w:sz w:val="18"/>
        </w:rPr>
        <w:t>seitige</w:t>
      </w:r>
      <w:r w:rsidR="00DC29DC" w:rsidRPr="000C561C">
        <w:rPr>
          <w:rFonts w:ascii="Roboto Light" w:hAnsi="Roboto Light" w:cs="Roboto-Thin"/>
          <w:color w:val="6F6F6E"/>
          <w:sz w:val="18"/>
        </w:rPr>
        <w:t xml:space="preserve"> Aus</w:t>
      </w:r>
      <w:r w:rsidR="00DC29DC">
        <w:rPr>
          <w:rFonts w:ascii="Roboto Light" w:hAnsi="Roboto Light" w:cs="Roboto-Thin"/>
          <w:color w:val="6F6F6E"/>
          <w:sz w:val="18"/>
        </w:rPr>
        <w:t>- und Weiter</w:t>
      </w:r>
      <w:r w:rsidR="00DC29DC" w:rsidRPr="000C561C">
        <w:rPr>
          <w:rFonts w:ascii="Roboto Light" w:hAnsi="Roboto Light" w:cs="Roboto-Thin"/>
          <w:color w:val="6F6F6E"/>
          <w:sz w:val="18"/>
        </w:rPr>
        <w:t>bildungsmöglichkeiten</w:t>
      </w:r>
      <w:r w:rsidR="00DC29DC">
        <w:rPr>
          <w:rFonts w:ascii="Roboto Light" w:hAnsi="Roboto Light" w:cs="Roboto-Thin"/>
          <w:color w:val="6F6F6E"/>
          <w:sz w:val="18"/>
        </w:rPr>
        <w:t xml:space="preserve"> bietet.</w:t>
      </w:r>
      <w:bookmarkEnd w:id="2"/>
    </w:p>
    <w:p w14:paraId="53E9F4E7" w14:textId="77777777" w:rsidR="00392E95" w:rsidRDefault="00392E95" w:rsidP="00F7396C">
      <w:pPr>
        <w:pStyle w:val="Default"/>
        <w:spacing w:line="360" w:lineRule="auto"/>
        <w:jc w:val="both"/>
        <w:rPr>
          <w:rFonts w:ascii="Roboto Light" w:hAnsi="Roboto Light" w:cs="Roboto-Thin"/>
          <w:color w:val="6F6F6E"/>
          <w:sz w:val="20"/>
        </w:rPr>
      </w:pPr>
    </w:p>
    <w:p w14:paraId="51653109" w14:textId="77777777" w:rsidR="0085337B" w:rsidRPr="00F7396C" w:rsidRDefault="0085337B" w:rsidP="00F7396C">
      <w:pPr>
        <w:pStyle w:val="Default"/>
        <w:spacing w:line="360" w:lineRule="auto"/>
        <w:jc w:val="both"/>
        <w:rPr>
          <w:rFonts w:ascii="Roboto Light" w:hAnsi="Roboto Light" w:cs="Roboto-Thin"/>
          <w:color w:val="6F6F6E"/>
          <w:sz w:val="20"/>
        </w:rPr>
      </w:pPr>
    </w:p>
    <w:tbl>
      <w:tblPr>
        <w:tblStyle w:val="Tabellengitternetz"/>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999"/>
        <w:gridCol w:w="2303"/>
      </w:tblGrid>
      <w:tr w:rsidR="00392E95" w:rsidRPr="00392E95" w14:paraId="25EE7162" w14:textId="77777777" w:rsidTr="00BD1651">
        <w:tc>
          <w:tcPr>
            <w:tcW w:w="4999" w:type="dxa"/>
          </w:tcPr>
          <w:p w14:paraId="32170E6C"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Kontakt:</w:t>
            </w:r>
          </w:p>
          <w:p w14:paraId="39910B25" w14:textId="77777777" w:rsidR="00392E95" w:rsidRPr="00392E95" w:rsidRDefault="00392E95" w:rsidP="0073651E">
            <w:pPr>
              <w:pStyle w:val="Default"/>
              <w:rPr>
                <w:rFonts w:ascii="Roboto Medium" w:hAnsi="Roboto Medium" w:cs="Roboto-Thin"/>
                <w:b/>
                <w:bCs/>
                <w:color w:val="6F6F6E"/>
                <w:sz w:val="20"/>
                <w:szCs w:val="20"/>
                <w:lang w:eastAsia="it-IT"/>
              </w:rPr>
            </w:pPr>
            <w:r w:rsidRPr="00392E95">
              <w:rPr>
                <w:rFonts w:ascii="Roboto Medium" w:hAnsi="Roboto Medium" w:cs="Roboto-Thin"/>
                <w:b/>
                <w:bCs/>
                <w:color w:val="6F6F6E"/>
                <w:sz w:val="20"/>
                <w:szCs w:val="20"/>
                <w:lang w:eastAsia="it-IT"/>
              </w:rPr>
              <w:t>Biesse Deutschland GmbH</w:t>
            </w:r>
          </w:p>
          <w:p w14:paraId="0C654FFA" w14:textId="77777777" w:rsidR="00392E95" w:rsidRPr="00392E95" w:rsidRDefault="00392E95" w:rsidP="00F7396C">
            <w:pPr>
              <w:pStyle w:val="Default"/>
              <w:spacing w:before="120" w:after="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Katharina Schaf</w:t>
            </w:r>
          </w:p>
          <w:p w14:paraId="25B9F2E1"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An der Leibi 10</w:t>
            </w:r>
          </w:p>
          <w:p w14:paraId="69A75908"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89278 Nersingen</w:t>
            </w:r>
          </w:p>
          <w:p w14:paraId="540F8A0E" w14:textId="77777777" w:rsidR="00392E95" w:rsidRPr="00392E95" w:rsidRDefault="00392E95" w:rsidP="00F7396C">
            <w:pPr>
              <w:pStyle w:val="Default"/>
              <w:spacing w:before="120"/>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 xml:space="preserve">Tel.: </w:t>
            </w:r>
            <w:r w:rsidR="00BD1651" w:rsidRPr="00BD1651">
              <w:rPr>
                <w:rFonts w:ascii="Roboto Medium" w:hAnsi="Roboto Medium" w:cs="Roboto-Thin"/>
                <w:color w:val="6F6F6E"/>
                <w:sz w:val="20"/>
                <w:szCs w:val="20"/>
                <w:lang w:eastAsia="it-IT"/>
              </w:rPr>
              <w:t>+49 151-11 90 52 07</w:t>
            </w:r>
          </w:p>
          <w:p w14:paraId="7330287A" w14:textId="77777777" w:rsidR="00392E95" w:rsidRPr="00392E95" w:rsidRDefault="00392E95" w:rsidP="0073651E">
            <w:pPr>
              <w:pStyle w:val="Default"/>
              <w:rPr>
                <w:rFonts w:ascii="Roboto Medium" w:hAnsi="Roboto Medium" w:cs="Roboto-Thin"/>
                <w:color w:val="6F6F6E"/>
                <w:sz w:val="20"/>
                <w:szCs w:val="20"/>
                <w:lang w:eastAsia="it-IT"/>
              </w:rPr>
            </w:pPr>
            <w:r w:rsidRPr="00392E95">
              <w:rPr>
                <w:rFonts w:ascii="Roboto Medium" w:hAnsi="Roboto Medium" w:cs="Roboto-Thin"/>
                <w:color w:val="6F6F6E"/>
                <w:sz w:val="20"/>
                <w:szCs w:val="20"/>
                <w:lang w:eastAsia="it-IT"/>
              </w:rPr>
              <w:t>E-Mail: katharina.schaf@biesse.de</w:t>
            </w:r>
          </w:p>
          <w:p w14:paraId="198DD805" w14:textId="77777777" w:rsidR="00392E95" w:rsidRPr="00392E95" w:rsidRDefault="00392E95" w:rsidP="0073651E">
            <w:pPr>
              <w:pStyle w:val="Default"/>
              <w:rPr>
                <w:rFonts w:ascii="Arial" w:hAnsi="Arial"/>
                <w:sz w:val="18"/>
              </w:rPr>
            </w:pPr>
            <w:r w:rsidRPr="00392E95">
              <w:rPr>
                <w:rFonts w:ascii="Roboto Medium" w:hAnsi="Roboto Medium" w:cs="Roboto-Thin"/>
                <w:color w:val="6F6F6E"/>
                <w:sz w:val="20"/>
                <w:szCs w:val="20"/>
                <w:lang w:eastAsia="it-IT"/>
              </w:rPr>
              <w:t>Internet: www.biesse.com</w:t>
            </w:r>
          </w:p>
        </w:tc>
        <w:tc>
          <w:tcPr>
            <w:tcW w:w="2303" w:type="dxa"/>
          </w:tcPr>
          <w:p w14:paraId="71A4E97E"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gii die Presse-Agentur GmbH</w:t>
            </w:r>
          </w:p>
          <w:p w14:paraId="5E9E7105"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Immanuelkirchstraße 12</w:t>
            </w:r>
          </w:p>
          <w:p w14:paraId="7F62BC88"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10405 Berlin</w:t>
            </w:r>
          </w:p>
          <w:p w14:paraId="09E7A6F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Tel.: +49 30 538 965 - 0</w:t>
            </w:r>
          </w:p>
          <w:p w14:paraId="16FC3702" w14:textId="77777777" w:rsidR="00392E95" w:rsidRPr="00392E95" w:rsidRDefault="00392E95" w:rsidP="0073651E">
            <w:pPr>
              <w:pStyle w:val="Default"/>
              <w:rPr>
                <w:rFonts w:ascii="Roboto Medium" w:hAnsi="Roboto Medium" w:cs="Roboto-Thin"/>
                <w:color w:val="6F6F6E"/>
                <w:sz w:val="16"/>
                <w:szCs w:val="16"/>
                <w:lang w:eastAsia="it-IT"/>
              </w:rPr>
            </w:pPr>
            <w:r w:rsidRPr="00392E95">
              <w:rPr>
                <w:rFonts w:ascii="Roboto Medium" w:hAnsi="Roboto Medium" w:cs="Roboto-Thin"/>
                <w:color w:val="6F6F6E"/>
                <w:sz w:val="16"/>
                <w:szCs w:val="16"/>
                <w:lang w:eastAsia="it-IT"/>
              </w:rPr>
              <w:t>E-Mail: info@gii.de</w:t>
            </w:r>
          </w:p>
          <w:p w14:paraId="64D6F7D4" w14:textId="77777777" w:rsidR="00392E95" w:rsidRPr="00392E95" w:rsidRDefault="00392E95" w:rsidP="0073651E">
            <w:pPr>
              <w:pStyle w:val="Default"/>
              <w:rPr>
                <w:rFonts w:ascii="Arial" w:hAnsi="Arial"/>
                <w:sz w:val="16"/>
                <w:szCs w:val="16"/>
              </w:rPr>
            </w:pPr>
            <w:r w:rsidRPr="00392E95">
              <w:rPr>
                <w:rFonts w:ascii="Roboto Medium" w:hAnsi="Roboto Medium" w:cs="Roboto-Thin"/>
                <w:color w:val="6F6F6E"/>
                <w:sz w:val="16"/>
                <w:szCs w:val="16"/>
                <w:lang w:eastAsia="it-IT"/>
              </w:rPr>
              <w:t>Internet: www.gii.de</w:t>
            </w:r>
          </w:p>
        </w:tc>
      </w:tr>
      <w:bookmarkEnd w:id="0"/>
    </w:tbl>
    <w:p w14:paraId="7228408A" w14:textId="77777777" w:rsidR="002B1736" w:rsidRPr="00F7396C" w:rsidRDefault="002B1736" w:rsidP="002B1736">
      <w:pPr>
        <w:pStyle w:val="Default"/>
        <w:spacing w:line="360" w:lineRule="auto"/>
        <w:jc w:val="both"/>
        <w:rPr>
          <w:rFonts w:ascii="Roboto Light" w:hAnsi="Roboto Light" w:cs="Roboto-Thin"/>
          <w:color w:val="6F6F6E"/>
          <w:sz w:val="20"/>
        </w:rPr>
      </w:pPr>
    </w:p>
    <w:sectPr w:rsidR="002B1736" w:rsidRPr="00F7396C" w:rsidSect="00401B9B">
      <w:headerReference w:type="default" r:id="rId13"/>
      <w:footerReference w:type="default" r:id="rId14"/>
      <w:headerReference w:type="first" r:id="rId15"/>
      <w:footerReference w:type="first" r:id="rId16"/>
      <w:pgSz w:w="11906" w:h="16838" w:code="9"/>
      <w:pgMar w:top="3748" w:right="1134" w:bottom="0" w:left="1134" w:header="0" w:footer="45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C1CB59" w14:textId="77777777" w:rsidR="00D73DD6" w:rsidRDefault="00D73DD6">
      <w:r>
        <w:separator/>
      </w:r>
    </w:p>
  </w:endnote>
  <w:endnote w:type="continuationSeparator" w:id="0">
    <w:p w14:paraId="49F675A5" w14:textId="77777777" w:rsidR="00D73DD6" w:rsidRDefault="00D73D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inionPro-Regular">
    <w:altName w:val="Cambria"/>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boto Lt">
    <w:altName w:val="Times New Roman"/>
    <w:charset w:val="00"/>
    <w:family w:val="auto"/>
    <w:pitch w:val="variable"/>
    <w:sig w:usb0="00000001" w:usb1="5000205B" w:usb2="00000020" w:usb3="00000000" w:csb0="0000019F" w:csb1="00000000"/>
  </w:font>
  <w:font w:name="Roboto (TT) Light">
    <w:altName w:val="Times New Roman"/>
    <w:charset w:val="00"/>
    <w:family w:val="auto"/>
    <w:pitch w:val="default"/>
  </w:font>
  <w:font w:name="Roboto Thin">
    <w:altName w:val="Arial"/>
    <w:charset w:val="00"/>
    <w:family w:val="auto"/>
    <w:pitch w:val="variable"/>
    <w:sig w:usb0="E00002FF" w:usb1="5000205B" w:usb2="00000020" w:usb3="00000000" w:csb0="0000019F" w:csb1="00000000"/>
  </w:font>
  <w:font w:name="Roboto Medium">
    <w:altName w:val="Arial"/>
    <w:charset w:val="00"/>
    <w:family w:val="auto"/>
    <w:pitch w:val="variable"/>
    <w:sig w:usb0="E00002FF" w:usb1="5000205B" w:usb2="00000020" w:usb3="00000000" w:csb0="0000019F" w:csb1="00000000"/>
  </w:font>
  <w:font w:name="Roboto Light">
    <w:altName w:val="Arial"/>
    <w:charset w:val="00"/>
    <w:family w:val="auto"/>
    <w:pitch w:val="variable"/>
    <w:sig w:usb0="E00002FF" w:usb1="5000205B" w:usb2="00000020" w:usb3="00000000" w:csb0="0000019F" w:csb1="00000000"/>
  </w:font>
  <w:font w:name="Roboto-Thin">
    <w:altName w:val="Roboto Thin"/>
    <w:panose1 w:val="00000000000000000000"/>
    <w:charset w:val="4D"/>
    <w:family w:val="auto"/>
    <w:notTrueType/>
    <w:pitch w:val="default"/>
    <w:sig w:usb0="00000003" w:usb1="00000000" w:usb2="00000000" w:usb3="00000000" w:csb0="00000001" w:csb1="00000000"/>
  </w:font>
  <w:font w:name="Roboto">
    <w:altName w:val="Arial"/>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2F387" w14:textId="77777777" w:rsidR="0031255E" w:rsidRDefault="0031255E" w:rsidP="008B5432">
    <w:pPr>
      <w:pStyle w:val="Fuzeile"/>
      <w:rPr>
        <w:rFonts w:ascii="Roboto Medium" w:hAnsi="Roboto Medium"/>
        <w:noProof/>
        <w:color w:val="6D6E71"/>
        <w:sz w:val="40"/>
        <w:szCs w:val="40"/>
      </w:rPr>
    </w:pPr>
  </w:p>
  <w:p w14:paraId="2C15404F" w14:textId="77777777" w:rsidR="004D4D67" w:rsidRPr="0031255E" w:rsidRDefault="004D4D67" w:rsidP="0031255E">
    <w:pPr>
      <w:pStyle w:val="Fuzeile"/>
      <w:ind w:left="-426"/>
      <w:rPr>
        <w:color w:val="6D6E71"/>
        <w:sz w:val="40"/>
        <w:szCs w:val="40"/>
      </w:rPr>
    </w:pPr>
    <w:r w:rsidRPr="0031255E">
      <w:rPr>
        <w:noProof/>
        <w:color w:val="6D6E71"/>
        <w:sz w:val="40"/>
        <w:szCs w:val="40"/>
      </w:rPr>
      <w:drawing>
        <wp:anchor distT="0" distB="0" distL="114300" distR="114300" simplePos="0" relativeHeight="251677696" behindDoc="0" locked="0" layoutInCell="1" allowOverlap="1" wp14:anchorId="6DDF5AFF" wp14:editId="2CB2D030">
          <wp:simplePos x="0" y="0"/>
          <wp:positionH relativeFrom="column">
            <wp:posOffset>-701040</wp:posOffset>
          </wp:positionH>
          <wp:positionV relativeFrom="paragraph">
            <wp:posOffset>-779145</wp:posOffset>
          </wp:positionV>
          <wp:extent cx="7524750" cy="1095375"/>
          <wp:effectExtent l="19050" t="0" r="0" b="0"/>
          <wp:wrapSquare wrapText="bothSides"/>
          <wp:docPr id="19"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0031255E" w:rsidRPr="0031255E">
      <w:rPr>
        <w:rFonts w:ascii="Roboto Medium" w:hAnsi="Roboto Medium"/>
        <w:noProof/>
        <w:color w:val="6D6E71"/>
        <w:sz w:val="40"/>
        <w:szCs w:val="40"/>
      </w:rPr>
      <w:t>BIESSEGROUP.COM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7A4DA" w14:textId="77777777" w:rsidR="008B5432" w:rsidRDefault="008B5432" w:rsidP="008B5432">
    <w:pPr>
      <w:pStyle w:val="Fuzeile"/>
      <w:ind w:left="-426"/>
      <w:rPr>
        <w:rFonts w:ascii="Roboto Medium" w:hAnsi="Roboto Medium"/>
        <w:noProof/>
        <w:color w:val="6D6E71"/>
        <w:sz w:val="40"/>
        <w:szCs w:val="40"/>
      </w:rPr>
    </w:pPr>
  </w:p>
  <w:p w14:paraId="13BBFE10" w14:textId="77777777" w:rsidR="004D4D67" w:rsidRPr="008B5432" w:rsidRDefault="008B5432" w:rsidP="008B5432">
    <w:pPr>
      <w:pStyle w:val="Fuzeile"/>
      <w:ind w:left="-426"/>
      <w:rPr>
        <w:color w:val="6D6E71"/>
        <w:sz w:val="40"/>
        <w:szCs w:val="40"/>
      </w:rPr>
    </w:pPr>
    <w:r w:rsidRPr="0031255E">
      <w:rPr>
        <w:noProof/>
        <w:color w:val="6D6E71"/>
        <w:sz w:val="40"/>
        <w:szCs w:val="40"/>
      </w:rPr>
      <w:drawing>
        <wp:anchor distT="0" distB="0" distL="114300" distR="114300" simplePos="0" relativeHeight="251688960" behindDoc="0" locked="0" layoutInCell="1" allowOverlap="1" wp14:anchorId="7CF31A90" wp14:editId="154F083E">
          <wp:simplePos x="0" y="0"/>
          <wp:positionH relativeFrom="column">
            <wp:posOffset>-701040</wp:posOffset>
          </wp:positionH>
          <wp:positionV relativeFrom="paragraph">
            <wp:posOffset>-779145</wp:posOffset>
          </wp:positionV>
          <wp:extent cx="7524750" cy="1095375"/>
          <wp:effectExtent l="19050" t="0" r="0" b="0"/>
          <wp:wrapSquare wrapText="bothSides"/>
          <wp:docPr id="1" name="Immagine 6"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ede.bmp"/>
                  <pic:cNvPicPr/>
                </pic:nvPicPr>
                <pic:blipFill>
                  <a:blip r:embed="rId1">
                    <a:extLst>
                      <a:ext uri="{28A0092B-C50C-407E-A947-70E740481C1C}">
                        <a14:useLocalDpi xmlns:a14="http://schemas.microsoft.com/office/drawing/2010/main" val="0"/>
                      </a:ext>
                    </a:extLst>
                  </a:blip>
                  <a:stretch>
                    <a:fillRect/>
                  </a:stretch>
                </pic:blipFill>
                <pic:spPr>
                  <a:xfrm>
                    <a:off x="0" y="0"/>
                    <a:ext cx="7524750" cy="1095375"/>
                  </a:xfrm>
                  <a:prstGeom prst="rect">
                    <a:avLst/>
                  </a:prstGeom>
                </pic:spPr>
              </pic:pic>
            </a:graphicData>
          </a:graphic>
        </wp:anchor>
      </w:drawing>
    </w:r>
    <w:r w:rsidRPr="0031255E">
      <w:rPr>
        <w:rFonts w:ascii="Roboto Medium" w:hAnsi="Roboto Medium"/>
        <w:noProof/>
        <w:color w:val="6D6E71"/>
        <w:sz w:val="40"/>
        <w:szCs w:val="40"/>
      </w:rPr>
      <w:t>BIESSEGROUP.COM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A31D0" w14:textId="77777777" w:rsidR="00D73DD6" w:rsidRDefault="00D73DD6">
      <w:r>
        <w:separator/>
      </w:r>
    </w:p>
  </w:footnote>
  <w:footnote w:type="continuationSeparator" w:id="0">
    <w:p w14:paraId="00927FCA" w14:textId="77777777" w:rsidR="00D73DD6" w:rsidRDefault="00D73D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839D98" w14:textId="77777777" w:rsidR="00175286" w:rsidRDefault="00175286" w:rsidP="003B5451">
    <w:pPr>
      <w:pStyle w:val="Kopfzeile"/>
      <w:tabs>
        <w:tab w:val="clear" w:pos="4819"/>
        <w:tab w:val="clear" w:pos="9638"/>
        <w:tab w:val="left" w:pos="1095"/>
      </w:tabs>
      <w:ind w:left="-1134"/>
    </w:pPr>
  </w:p>
  <w:p w14:paraId="6341C58E" w14:textId="2958A180" w:rsidR="004D4D67" w:rsidRPr="00D73C13" w:rsidRDefault="00F74944" w:rsidP="00F82A2C">
    <w:pPr>
      <w:pStyle w:val="Kopfzeile"/>
      <w:tabs>
        <w:tab w:val="clear" w:pos="4819"/>
        <w:tab w:val="clear" w:pos="9638"/>
        <w:tab w:val="left" w:pos="-284"/>
      </w:tabs>
      <w:ind w:left="-1134"/>
      <w:rPr>
        <w:rFonts w:ascii="Roboto Light" w:hAnsi="Roboto Light" w:cs="Roboto-Thin"/>
        <w:color w:val="6F6F6E"/>
        <w:sz w:val="18"/>
        <w:szCs w:val="24"/>
      </w:rPr>
    </w:pPr>
    <w:r>
      <w:rPr>
        <w:noProof/>
      </w:rPr>
      <mc:AlternateContent>
        <mc:Choice Requires="wps">
          <w:drawing>
            <wp:anchor distT="0" distB="0" distL="114300" distR="114300" simplePos="0" relativeHeight="251686912" behindDoc="0" locked="1" layoutInCell="1" allowOverlap="1" wp14:anchorId="1782F7C8" wp14:editId="16688136">
              <wp:simplePos x="0" y="0"/>
              <wp:positionH relativeFrom="column">
                <wp:posOffset>-774065</wp:posOffset>
              </wp:positionH>
              <wp:positionV relativeFrom="page">
                <wp:posOffset>954405</wp:posOffset>
              </wp:positionV>
              <wp:extent cx="7696800" cy="1015200"/>
              <wp:effectExtent l="0" t="0" r="19050" b="33020"/>
              <wp:wrapNone/>
              <wp:docPr id="13" name="Gerader Verbinder 13"/>
              <wp:cNvGraphicFramePr/>
              <a:graphic xmlns:a="http://schemas.openxmlformats.org/drawingml/2006/main">
                <a:graphicData uri="http://schemas.microsoft.com/office/word/2010/wordprocessingShape">
                  <wps:wsp>
                    <wps:cNvCnPr/>
                    <wps:spPr>
                      <a:xfrm flipV="1">
                        <a:off x="0" y="0"/>
                        <a:ext cx="7696800" cy="101520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1B1BBE5" id="Gerader Verbinder 13"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60.95pt,75.15pt" to="545.1pt,15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" strokecolor="#6d6e71" strokeweight="1.5pt">
              <w10:wrap anchory="page"/>
              <w10:anchorlock/>
            </v:line>
          </w:pict>
        </mc:Fallback>
      </mc:AlternateContent>
    </w:r>
    <w:r w:rsidR="004D4D67">
      <w:rPr>
        <w:noProof/>
      </w:rPr>
      <w:drawing>
        <wp:anchor distT="0" distB="0" distL="114300" distR="114300" simplePos="0" relativeHeight="251673600" behindDoc="0" locked="0" layoutInCell="1" allowOverlap="1" wp14:anchorId="4231A805" wp14:editId="06079286">
          <wp:simplePos x="0" y="0"/>
          <wp:positionH relativeFrom="column">
            <wp:posOffset>-691515</wp:posOffset>
          </wp:positionH>
          <wp:positionV relativeFrom="paragraph">
            <wp:posOffset>-496570</wp:posOffset>
          </wp:positionV>
          <wp:extent cx="7524750" cy="3324225"/>
          <wp:effectExtent l="19050" t="0" r="0" b="0"/>
          <wp:wrapSquare wrapText="bothSides"/>
          <wp:docPr id="15" name="Immagine 5"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a.bmp"/>
                  <pic:cNvPicPr/>
                </pic:nvPicPr>
                <pic:blipFill>
                  <a:blip r:embed="rId1">
                    <a:extLst>
                      <a:ext uri="{28A0092B-C50C-407E-A947-70E740481C1C}">
                        <a14:useLocalDpi xmlns:a14="http://schemas.microsoft.com/office/drawing/2010/main" val="0"/>
                      </a:ext>
                    </a:extLst>
                  </a:blip>
                  <a:stretch>
                    <a:fillRect/>
                  </a:stretch>
                </pic:blipFill>
                <pic:spPr>
                  <a:xfrm>
                    <a:off x="0" y="0"/>
                    <a:ext cx="7524750" cy="3324225"/>
                  </a:xfrm>
                  <a:prstGeom prst="rect">
                    <a:avLst/>
                  </a:prstGeom>
                </pic:spPr>
              </pic:pic>
            </a:graphicData>
          </a:graphic>
        </wp:anchor>
      </w:drawing>
    </w:r>
    <w:r>
      <w:rPr>
        <w:noProof/>
      </w:rPr>
      <w:drawing>
        <wp:anchor distT="0" distB="0" distL="114300" distR="114300" simplePos="0" relativeHeight="251684864" behindDoc="0" locked="0" layoutInCell="1" allowOverlap="1" wp14:anchorId="6B8CD5D3" wp14:editId="14F3F3DE">
          <wp:simplePos x="0" y="0"/>
          <wp:positionH relativeFrom="column">
            <wp:posOffset>-232410</wp:posOffset>
          </wp:positionH>
          <wp:positionV relativeFrom="page">
            <wp:posOffset>678180</wp:posOffset>
          </wp:positionV>
          <wp:extent cx="3091815" cy="294640"/>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91815" cy="2946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B5451">
      <w:tab/>
    </w:r>
    <w:r w:rsidR="003B5451" w:rsidRPr="003163A5">
      <w:rPr>
        <w:rFonts w:ascii="Roboto Light" w:hAnsi="Roboto Light" w:cs="Roboto-Thin"/>
        <w:color w:val="6F6F6E"/>
        <w:sz w:val="18"/>
        <w:szCs w:val="24"/>
      </w:rPr>
      <w:t>Seite:</w:t>
    </w:r>
    <w:r w:rsidR="00D73C13">
      <w:rPr>
        <w:rFonts w:ascii="Roboto Light" w:hAnsi="Roboto Light" w:cs="Roboto-Thin"/>
        <w:color w:val="6F6F6E"/>
        <w:sz w:val="18"/>
        <w:szCs w:val="24"/>
      </w:rPr>
      <w:t xml:space="preserve"> </w:t>
    </w:r>
    <w:r w:rsidR="00D73C13" w:rsidRPr="00D73C13">
      <w:rPr>
        <w:rFonts w:ascii="Roboto Light" w:hAnsi="Roboto Light" w:cs="Roboto-Thin"/>
        <w:color w:val="6F6F6E"/>
        <w:sz w:val="18"/>
        <w:szCs w:val="24"/>
      </w:rPr>
      <w:fldChar w:fldCharType="begin"/>
    </w:r>
    <w:r w:rsidR="00D73C13" w:rsidRPr="00D73C13">
      <w:rPr>
        <w:rFonts w:ascii="Roboto Light" w:hAnsi="Roboto Light" w:cs="Roboto-Thin"/>
        <w:color w:val="6F6F6E"/>
        <w:sz w:val="18"/>
        <w:szCs w:val="24"/>
      </w:rPr>
      <w:instrText>PAGE   \* MERGEFORMAT</w:instrText>
    </w:r>
    <w:r w:rsidR="00D73C13" w:rsidRPr="00D73C13">
      <w:rPr>
        <w:rFonts w:ascii="Roboto Light" w:hAnsi="Roboto Light" w:cs="Roboto-Thin"/>
        <w:color w:val="6F6F6E"/>
        <w:sz w:val="18"/>
        <w:szCs w:val="24"/>
      </w:rPr>
      <w:fldChar w:fldCharType="separate"/>
    </w:r>
    <w:r w:rsidR="00D73C13" w:rsidRPr="00D73C13">
      <w:rPr>
        <w:rFonts w:ascii="Roboto Light" w:hAnsi="Roboto Light" w:cs="Roboto-Thin"/>
        <w:color w:val="6F6F6E"/>
        <w:sz w:val="18"/>
        <w:szCs w:val="24"/>
      </w:rPr>
      <w:t>1</w:t>
    </w:r>
    <w:r w:rsidR="00D73C13" w:rsidRPr="00D73C13">
      <w:rPr>
        <w:rFonts w:ascii="Roboto Light" w:hAnsi="Roboto Light" w:cs="Roboto-Thin"/>
        <w:color w:val="6F6F6E"/>
        <w:sz w:val="18"/>
        <w:szCs w:val="24"/>
      </w:rPr>
      <w:fldChar w:fldCharType="end"/>
    </w:r>
    <w:r w:rsidR="003B5451" w:rsidRPr="003163A5">
      <w:rPr>
        <w:rFonts w:ascii="Roboto Light" w:hAnsi="Roboto Light" w:cs="Roboto-Thin"/>
        <w:color w:val="6F6F6E"/>
        <w:sz w:val="18"/>
        <w:szCs w:val="24"/>
      </w:rPr>
      <w:tab/>
    </w:r>
    <w:r w:rsidR="00F52379">
      <w:rPr>
        <w:rFonts w:ascii="Roboto Light" w:hAnsi="Roboto Light" w:cs="Roboto-Thin"/>
        <w:color w:val="6F6F6E"/>
        <w:sz w:val="18"/>
        <w:szCs w:val="24"/>
      </w:rPr>
      <w:t>Steintage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D56A8F" w14:textId="77777777" w:rsidR="004D4D67" w:rsidRDefault="00536FD6" w:rsidP="00352456">
    <w:pPr>
      <w:pStyle w:val="Kopfzeile"/>
      <w:ind w:hanging="1134"/>
    </w:pPr>
    <w:r>
      <w:rPr>
        <w:noProof/>
      </w:rPr>
      <mc:AlternateContent>
        <mc:Choice Requires="wps">
          <w:drawing>
            <wp:anchor distT="0" distB="0" distL="114300" distR="114300" simplePos="0" relativeHeight="251682816" behindDoc="0" locked="0" layoutInCell="1" allowOverlap="1" wp14:anchorId="62E99C79" wp14:editId="3724C265">
              <wp:simplePos x="0" y="0"/>
              <wp:positionH relativeFrom="column">
                <wp:posOffset>-773430</wp:posOffset>
              </wp:positionH>
              <wp:positionV relativeFrom="paragraph">
                <wp:posOffset>952500</wp:posOffset>
              </wp:positionV>
              <wp:extent cx="7696200" cy="1013460"/>
              <wp:effectExtent l="0" t="0" r="19050" b="34290"/>
              <wp:wrapNone/>
              <wp:docPr id="4" name="Gerader Verbinder 4"/>
              <wp:cNvGraphicFramePr/>
              <a:graphic xmlns:a="http://schemas.openxmlformats.org/drawingml/2006/main">
                <a:graphicData uri="http://schemas.microsoft.com/office/word/2010/wordprocessingShape">
                  <wps:wsp>
                    <wps:cNvCnPr/>
                    <wps:spPr>
                      <a:xfrm flipV="1">
                        <a:off x="0" y="0"/>
                        <a:ext cx="7696200" cy="1013460"/>
                      </a:xfrm>
                      <a:prstGeom prst="line">
                        <a:avLst/>
                      </a:prstGeom>
                      <a:ln w="19050">
                        <a:solidFill>
                          <a:srgbClr val="6D6E7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35CBCBA" id="Gerader Verbinder 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9pt,75pt" to="545.1pt,15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" strokecolor="#6d6e71" strokeweight="1.5pt"/>
          </w:pict>
        </mc:Fallback>
      </mc:AlternateContent>
    </w:r>
    <w:r>
      <w:rPr>
        <w:noProof/>
      </w:rPr>
      <w:drawing>
        <wp:anchor distT="0" distB="0" distL="114300" distR="114300" simplePos="0" relativeHeight="251681792" behindDoc="0" locked="0" layoutInCell="1" allowOverlap="1" wp14:anchorId="184280E0" wp14:editId="4A56BF3B">
          <wp:simplePos x="0" y="0"/>
          <wp:positionH relativeFrom="column">
            <wp:posOffset>-232410</wp:posOffset>
          </wp:positionH>
          <wp:positionV relativeFrom="paragraph">
            <wp:posOffset>678180</wp:posOffset>
          </wp:positionV>
          <wp:extent cx="3070860" cy="281940"/>
          <wp:effectExtent l="0" t="0" r="0" b="381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70860" cy="28194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DF02EC98"/>
    <w:lvl w:ilvl="0">
      <w:start w:val="1"/>
      <w:numFmt w:val="decimal"/>
      <w:pStyle w:val="Listennummer"/>
      <w:lvlText w:val="%1."/>
      <w:lvlJc w:val="left"/>
      <w:pPr>
        <w:tabs>
          <w:tab w:val="num" w:pos="360"/>
        </w:tabs>
        <w:ind w:left="360" w:hanging="360"/>
      </w:pPr>
      <w:rPr>
        <w:rFonts w:cs="Times New Roman"/>
      </w:rPr>
    </w:lvl>
  </w:abstractNum>
  <w:abstractNum w:abstractNumId="1" w15:restartNumberingAfterBreak="0">
    <w:nsid w:val="FFFFFF89"/>
    <w:multiLevelType w:val="singleLevel"/>
    <w:tmpl w:val="83C0C5C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B061C2"/>
    <w:multiLevelType w:val="multilevel"/>
    <w:tmpl w:val="441C684C"/>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B22C1E"/>
    <w:multiLevelType w:val="hybridMultilevel"/>
    <w:tmpl w:val="626EB4F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192230"/>
    <w:multiLevelType w:val="hybridMultilevel"/>
    <w:tmpl w:val="9BA8FD74"/>
    <w:lvl w:ilvl="0" w:tplc="600C28EE">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0EFF0625"/>
    <w:multiLevelType w:val="hybridMultilevel"/>
    <w:tmpl w:val="E6F85B18"/>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15389B"/>
    <w:multiLevelType w:val="hybridMultilevel"/>
    <w:tmpl w:val="3FF4EF2A"/>
    <w:lvl w:ilvl="0" w:tplc="600C28EE">
      <w:start w:val="1"/>
      <w:numFmt w:val="bullet"/>
      <w:lvlText w:val=""/>
      <w:lvlJc w:val="left"/>
      <w:pPr>
        <w:tabs>
          <w:tab w:val="num" w:pos="360"/>
        </w:tabs>
        <w:ind w:left="360"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57162A"/>
    <w:multiLevelType w:val="hybridMultilevel"/>
    <w:tmpl w:val="1ECA9A32"/>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CFB7972"/>
    <w:multiLevelType w:val="hybridMultilevel"/>
    <w:tmpl w:val="8C9CA158"/>
    <w:lvl w:ilvl="0" w:tplc="A9FE0288">
      <w:start w:val="5"/>
      <w:numFmt w:val="bullet"/>
      <w:lvlText w:val="-"/>
      <w:lvlJc w:val="left"/>
      <w:pPr>
        <w:tabs>
          <w:tab w:val="num" w:pos="720"/>
        </w:tabs>
        <w:ind w:left="720" w:hanging="360"/>
      </w:pPr>
      <w:rPr>
        <w:rFonts w:ascii="Times New Roman" w:eastAsia="Times New Roman" w:hAnsi="Times New Roman" w:hint="default"/>
      </w:rPr>
    </w:lvl>
    <w:lvl w:ilvl="1" w:tplc="36C0B672">
      <w:start w:val="1"/>
      <w:numFmt w:val="bullet"/>
      <w:lvlText w:val=""/>
      <w:lvlJc w:val="left"/>
      <w:pPr>
        <w:tabs>
          <w:tab w:val="num" w:pos="1440"/>
        </w:tabs>
        <w:ind w:left="1440" w:hanging="360"/>
      </w:pPr>
      <w:rPr>
        <w:rFonts w:ascii="Symbol" w:hAnsi="Symbol" w:hint="default"/>
        <w:color w:val="auto"/>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6762AE2"/>
    <w:multiLevelType w:val="singleLevel"/>
    <w:tmpl w:val="04100011"/>
    <w:lvl w:ilvl="0">
      <w:start w:val="1"/>
      <w:numFmt w:val="decimal"/>
      <w:pStyle w:val="Aufzhlungszeichen"/>
      <w:lvlText w:val="%1)"/>
      <w:lvlJc w:val="left"/>
      <w:pPr>
        <w:tabs>
          <w:tab w:val="num" w:pos="360"/>
        </w:tabs>
        <w:ind w:left="360" w:hanging="360"/>
      </w:pPr>
      <w:rPr>
        <w:rFonts w:cs="Times New Roman" w:hint="default"/>
      </w:rPr>
    </w:lvl>
  </w:abstractNum>
  <w:abstractNum w:abstractNumId="10" w15:restartNumberingAfterBreak="0">
    <w:nsid w:val="26833314"/>
    <w:multiLevelType w:val="hybridMultilevel"/>
    <w:tmpl w:val="65584372"/>
    <w:lvl w:ilvl="0" w:tplc="600C28EE">
      <w:start w:val="1"/>
      <w:numFmt w:val="bullet"/>
      <w:lvlText w:val=""/>
      <w:lvlJc w:val="left"/>
      <w:pPr>
        <w:tabs>
          <w:tab w:val="num" w:pos="360"/>
        </w:tabs>
        <w:ind w:left="360" w:hanging="360"/>
      </w:pPr>
      <w:rPr>
        <w:rFonts w:ascii="Symbol" w:hAnsi="Symbol"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A000CA1"/>
    <w:multiLevelType w:val="hybridMultilevel"/>
    <w:tmpl w:val="5AE0A030"/>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2B16C1"/>
    <w:multiLevelType w:val="hybridMultilevel"/>
    <w:tmpl w:val="4BD6D778"/>
    <w:lvl w:ilvl="0" w:tplc="04100017">
      <w:start w:val="1"/>
      <w:numFmt w:val="lowerLetter"/>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2EC61BEF"/>
    <w:multiLevelType w:val="hybridMultilevel"/>
    <w:tmpl w:val="8EA27DAC"/>
    <w:lvl w:ilvl="0" w:tplc="600C28EE">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590F93"/>
    <w:multiLevelType w:val="hybridMultilevel"/>
    <w:tmpl w:val="6B36863A"/>
    <w:lvl w:ilvl="0" w:tplc="600C28EE">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9FE5482"/>
    <w:multiLevelType w:val="multilevel"/>
    <w:tmpl w:val="5BA88EDE"/>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C42351F"/>
    <w:multiLevelType w:val="hybridMultilevel"/>
    <w:tmpl w:val="441C684C"/>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D0B5DE1"/>
    <w:multiLevelType w:val="hybridMultilevel"/>
    <w:tmpl w:val="8AFA1E10"/>
    <w:lvl w:ilvl="0" w:tplc="3442107A">
      <w:start w:val="1"/>
      <w:numFmt w:val="decimal"/>
      <w:lvlText w:val="%1."/>
      <w:lvlJc w:val="left"/>
      <w:pPr>
        <w:tabs>
          <w:tab w:val="num" w:pos="720"/>
        </w:tabs>
        <w:ind w:left="720" w:hanging="360"/>
      </w:pPr>
      <w:rPr>
        <w:rFonts w:cs="Times New Roman" w:hint="default"/>
        <w:sz w:val="22"/>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212432D"/>
    <w:multiLevelType w:val="hybridMultilevel"/>
    <w:tmpl w:val="937A1A8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EC37540"/>
    <w:multiLevelType w:val="hybridMultilevel"/>
    <w:tmpl w:val="BC825DD4"/>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F6421E0"/>
    <w:multiLevelType w:val="hybridMultilevel"/>
    <w:tmpl w:val="85E081F8"/>
    <w:lvl w:ilvl="0" w:tplc="04100001">
      <w:start w:val="1"/>
      <w:numFmt w:val="bullet"/>
      <w:lvlText w:val=""/>
      <w:lvlJc w:val="left"/>
      <w:pPr>
        <w:ind w:left="785" w:hanging="360"/>
      </w:pPr>
      <w:rPr>
        <w:rFonts w:ascii="Symbol" w:hAnsi="Symbol" w:hint="default"/>
      </w:rPr>
    </w:lvl>
    <w:lvl w:ilvl="1" w:tplc="04100003" w:tentative="1">
      <w:start w:val="1"/>
      <w:numFmt w:val="bullet"/>
      <w:lvlText w:val="o"/>
      <w:lvlJc w:val="left"/>
      <w:pPr>
        <w:ind w:left="1505" w:hanging="360"/>
      </w:pPr>
      <w:rPr>
        <w:rFonts w:ascii="Courier New" w:hAnsi="Courier New" w:cs="Courier New" w:hint="default"/>
      </w:rPr>
    </w:lvl>
    <w:lvl w:ilvl="2" w:tplc="04100005" w:tentative="1">
      <w:start w:val="1"/>
      <w:numFmt w:val="bullet"/>
      <w:lvlText w:val=""/>
      <w:lvlJc w:val="left"/>
      <w:pPr>
        <w:ind w:left="2225" w:hanging="360"/>
      </w:pPr>
      <w:rPr>
        <w:rFonts w:ascii="Wingdings" w:hAnsi="Wingdings" w:hint="default"/>
      </w:rPr>
    </w:lvl>
    <w:lvl w:ilvl="3" w:tplc="04100001" w:tentative="1">
      <w:start w:val="1"/>
      <w:numFmt w:val="bullet"/>
      <w:lvlText w:val=""/>
      <w:lvlJc w:val="left"/>
      <w:pPr>
        <w:ind w:left="2945" w:hanging="360"/>
      </w:pPr>
      <w:rPr>
        <w:rFonts w:ascii="Symbol" w:hAnsi="Symbol" w:hint="default"/>
      </w:rPr>
    </w:lvl>
    <w:lvl w:ilvl="4" w:tplc="04100003" w:tentative="1">
      <w:start w:val="1"/>
      <w:numFmt w:val="bullet"/>
      <w:lvlText w:val="o"/>
      <w:lvlJc w:val="left"/>
      <w:pPr>
        <w:ind w:left="3665" w:hanging="360"/>
      </w:pPr>
      <w:rPr>
        <w:rFonts w:ascii="Courier New" w:hAnsi="Courier New" w:cs="Courier New" w:hint="default"/>
      </w:rPr>
    </w:lvl>
    <w:lvl w:ilvl="5" w:tplc="04100005" w:tentative="1">
      <w:start w:val="1"/>
      <w:numFmt w:val="bullet"/>
      <w:lvlText w:val=""/>
      <w:lvlJc w:val="left"/>
      <w:pPr>
        <w:ind w:left="4385" w:hanging="360"/>
      </w:pPr>
      <w:rPr>
        <w:rFonts w:ascii="Wingdings" w:hAnsi="Wingdings" w:hint="default"/>
      </w:rPr>
    </w:lvl>
    <w:lvl w:ilvl="6" w:tplc="04100001" w:tentative="1">
      <w:start w:val="1"/>
      <w:numFmt w:val="bullet"/>
      <w:lvlText w:val=""/>
      <w:lvlJc w:val="left"/>
      <w:pPr>
        <w:ind w:left="5105" w:hanging="360"/>
      </w:pPr>
      <w:rPr>
        <w:rFonts w:ascii="Symbol" w:hAnsi="Symbol" w:hint="default"/>
      </w:rPr>
    </w:lvl>
    <w:lvl w:ilvl="7" w:tplc="04100003" w:tentative="1">
      <w:start w:val="1"/>
      <w:numFmt w:val="bullet"/>
      <w:lvlText w:val="o"/>
      <w:lvlJc w:val="left"/>
      <w:pPr>
        <w:ind w:left="5825" w:hanging="360"/>
      </w:pPr>
      <w:rPr>
        <w:rFonts w:ascii="Courier New" w:hAnsi="Courier New" w:cs="Courier New" w:hint="default"/>
      </w:rPr>
    </w:lvl>
    <w:lvl w:ilvl="8" w:tplc="04100005" w:tentative="1">
      <w:start w:val="1"/>
      <w:numFmt w:val="bullet"/>
      <w:lvlText w:val=""/>
      <w:lvlJc w:val="left"/>
      <w:pPr>
        <w:ind w:left="6545" w:hanging="360"/>
      </w:pPr>
      <w:rPr>
        <w:rFonts w:ascii="Wingdings" w:hAnsi="Wingdings" w:hint="default"/>
      </w:rPr>
    </w:lvl>
  </w:abstractNum>
  <w:abstractNum w:abstractNumId="21" w15:restartNumberingAfterBreak="0">
    <w:nsid w:val="70B4023E"/>
    <w:multiLevelType w:val="hybridMultilevel"/>
    <w:tmpl w:val="5BA88EDE"/>
    <w:lvl w:ilvl="0" w:tplc="AF4A5352">
      <w:start w:val="1"/>
      <w:numFmt w:val="bullet"/>
      <w:lvlText w:val=""/>
      <w:lvlJc w:val="left"/>
      <w:pPr>
        <w:tabs>
          <w:tab w:val="num" w:pos="644"/>
        </w:tabs>
        <w:ind w:left="644" w:hanging="360"/>
      </w:pPr>
      <w:rPr>
        <w:rFonts w:ascii="Symbol" w:hAnsi="Symbol" w:hint="default"/>
        <w:b/>
        <w:i w:val="0"/>
        <w:sz w:val="20"/>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ADB7555"/>
    <w:multiLevelType w:val="multilevel"/>
    <w:tmpl w:val="BC825DD4"/>
    <w:lvl w:ilvl="0">
      <w:start w:val="1"/>
      <w:numFmt w:val="bullet"/>
      <w:lvlText w:val=""/>
      <w:lvlJc w:val="left"/>
      <w:pPr>
        <w:tabs>
          <w:tab w:val="num" w:pos="644"/>
        </w:tabs>
        <w:ind w:left="644" w:hanging="360"/>
      </w:pPr>
      <w:rPr>
        <w:rFonts w:ascii="Symbol" w:hAnsi="Symbol" w:hint="default"/>
        <w:b/>
        <w:i w:val="0"/>
        <w:sz w:val="20"/>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16cid:durableId="22367583">
    <w:abstractNumId w:val="0"/>
  </w:num>
  <w:num w:numId="2" w16cid:durableId="169761973">
    <w:abstractNumId w:val="1"/>
  </w:num>
  <w:num w:numId="3" w16cid:durableId="363024888">
    <w:abstractNumId w:val="0"/>
  </w:num>
  <w:num w:numId="4" w16cid:durableId="1512988801">
    <w:abstractNumId w:val="1"/>
  </w:num>
  <w:num w:numId="5" w16cid:durableId="1162702196">
    <w:abstractNumId w:val="0"/>
  </w:num>
  <w:num w:numId="6" w16cid:durableId="1585458464">
    <w:abstractNumId w:val="1"/>
  </w:num>
  <w:num w:numId="7" w16cid:durableId="939874510">
    <w:abstractNumId w:val="0"/>
  </w:num>
  <w:num w:numId="8" w16cid:durableId="801505924">
    <w:abstractNumId w:val="1"/>
  </w:num>
  <w:num w:numId="9" w16cid:durableId="1833059634">
    <w:abstractNumId w:val="0"/>
  </w:num>
  <w:num w:numId="10" w16cid:durableId="940340080">
    <w:abstractNumId w:val="1"/>
  </w:num>
  <w:num w:numId="11" w16cid:durableId="1107039951">
    <w:abstractNumId w:val="0"/>
  </w:num>
  <w:num w:numId="12" w16cid:durableId="2044403769">
    <w:abstractNumId w:val="1"/>
  </w:num>
  <w:num w:numId="13" w16cid:durableId="1999534070">
    <w:abstractNumId w:val="0"/>
  </w:num>
  <w:num w:numId="14" w16cid:durableId="146559607">
    <w:abstractNumId w:val="1"/>
  </w:num>
  <w:num w:numId="15" w16cid:durableId="650014361">
    <w:abstractNumId w:val="0"/>
  </w:num>
  <w:num w:numId="16" w16cid:durableId="1171287326">
    <w:abstractNumId w:val="1"/>
  </w:num>
  <w:num w:numId="17" w16cid:durableId="89351576">
    <w:abstractNumId w:val="0"/>
  </w:num>
  <w:num w:numId="18" w16cid:durableId="439840346">
    <w:abstractNumId w:val="1"/>
  </w:num>
  <w:num w:numId="19" w16cid:durableId="1144783532">
    <w:abstractNumId w:val="0"/>
  </w:num>
  <w:num w:numId="20" w16cid:durableId="1732536159">
    <w:abstractNumId w:val="1"/>
  </w:num>
  <w:num w:numId="21" w16cid:durableId="1566918506">
    <w:abstractNumId w:val="0"/>
  </w:num>
  <w:num w:numId="22" w16cid:durableId="1917011439">
    <w:abstractNumId w:val="9"/>
  </w:num>
  <w:num w:numId="23" w16cid:durableId="810170597">
    <w:abstractNumId w:val="12"/>
  </w:num>
  <w:num w:numId="24" w16cid:durableId="1033338535">
    <w:abstractNumId w:val="8"/>
  </w:num>
  <w:num w:numId="25" w16cid:durableId="1249846669">
    <w:abstractNumId w:val="3"/>
  </w:num>
  <w:num w:numId="26" w16cid:durableId="479880825">
    <w:abstractNumId w:val="16"/>
  </w:num>
  <w:num w:numId="27" w16cid:durableId="301887405">
    <w:abstractNumId w:val="17"/>
  </w:num>
  <w:num w:numId="28" w16cid:durableId="531918816">
    <w:abstractNumId w:val="11"/>
  </w:num>
  <w:num w:numId="29" w16cid:durableId="277758175">
    <w:abstractNumId w:val="5"/>
  </w:num>
  <w:num w:numId="30" w16cid:durableId="222720109">
    <w:abstractNumId w:val="2"/>
  </w:num>
  <w:num w:numId="31" w16cid:durableId="1442259492">
    <w:abstractNumId w:val="6"/>
  </w:num>
  <w:num w:numId="32" w16cid:durableId="639072015">
    <w:abstractNumId w:val="10"/>
  </w:num>
  <w:num w:numId="33" w16cid:durableId="81487867">
    <w:abstractNumId w:val="19"/>
  </w:num>
  <w:num w:numId="34" w16cid:durableId="1644115142">
    <w:abstractNumId w:val="22"/>
  </w:num>
  <w:num w:numId="35" w16cid:durableId="1093817014">
    <w:abstractNumId w:val="7"/>
  </w:num>
  <w:num w:numId="36" w16cid:durableId="1532453454">
    <w:abstractNumId w:val="21"/>
  </w:num>
  <w:num w:numId="37" w16cid:durableId="707216140">
    <w:abstractNumId w:val="15"/>
  </w:num>
  <w:num w:numId="38" w16cid:durableId="115418244">
    <w:abstractNumId w:val="14"/>
  </w:num>
  <w:num w:numId="39" w16cid:durableId="1212033610">
    <w:abstractNumId w:val="13"/>
  </w:num>
  <w:num w:numId="40" w16cid:durableId="792134217">
    <w:abstractNumId w:val="4"/>
  </w:num>
  <w:num w:numId="41" w16cid:durableId="1359769795">
    <w:abstractNumId w:val="20"/>
  </w:num>
  <w:num w:numId="42" w16cid:durableId="107925216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379"/>
    <w:rsid w:val="000010D8"/>
    <w:rsid w:val="00004B6A"/>
    <w:rsid w:val="0000688A"/>
    <w:rsid w:val="000069B9"/>
    <w:rsid w:val="00006C84"/>
    <w:rsid w:val="000138B7"/>
    <w:rsid w:val="0002296D"/>
    <w:rsid w:val="00027F76"/>
    <w:rsid w:val="000315B9"/>
    <w:rsid w:val="00031740"/>
    <w:rsid w:val="00035CB3"/>
    <w:rsid w:val="000417EE"/>
    <w:rsid w:val="00044BEE"/>
    <w:rsid w:val="00052685"/>
    <w:rsid w:val="00052B20"/>
    <w:rsid w:val="00062177"/>
    <w:rsid w:val="00066911"/>
    <w:rsid w:val="000729AE"/>
    <w:rsid w:val="00081951"/>
    <w:rsid w:val="00081BAA"/>
    <w:rsid w:val="00084004"/>
    <w:rsid w:val="00087596"/>
    <w:rsid w:val="000A15F8"/>
    <w:rsid w:val="000A1DD7"/>
    <w:rsid w:val="000A2D7A"/>
    <w:rsid w:val="000A62AF"/>
    <w:rsid w:val="000A7787"/>
    <w:rsid w:val="000B2567"/>
    <w:rsid w:val="000B6F43"/>
    <w:rsid w:val="000C2029"/>
    <w:rsid w:val="000C561C"/>
    <w:rsid w:val="000C5753"/>
    <w:rsid w:val="000C6EFF"/>
    <w:rsid w:val="000C7A56"/>
    <w:rsid w:val="000D0294"/>
    <w:rsid w:val="000E2C34"/>
    <w:rsid w:val="000E47F4"/>
    <w:rsid w:val="000F3C62"/>
    <w:rsid w:val="000F4F41"/>
    <w:rsid w:val="000F5E14"/>
    <w:rsid w:val="000F6C24"/>
    <w:rsid w:val="00100595"/>
    <w:rsid w:val="00101734"/>
    <w:rsid w:val="0010262A"/>
    <w:rsid w:val="00112ED7"/>
    <w:rsid w:val="00117606"/>
    <w:rsid w:val="0012335F"/>
    <w:rsid w:val="0012371A"/>
    <w:rsid w:val="00130E78"/>
    <w:rsid w:val="0013186B"/>
    <w:rsid w:val="00132524"/>
    <w:rsid w:val="00132684"/>
    <w:rsid w:val="00134297"/>
    <w:rsid w:val="00135487"/>
    <w:rsid w:val="0014223A"/>
    <w:rsid w:val="00142682"/>
    <w:rsid w:val="001455C7"/>
    <w:rsid w:val="00146427"/>
    <w:rsid w:val="00151C92"/>
    <w:rsid w:val="00161A30"/>
    <w:rsid w:val="001634F8"/>
    <w:rsid w:val="001652A4"/>
    <w:rsid w:val="00166D10"/>
    <w:rsid w:val="00174C4D"/>
    <w:rsid w:val="00175286"/>
    <w:rsid w:val="00176E13"/>
    <w:rsid w:val="00177E34"/>
    <w:rsid w:val="00180876"/>
    <w:rsid w:val="00180EC9"/>
    <w:rsid w:val="0018312E"/>
    <w:rsid w:val="001850E1"/>
    <w:rsid w:val="001973A9"/>
    <w:rsid w:val="001A076D"/>
    <w:rsid w:val="001A0C66"/>
    <w:rsid w:val="001A4479"/>
    <w:rsid w:val="001A475E"/>
    <w:rsid w:val="001B0525"/>
    <w:rsid w:val="001C6300"/>
    <w:rsid w:val="001D3B2A"/>
    <w:rsid w:val="001D621B"/>
    <w:rsid w:val="001D703C"/>
    <w:rsid w:val="001E0873"/>
    <w:rsid w:val="001F087A"/>
    <w:rsid w:val="001F7674"/>
    <w:rsid w:val="00203A76"/>
    <w:rsid w:val="00204045"/>
    <w:rsid w:val="00210074"/>
    <w:rsid w:val="002118DC"/>
    <w:rsid w:val="0021486B"/>
    <w:rsid w:val="00232925"/>
    <w:rsid w:val="0023343F"/>
    <w:rsid w:val="002345E1"/>
    <w:rsid w:val="00234CF1"/>
    <w:rsid w:val="0025446A"/>
    <w:rsid w:val="002551FD"/>
    <w:rsid w:val="002619EA"/>
    <w:rsid w:val="002623F8"/>
    <w:rsid w:val="002652D0"/>
    <w:rsid w:val="00266F5F"/>
    <w:rsid w:val="0027321A"/>
    <w:rsid w:val="002755F7"/>
    <w:rsid w:val="002837CC"/>
    <w:rsid w:val="00285D61"/>
    <w:rsid w:val="0028766C"/>
    <w:rsid w:val="00291593"/>
    <w:rsid w:val="002969C3"/>
    <w:rsid w:val="002970D8"/>
    <w:rsid w:val="002A0770"/>
    <w:rsid w:val="002A4362"/>
    <w:rsid w:val="002A51BD"/>
    <w:rsid w:val="002A7469"/>
    <w:rsid w:val="002B0C15"/>
    <w:rsid w:val="002B1736"/>
    <w:rsid w:val="002B1C11"/>
    <w:rsid w:val="002C0934"/>
    <w:rsid w:val="002C55F1"/>
    <w:rsid w:val="002D57D9"/>
    <w:rsid w:val="002D6C77"/>
    <w:rsid w:val="002E18D3"/>
    <w:rsid w:val="002E21DB"/>
    <w:rsid w:val="002E4DA0"/>
    <w:rsid w:val="002E65E6"/>
    <w:rsid w:val="002F055A"/>
    <w:rsid w:val="002F25F3"/>
    <w:rsid w:val="002F2CC6"/>
    <w:rsid w:val="0030086B"/>
    <w:rsid w:val="00303800"/>
    <w:rsid w:val="00303C4D"/>
    <w:rsid w:val="003079ED"/>
    <w:rsid w:val="0031255E"/>
    <w:rsid w:val="00312A7E"/>
    <w:rsid w:val="003138BC"/>
    <w:rsid w:val="00317688"/>
    <w:rsid w:val="00324243"/>
    <w:rsid w:val="00324393"/>
    <w:rsid w:val="003278E7"/>
    <w:rsid w:val="003312D4"/>
    <w:rsid w:val="00342ECF"/>
    <w:rsid w:val="003466DC"/>
    <w:rsid w:val="00346FDA"/>
    <w:rsid w:val="00347E8C"/>
    <w:rsid w:val="003514B4"/>
    <w:rsid w:val="00352456"/>
    <w:rsid w:val="00354737"/>
    <w:rsid w:val="00374893"/>
    <w:rsid w:val="00375714"/>
    <w:rsid w:val="003818A8"/>
    <w:rsid w:val="00382606"/>
    <w:rsid w:val="00386B4F"/>
    <w:rsid w:val="00392BF3"/>
    <w:rsid w:val="00392E95"/>
    <w:rsid w:val="00393DCB"/>
    <w:rsid w:val="003B5451"/>
    <w:rsid w:val="003C18DB"/>
    <w:rsid w:val="003C1C97"/>
    <w:rsid w:val="003C5746"/>
    <w:rsid w:val="003C5AC1"/>
    <w:rsid w:val="003D040B"/>
    <w:rsid w:val="003D627A"/>
    <w:rsid w:val="003F32F9"/>
    <w:rsid w:val="003F68AF"/>
    <w:rsid w:val="00401B9B"/>
    <w:rsid w:val="00410F04"/>
    <w:rsid w:val="00413E47"/>
    <w:rsid w:val="004151CE"/>
    <w:rsid w:val="00416969"/>
    <w:rsid w:val="00424342"/>
    <w:rsid w:val="00441B54"/>
    <w:rsid w:val="00456F6C"/>
    <w:rsid w:val="00457202"/>
    <w:rsid w:val="0046165C"/>
    <w:rsid w:val="004645CD"/>
    <w:rsid w:val="00473C75"/>
    <w:rsid w:val="00483723"/>
    <w:rsid w:val="0049766D"/>
    <w:rsid w:val="004A14F5"/>
    <w:rsid w:val="004A2A62"/>
    <w:rsid w:val="004A4071"/>
    <w:rsid w:val="004A51F5"/>
    <w:rsid w:val="004A60AD"/>
    <w:rsid w:val="004A739A"/>
    <w:rsid w:val="004B597E"/>
    <w:rsid w:val="004B5F86"/>
    <w:rsid w:val="004B7BAD"/>
    <w:rsid w:val="004C109E"/>
    <w:rsid w:val="004C1B44"/>
    <w:rsid w:val="004C50B0"/>
    <w:rsid w:val="004D1A95"/>
    <w:rsid w:val="004D4CA9"/>
    <w:rsid w:val="004D4D67"/>
    <w:rsid w:val="004F5D5C"/>
    <w:rsid w:val="0050556B"/>
    <w:rsid w:val="00505A2A"/>
    <w:rsid w:val="0050614C"/>
    <w:rsid w:val="00522CA7"/>
    <w:rsid w:val="00527B1D"/>
    <w:rsid w:val="005320D7"/>
    <w:rsid w:val="00533013"/>
    <w:rsid w:val="00535EAB"/>
    <w:rsid w:val="00536FD6"/>
    <w:rsid w:val="005414ED"/>
    <w:rsid w:val="00544CA9"/>
    <w:rsid w:val="00547A39"/>
    <w:rsid w:val="00550587"/>
    <w:rsid w:val="00550F8F"/>
    <w:rsid w:val="00555D08"/>
    <w:rsid w:val="005633F1"/>
    <w:rsid w:val="0056375B"/>
    <w:rsid w:val="00564657"/>
    <w:rsid w:val="00573D83"/>
    <w:rsid w:val="00580AB8"/>
    <w:rsid w:val="00581B42"/>
    <w:rsid w:val="00582F9F"/>
    <w:rsid w:val="00591C1C"/>
    <w:rsid w:val="005927F7"/>
    <w:rsid w:val="005945B1"/>
    <w:rsid w:val="005A0EDA"/>
    <w:rsid w:val="005A2780"/>
    <w:rsid w:val="005A430A"/>
    <w:rsid w:val="005A64D7"/>
    <w:rsid w:val="005A7605"/>
    <w:rsid w:val="005B0661"/>
    <w:rsid w:val="005B1343"/>
    <w:rsid w:val="005B7D14"/>
    <w:rsid w:val="005B7DAD"/>
    <w:rsid w:val="005C0151"/>
    <w:rsid w:val="005C7DE9"/>
    <w:rsid w:val="005E176E"/>
    <w:rsid w:val="005E6843"/>
    <w:rsid w:val="005F3698"/>
    <w:rsid w:val="005F4020"/>
    <w:rsid w:val="005F6A15"/>
    <w:rsid w:val="005F6B77"/>
    <w:rsid w:val="00623643"/>
    <w:rsid w:val="006259A3"/>
    <w:rsid w:val="00633463"/>
    <w:rsid w:val="006339D8"/>
    <w:rsid w:val="00634572"/>
    <w:rsid w:val="0064299C"/>
    <w:rsid w:val="0064479C"/>
    <w:rsid w:val="0064555B"/>
    <w:rsid w:val="00645CE7"/>
    <w:rsid w:val="00646539"/>
    <w:rsid w:val="0066233A"/>
    <w:rsid w:val="006645EA"/>
    <w:rsid w:val="006741F5"/>
    <w:rsid w:val="0069103B"/>
    <w:rsid w:val="006924A9"/>
    <w:rsid w:val="00693B0F"/>
    <w:rsid w:val="00693FC3"/>
    <w:rsid w:val="006A2204"/>
    <w:rsid w:val="006B54FF"/>
    <w:rsid w:val="006B78EB"/>
    <w:rsid w:val="006C1E7D"/>
    <w:rsid w:val="006C255F"/>
    <w:rsid w:val="006C51DF"/>
    <w:rsid w:val="006C5482"/>
    <w:rsid w:val="006C6DC7"/>
    <w:rsid w:val="006D30B0"/>
    <w:rsid w:val="006D41F9"/>
    <w:rsid w:val="006D4C49"/>
    <w:rsid w:val="006D6F6E"/>
    <w:rsid w:val="006D7704"/>
    <w:rsid w:val="006E2011"/>
    <w:rsid w:val="006E520A"/>
    <w:rsid w:val="006E619C"/>
    <w:rsid w:val="006E68DB"/>
    <w:rsid w:val="00704D2C"/>
    <w:rsid w:val="00704F03"/>
    <w:rsid w:val="00712738"/>
    <w:rsid w:val="00712A43"/>
    <w:rsid w:val="00714015"/>
    <w:rsid w:val="007168C4"/>
    <w:rsid w:val="007218C5"/>
    <w:rsid w:val="0073651E"/>
    <w:rsid w:val="007400A9"/>
    <w:rsid w:val="00742481"/>
    <w:rsid w:val="0074510C"/>
    <w:rsid w:val="00747050"/>
    <w:rsid w:val="00753CF4"/>
    <w:rsid w:val="00756080"/>
    <w:rsid w:val="0076194C"/>
    <w:rsid w:val="00761F25"/>
    <w:rsid w:val="00764D21"/>
    <w:rsid w:val="00765251"/>
    <w:rsid w:val="00775A67"/>
    <w:rsid w:val="00782A95"/>
    <w:rsid w:val="00785091"/>
    <w:rsid w:val="007864BD"/>
    <w:rsid w:val="00787162"/>
    <w:rsid w:val="0079055F"/>
    <w:rsid w:val="00794DEC"/>
    <w:rsid w:val="00795BC5"/>
    <w:rsid w:val="007A02D5"/>
    <w:rsid w:val="007A39BB"/>
    <w:rsid w:val="007B0C05"/>
    <w:rsid w:val="007B2216"/>
    <w:rsid w:val="007B2BC6"/>
    <w:rsid w:val="007B5549"/>
    <w:rsid w:val="007B7FBD"/>
    <w:rsid w:val="007C32E1"/>
    <w:rsid w:val="007D2A7E"/>
    <w:rsid w:val="007D334D"/>
    <w:rsid w:val="007D5F77"/>
    <w:rsid w:val="007E2C5B"/>
    <w:rsid w:val="007E31CF"/>
    <w:rsid w:val="007F0119"/>
    <w:rsid w:val="007F339E"/>
    <w:rsid w:val="007F3C5A"/>
    <w:rsid w:val="00813545"/>
    <w:rsid w:val="00815CED"/>
    <w:rsid w:val="0083030E"/>
    <w:rsid w:val="00837476"/>
    <w:rsid w:val="008450B2"/>
    <w:rsid w:val="008460FB"/>
    <w:rsid w:val="0085337B"/>
    <w:rsid w:val="00856DF7"/>
    <w:rsid w:val="0086235D"/>
    <w:rsid w:val="00871CAF"/>
    <w:rsid w:val="008748D8"/>
    <w:rsid w:val="00882C99"/>
    <w:rsid w:val="00882CA1"/>
    <w:rsid w:val="0089190E"/>
    <w:rsid w:val="00891B77"/>
    <w:rsid w:val="00891C8D"/>
    <w:rsid w:val="008926E2"/>
    <w:rsid w:val="008942B7"/>
    <w:rsid w:val="008A6642"/>
    <w:rsid w:val="008B1188"/>
    <w:rsid w:val="008B2D2A"/>
    <w:rsid w:val="008B5432"/>
    <w:rsid w:val="008D101B"/>
    <w:rsid w:val="008D2495"/>
    <w:rsid w:val="008D394B"/>
    <w:rsid w:val="008D4C16"/>
    <w:rsid w:val="008D4CC6"/>
    <w:rsid w:val="008D64F1"/>
    <w:rsid w:val="008E2F96"/>
    <w:rsid w:val="008F3447"/>
    <w:rsid w:val="008F3E7F"/>
    <w:rsid w:val="00903AC4"/>
    <w:rsid w:val="009121E4"/>
    <w:rsid w:val="00921FEE"/>
    <w:rsid w:val="00923DEF"/>
    <w:rsid w:val="00927E72"/>
    <w:rsid w:val="00933231"/>
    <w:rsid w:val="0093672D"/>
    <w:rsid w:val="00941F2F"/>
    <w:rsid w:val="009437A2"/>
    <w:rsid w:val="00943C30"/>
    <w:rsid w:val="00947989"/>
    <w:rsid w:val="009504CB"/>
    <w:rsid w:val="0095282B"/>
    <w:rsid w:val="00952EC8"/>
    <w:rsid w:val="009539A4"/>
    <w:rsid w:val="009553C2"/>
    <w:rsid w:val="009618B6"/>
    <w:rsid w:val="009669DC"/>
    <w:rsid w:val="009701E2"/>
    <w:rsid w:val="00982CCB"/>
    <w:rsid w:val="0098542C"/>
    <w:rsid w:val="009908F0"/>
    <w:rsid w:val="009924DC"/>
    <w:rsid w:val="0099769F"/>
    <w:rsid w:val="009A05D7"/>
    <w:rsid w:val="009B1442"/>
    <w:rsid w:val="009B1D75"/>
    <w:rsid w:val="009B1FE7"/>
    <w:rsid w:val="009B79E0"/>
    <w:rsid w:val="009B7FB0"/>
    <w:rsid w:val="009C69A9"/>
    <w:rsid w:val="009D242A"/>
    <w:rsid w:val="009D5371"/>
    <w:rsid w:val="009E12B0"/>
    <w:rsid w:val="009E1349"/>
    <w:rsid w:val="009E19D7"/>
    <w:rsid w:val="009E2F32"/>
    <w:rsid w:val="009E2F9E"/>
    <w:rsid w:val="009E3DB2"/>
    <w:rsid w:val="009F4F52"/>
    <w:rsid w:val="009F58E2"/>
    <w:rsid w:val="00A00E8D"/>
    <w:rsid w:val="00A07CBB"/>
    <w:rsid w:val="00A12044"/>
    <w:rsid w:val="00A15B7A"/>
    <w:rsid w:val="00A20700"/>
    <w:rsid w:val="00A300E8"/>
    <w:rsid w:val="00A40FEC"/>
    <w:rsid w:val="00A47436"/>
    <w:rsid w:val="00A52270"/>
    <w:rsid w:val="00A53788"/>
    <w:rsid w:val="00A54551"/>
    <w:rsid w:val="00A554C0"/>
    <w:rsid w:val="00A643CE"/>
    <w:rsid w:val="00A66F03"/>
    <w:rsid w:val="00A70F9E"/>
    <w:rsid w:val="00A81297"/>
    <w:rsid w:val="00A84BB3"/>
    <w:rsid w:val="00A850C9"/>
    <w:rsid w:val="00A87D05"/>
    <w:rsid w:val="00A959FD"/>
    <w:rsid w:val="00AA0E16"/>
    <w:rsid w:val="00AA2844"/>
    <w:rsid w:val="00AA5EEC"/>
    <w:rsid w:val="00AA653E"/>
    <w:rsid w:val="00AB3F99"/>
    <w:rsid w:val="00AB7FEC"/>
    <w:rsid w:val="00AC1DA8"/>
    <w:rsid w:val="00AD34E3"/>
    <w:rsid w:val="00AD3981"/>
    <w:rsid w:val="00AD4849"/>
    <w:rsid w:val="00AD65D1"/>
    <w:rsid w:val="00AE63BF"/>
    <w:rsid w:val="00B06332"/>
    <w:rsid w:val="00B064B6"/>
    <w:rsid w:val="00B12D14"/>
    <w:rsid w:val="00B161CF"/>
    <w:rsid w:val="00B172A5"/>
    <w:rsid w:val="00B175D3"/>
    <w:rsid w:val="00B21132"/>
    <w:rsid w:val="00B22C96"/>
    <w:rsid w:val="00B25122"/>
    <w:rsid w:val="00B2737E"/>
    <w:rsid w:val="00B3119B"/>
    <w:rsid w:val="00B40FDB"/>
    <w:rsid w:val="00B42E40"/>
    <w:rsid w:val="00B42F1A"/>
    <w:rsid w:val="00B42FF6"/>
    <w:rsid w:val="00B47068"/>
    <w:rsid w:val="00B522CD"/>
    <w:rsid w:val="00B53522"/>
    <w:rsid w:val="00B542F3"/>
    <w:rsid w:val="00B57277"/>
    <w:rsid w:val="00B6187C"/>
    <w:rsid w:val="00B66066"/>
    <w:rsid w:val="00B67B81"/>
    <w:rsid w:val="00B71112"/>
    <w:rsid w:val="00B7588B"/>
    <w:rsid w:val="00B81A9E"/>
    <w:rsid w:val="00B82B26"/>
    <w:rsid w:val="00B8423E"/>
    <w:rsid w:val="00B86C67"/>
    <w:rsid w:val="00BA78D2"/>
    <w:rsid w:val="00BB3F36"/>
    <w:rsid w:val="00BB66B1"/>
    <w:rsid w:val="00BB7C14"/>
    <w:rsid w:val="00BC05EE"/>
    <w:rsid w:val="00BC152C"/>
    <w:rsid w:val="00BC4173"/>
    <w:rsid w:val="00BC780E"/>
    <w:rsid w:val="00BC7B16"/>
    <w:rsid w:val="00BD1651"/>
    <w:rsid w:val="00BE0017"/>
    <w:rsid w:val="00BE6A38"/>
    <w:rsid w:val="00C05664"/>
    <w:rsid w:val="00C13B6A"/>
    <w:rsid w:val="00C1513E"/>
    <w:rsid w:val="00C22751"/>
    <w:rsid w:val="00C26F29"/>
    <w:rsid w:val="00C3113F"/>
    <w:rsid w:val="00C314BA"/>
    <w:rsid w:val="00C525EA"/>
    <w:rsid w:val="00C602E0"/>
    <w:rsid w:val="00C614A0"/>
    <w:rsid w:val="00C63FB4"/>
    <w:rsid w:val="00C64FED"/>
    <w:rsid w:val="00C6578C"/>
    <w:rsid w:val="00C74729"/>
    <w:rsid w:val="00C75309"/>
    <w:rsid w:val="00C823FA"/>
    <w:rsid w:val="00C829E7"/>
    <w:rsid w:val="00C83A13"/>
    <w:rsid w:val="00C83F4B"/>
    <w:rsid w:val="00C845F4"/>
    <w:rsid w:val="00C87ED4"/>
    <w:rsid w:val="00C94635"/>
    <w:rsid w:val="00C96584"/>
    <w:rsid w:val="00C97D42"/>
    <w:rsid w:val="00CA3302"/>
    <w:rsid w:val="00CA342A"/>
    <w:rsid w:val="00CB107B"/>
    <w:rsid w:val="00CB397C"/>
    <w:rsid w:val="00CB44F0"/>
    <w:rsid w:val="00CB73E7"/>
    <w:rsid w:val="00CC22B0"/>
    <w:rsid w:val="00CC3CE7"/>
    <w:rsid w:val="00CC47BF"/>
    <w:rsid w:val="00CC4D9C"/>
    <w:rsid w:val="00CD1C9E"/>
    <w:rsid w:val="00CD418E"/>
    <w:rsid w:val="00CD5D56"/>
    <w:rsid w:val="00CE114E"/>
    <w:rsid w:val="00CE4D85"/>
    <w:rsid w:val="00CE6EF3"/>
    <w:rsid w:val="00CF0A3C"/>
    <w:rsid w:val="00CF21BA"/>
    <w:rsid w:val="00D01560"/>
    <w:rsid w:val="00D11028"/>
    <w:rsid w:val="00D17621"/>
    <w:rsid w:val="00D2129C"/>
    <w:rsid w:val="00D2182E"/>
    <w:rsid w:val="00D242C1"/>
    <w:rsid w:val="00D31D8D"/>
    <w:rsid w:val="00D35196"/>
    <w:rsid w:val="00D40AA9"/>
    <w:rsid w:val="00D53963"/>
    <w:rsid w:val="00D5606E"/>
    <w:rsid w:val="00D56490"/>
    <w:rsid w:val="00D619B7"/>
    <w:rsid w:val="00D65542"/>
    <w:rsid w:val="00D72264"/>
    <w:rsid w:val="00D73C13"/>
    <w:rsid w:val="00D73DD6"/>
    <w:rsid w:val="00D83E10"/>
    <w:rsid w:val="00D86596"/>
    <w:rsid w:val="00D900D1"/>
    <w:rsid w:val="00D94349"/>
    <w:rsid w:val="00D96741"/>
    <w:rsid w:val="00D9781D"/>
    <w:rsid w:val="00DA0589"/>
    <w:rsid w:val="00DA540F"/>
    <w:rsid w:val="00DB2EF6"/>
    <w:rsid w:val="00DB682D"/>
    <w:rsid w:val="00DC29DC"/>
    <w:rsid w:val="00DC3526"/>
    <w:rsid w:val="00DC449E"/>
    <w:rsid w:val="00DC5C55"/>
    <w:rsid w:val="00DD4C2F"/>
    <w:rsid w:val="00DD5661"/>
    <w:rsid w:val="00DE2B5F"/>
    <w:rsid w:val="00DE54E6"/>
    <w:rsid w:val="00DE572F"/>
    <w:rsid w:val="00DE6555"/>
    <w:rsid w:val="00DF0EB6"/>
    <w:rsid w:val="00DF65C8"/>
    <w:rsid w:val="00E0056A"/>
    <w:rsid w:val="00E02B15"/>
    <w:rsid w:val="00E0551F"/>
    <w:rsid w:val="00E103F7"/>
    <w:rsid w:val="00E154D5"/>
    <w:rsid w:val="00E20899"/>
    <w:rsid w:val="00E20B34"/>
    <w:rsid w:val="00E246ED"/>
    <w:rsid w:val="00E24DC9"/>
    <w:rsid w:val="00E2583C"/>
    <w:rsid w:val="00E4308B"/>
    <w:rsid w:val="00E46BBC"/>
    <w:rsid w:val="00E52CB1"/>
    <w:rsid w:val="00E61346"/>
    <w:rsid w:val="00E61A2F"/>
    <w:rsid w:val="00E62598"/>
    <w:rsid w:val="00E83A68"/>
    <w:rsid w:val="00E844E6"/>
    <w:rsid w:val="00E87753"/>
    <w:rsid w:val="00E9026B"/>
    <w:rsid w:val="00E9447B"/>
    <w:rsid w:val="00E95400"/>
    <w:rsid w:val="00EA328B"/>
    <w:rsid w:val="00EA4478"/>
    <w:rsid w:val="00EA7592"/>
    <w:rsid w:val="00EB64EF"/>
    <w:rsid w:val="00EB6581"/>
    <w:rsid w:val="00EC37A0"/>
    <w:rsid w:val="00EC5E22"/>
    <w:rsid w:val="00ED5028"/>
    <w:rsid w:val="00ED6BB9"/>
    <w:rsid w:val="00EE08FE"/>
    <w:rsid w:val="00EE175D"/>
    <w:rsid w:val="00EE3FAF"/>
    <w:rsid w:val="00EE74C1"/>
    <w:rsid w:val="00EE7D98"/>
    <w:rsid w:val="00EF25EF"/>
    <w:rsid w:val="00EF6E91"/>
    <w:rsid w:val="00F04CE4"/>
    <w:rsid w:val="00F122FF"/>
    <w:rsid w:val="00F2133E"/>
    <w:rsid w:val="00F30C6A"/>
    <w:rsid w:val="00F33477"/>
    <w:rsid w:val="00F34511"/>
    <w:rsid w:val="00F3750A"/>
    <w:rsid w:val="00F37587"/>
    <w:rsid w:val="00F42466"/>
    <w:rsid w:val="00F44D60"/>
    <w:rsid w:val="00F5070B"/>
    <w:rsid w:val="00F52379"/>
    <w:rsid w:val="00F525DE"/>
    <w:rsid w:val="00F53246"/>
    <w:rsid w:val="00F566FB"/>
    <w:rsid w:val="00F71A11"/>
    <w:rsid w:val="00F7396C"/>
    <w:rsid w:val="00F73A2C"/>
    <w:rsid w:val="00F74944"/>
    <w:rsid w:val="00F7743B"/>
    <w:rsid w:val="00F80762"/>
    <w:rsid w:val="00F82A2C"/>
    <w:rsid w:val="00F87D52"/>
    <w:rsid w:val="00F9101A"/>
    <w:rsid w:val="00F922CA"/>
    <w:rsid w:val="00F94A58"/>
    <w:rsid w:val="00FA09EC"/>
    <w:rsid w:val="00FA205F"/>
    <w:rsid w:val="00FA3E65"/>
    <w:rsid w:val="00FB1E55"/>
    <w:rsid w:val="00FB6FE8"/>
    <w:rsid w:val="00FC622F"/>
    <w:rsid w:val="00FD12CD"/>
    <w:rsid w:val="00FD7041"/>
    <w:rsid w:val="00FE3ECD"/>
    <w:rsid w:val="00FE4720"/>
    <w:rsid w:val="00FF0E1B"/>
    <w:rsid w:val="00FF39DB"/>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18561BE"/>
  <w15:docId w15:val="{B20BC740-BE80-4A97-B248-2992BCA17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de-DE" w:eastAsia="it-I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24342"/>
    <w:rPr>
      <w:sz w:val="20"/>
      <w:szCs w:val="20"/>
    </w:rPr>
  </w:style>
  <w:style w:type="paragraph" w:styleId="berschrift1">
    <w:name w:val="heading 1"/>
    <w:basedOn w:val="Standard"/>
    <w:next w:val="Standard"/>
    <w:link w:val="berschrift1Zchn"/>
    <w:uiPriority w:val="99"/>
    <w:qFormat/>
    <w:rsid w:val="00634572"/>
    <w:pPr>
      <w:keepNext/>
      <w:outlineLvl w:val="0"/>
    </w:pPr>
    <w:rPr>
      <w:b/>
      <w:sz w:val="24"/>
    </w:rPr>
  </w:style>
  <w:style w:type="paragraph" w:styleId="berschrift4">
    <w:name w:val="heading 4"/>
    <w:basedOn w:val="Standard"/>
    <w:next w:val="Standard"/>
    <w:link w:val="berschrift4Zchn"/>
    <w:uiPriority w:val="99"/>
    <w:qFormat/>
    <w:rsid w:val="00634572"/>
    <w:pPr>
      <w:keepNext/>
      <w:ind w:right="282"/>
      <w:jc w:val="both"/>
      <w:outlineLvl w:val="3"/>
    </w:pPr>
    <w:rPr>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9"/>
    <w:locked/>
    <w:rsid w:val="008942B7"/>
    <w:rPr>
      <w:rFonts w:ascii="Cambria" w:hAnsi="Cambria" w:cs="Times New Roman"/>
      <w:b/>
      <w:bCs/>
      <w:kern w:val="32"/>
      <w:sz w:val="32"/>
      <w:szCs w:val="32"/>
    </w:rPr>
  </w:style>
  <w:style w:type="character" w:customStyle="1" w:styleId="berschrift4Zchn">
    <w:name w:val="Überschrift 4 Zchn"/>
    <w:basedOn w:val="Absatz-Standardschriftart"/>
    <w:link w:val="berschrift4"/>
    <w:uiPriority w:val="99"/>
    <w:semiHidden/>
    <w:locked/>
    <w:rsid w:val="008942B7"/>
    <w:rPr>
      <w:rFonts w:ascii="Calibri" w:hAnsi="Calibri" w:cs="Times New Roman"/>
      <w:b/>
      <w:bCs/>
      <w:sz w:val="28"/>
      <w:szCs w:val="28"/>
    </w:rPr>
  </w:style>
  <w:style w:type="paragraph" w:styleId="Kopfzeile">
    <w:name w:val="header"/>
    <w:basedOn w:val="Standard"/>
    <w:link w:val="KopfzeileZchn"/>
    <w:uiPriority w:val="99"/>
    <w:rsid w:val="00424342"/>
    <w:pPr>
      <w:tabs>
        <w:tab w:val="center" w:pos="4819"/>
        <w:tab w:val="right" w:pos="9638"/>
      </w:tabs>
    </w:pPr>
  </w:style>
  <w:style w:type="character" w:customStyle="1" w:styleId="KopfzeileZchn">
    <w:name w:val="Kopfzeile Zchn"/>
    <w:basedOn w:val="Absatz-Standardschriftart"/>
    <w:link w:val="Kopfzeile"/>
    <w:uiPriority w:val="99"/>
    <w:locked/>
    <w:rsid w:val="008942B7"/>
    <w:rPr>
      <w:rFonts w:cs="Times New Roman"/>
      <w:sz w:val="20"/>
      <w:szCs w:val="20"/>
    </w:rPr>
  </w:style>
  <w:style w:type="paragraph" w:styleId="Fuzeile">
    <w:name w:val="footer"/>
    <w:basedOn w:val="Standard"/>
    <w:link w:val="FuzeileZchn"/>
    <w:uiPriority w:val="99"/>
    <w:rsid w:val="00424342"/>
    <w:pPr>
      <w:tabs>
        <w:tab w:val="center" w:pos="4819"/>
        <w:tab w:val="right" w:pos="9638"/>
      </w:tabs>
    </w:pPr>
  </w:style>
  <w:style w:type="character" w:customStyle="1" w:styleId="FuzeileZchn">
    <w:name w:val="Fußzeile Zchn"/>
    <w:basedOn w:val="Absatz-Standardschriftart"/>
    <w:link w:val="Fuzeile"/>
    <w:uiPriority w:val="99"/>
    <w:semiHidden/>
    <w:locked/>
    <w:rsid w:val="008942B7"/>
    <w:rPr>
      <w:rFonts w:cs="Times New Roman"/>
      <w:sz w:val="20"/>
      <w:szCs w:val="20"/>
    </w:rPr>
  </w:style>
  <w:style w:type="paragraph" w:styleId="Sprechblasentext">
    <w:name w:val="Balloon Text"/>
    <w:basedOn w:val="Standard"/>
    <w:link w:val="SprechblasentextZchn"/>
    <w:uiPriority w:val="99"/>
    <w:semiHidden/>
    <w:rsid w:val="003278E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locked/>
    <w:rsid w:val="008942B7"/>
    <w:rPr>
      <w:rFonts w:cs="Times New Roman"/>
      <w:sz w:val="2"/>
    </w:rPr>
  </w:style>
  <w:style w:type="paragraph" w:styleId="Textkrper">
    <w:name w:val="Body Text"/>
    <w:basedOn w:val="Standard"/>
    <w:link w:val="TextkrperZchn"/>
    <w:uiPriority w:val="99"/>
    <w:rsid w:val="00634572"/>
    <w:pPr>
      <w:jc w:val="both"/>
    </w:pPr>
    <w:rPr>
      <w:sz w:val="22"/>
    </w:rPr>
  </w:style>
  <w:style w:type="character" w:customStyle="1" w:styleId="TextkrperZchn">
    <w:name w:val="Textkörper Zchn"/>
    <w:basedOn w:val="Absatz-Standardschriftart"/>
    <w:link w:val="Textkrper"/>
    <w:uiPriority w:val="99"/>
    <w:semiHidden/>
    <w:locked/>
    <w:rsid w:val="008942B7"/>
    <w:rPr>
      <w:rFonts w:cs="Times New Roman"/>
      <w:sz w:val="20"/>
      <w:szCs w:val="20"/>
    </w:rPr>
  </w:style>
  <w:style w:type="paragraph" w:styleId="Titel">
    <w:name w:val="Title"/>
    <w:basedOn w:val="Standard"/>
    <w:link w:val="TitelZchn"/>
    <w:uiPriority w:val="99"/>
    <w:qFormat/>
    <w:rsid w:val="00634572"/>
    <w:pPr>
      <w:jc w:val="center"/>
    </w:pPr>
    <w:rPr>
      <w:b/>
      <w:sz w:val="24"/>
    </w:rPr>
  </w:style>
  <w:style w:type="character" w:customStyle="1" w:styleId="TitelZchn">
    <w:name w:val="Titel Zchn"/>
    <w:basedOn w:val="Absatz-Standardschriftart"/>
    <w:link w:val="Titel"/>
    <w:uiPriority w:val="99"/>
    <w:locked/>
    <w:rsid w:val="008942B7"/>
    <w:rPr>
      <w:rFonts w:ascii="Cambria" w:hAnsi="Cambria" w:cs="Times New Roman"/>
      <w:b/>
      <w:bCs/>
      <w:kern w:val="28"/>
      <w:sz w:val="32"/>
      <w:szCs w:val="32"/>
    </w:rPr>
  </w:style>
  <w:style w:type="paragraph" w:styleId="Blocktext">
    <w:name w:val="Block Text"/>
    <w:basedOn w:val="Standard"/>
    <w:uiPriority w:val="99"/>
    <w:rsid w:val="00634572"/>
    <w:pPr>
      <w:tabs>
        <w:tab w:val="left" w:pos="709"/>
      </w:tabs>
      <w:ind w:left="709" w:right="140"/>
    </w:pPr>
    <w:rPr>
      <w:sz w:val="22"/>
    </w:rPr>
  </w:style>
  <w:style w:type="paragraph" w:styleId="Textkrper2">
    <w:name w:val="Body Text 2"/>
    <w:basedOn w:val="Standard"/>
    <w:link w:val="Textkrper2Zchn"/>
    <w:uiPriority w:val="99"/>
    <w:rsid w:val="00634572"/>
    <w:pPr>
      <w:ind w:right="282"/>
      <w:jc w:val="both"/>
    </w:pPr>
  </w:style>
  <w:style w:type="character" w:customStyle="1" w:styleId="Textkrper2Zchn">
    <w:name w:val="Textkörper 2 Zchn"/>
    <w:basedOn w:val="Absatz-Standardschriftart"/>
    <w:link w:val="Textkrper2"/>
    <w:uiPriority w:val="99"/>
    <w:semiHidden/>
    <w:locked/>
    <w:rsid w:val="008942B7"/>
    <w:rPr>
      <w:rFonts w:cs="Times New Roman"/>
      <w:sz w:val="20"/>
      <w:szCs w:val="20"/>
    </w:rPr>
  </w:style>
  <w:style w:type="paragraph" w:styleId="Textkrper3">
    <w:name w:val="Body Text 3"/>
    <w:basedOn w:val="Standard"/>
    <w:link w:val="Textkrper3Zchn"/>
    <w:uiPriority w:val="99"/>
    <w:rsid w:val="00634572"/>
    <w:pPr>
      <w:jc w:val="both"/>
    </w:pPr>
  </w:style>
  <w:style w:type="character" w:customStyle="1" w:styleId="Textkrper3Zchn">
    <w:name w:val="Textkörper 3 Zchn"/>
    <w:basedOn w:val="Absatz-Standardschriftart"/>
    <w:link w:val="Textkrper3"/>
    <w:uiPriority w:val="99"/>
    <w:semiHidden/>
    <w:locked/>
    <w:rsid w:val="008942B7"/>
    <w:rPr>
      <w:rFonts w:cs="Times New Roman"/>
      <w:sz w:val="16"/>
      <w:szCs w:val="16"/>
    </w:rPr>
  </w:style>
  <w:style w:type="paragraph" w:styleId="Listennummer">
    <w:name w:val="List Number"/>
    <w:basedOn w:val="Aufzhlungszeichen"/>
    <w:uiPriority w:val="99"/>
    <w:rsid w:val="00634572"/>
    <w:pPr>
      <w:numPr>
        <w:numId w:val="3"/>
      </w:numPr>
      <w:spacing w:after="240" w:line="240" w:lineRule="atLeast"/>
      <w:ind w:right="720"/>
      <w:jc w:val="both"/>
    </w:pPr>
    <w:rPr>
      <w:rFonts w:ascii="Garamond" w:hAnsi="Garamond"/>
      <w:sz w:val="22"/>
    </w:rPr>
  </w:style>
  <w:style w:type="paragraph" w:styleId="Textkrper-Zeileneinzug">
    <w:name w:val="Body Text Indent"/>
    <w:basedOn w:val="Standard"/>
    <w:link w:val="Textkrper-ZeileneinzugZchn"/>
    <w:uiPriority w:val="99"/>
    <w:rsid w:val="00634572"/>
    <w:pPr>
      <w:ind w:left="284" w:hanging="284"/>
      <w:jc w:val="both"/>
    </w:pPr>
    <w:rPr>
      <w:sz w:val="24"/>
    </w:rPr>
  </w:style>
  <w:style w:type="character" w:customStyle="1" w:styleId="Textkrper-ZeileneinzugZchn">
    <w:name w:val="Textkörper-Zeileneinzug Zchn"/>
    <w:basedOn w:val="Absatz-Standardschriftart"/>
    <w:link w:val="Textkrper-Zeileneinzug"/>
    <w:uiPriority w:val="99"/>
    <w:semiHidden/>
    <w:locked/>
    <w:rsid w:val="008942B7"/>
    <w:rPr>
      <w:rFonts w:cs="Times New Roman"/>
      <w:sz w:val="20"/>
      <w:szCs w:val="20"/>
    </w:rPr>
  </w:style>
  <w:style w:type="paragraph" w:customStyle="1" w:styleId="Corpodeltesto21">
    <w:name w:val="Corpo del testo 21"/>
    <w:basedOn w:val="Standard"/>
    <w:uiPriority w:val="99"/>
    <w:rsid w:val="00634572"/>
    <w:pPr>
      <w:widowControl w:val="0"/>
      <w:spacing w:line="480" w:lineRule="atLeast"/>
      <w:jc w:val="both"/>
    </w:pPr>
    <w:rPr>
      <w:sz w:val="24"/>
    </w:rPr>
  </w:style>
  <w:style w:type="paragraph" w:styleId="Aufzhlungszeichen">
    <w:name w:val="List Bullet"/>
    <w:basedOn w:val="Standard"/>
    <w:uiPriority w:val="99"/>
    <w:rsid w:val="00634572"/>
    <w:pPr>
      <w:numPr>
        <w:numId w:val="22"/>
      </w:numPr>
    </w:pPr>
  </w:style>
  <w:style w:type="paragraph" w:customStyle="1" w:styleId="Paragrafobase">
    <w:name w:val="[Paragrafo base]"/>
    <w:basedOn w:val="Standard"/>
    <w:uiPriority w:val="99"/>
    <w:rsid w:val="00A47436"/>
    <w:pPr>
      <w:widowControl w:val="0"/>
      <w:autoSpaceDE w:val="0"/>
      <w:autoSpaceDN w:val="0"/>
      <w:adjustRightInd w:val="0"/>
      <w:spacing w:line="288" w:lineRule="auto"/>
      <w:textAlignment w:val="center"/>
    </w:pPr>
    <w:rPr>
      <w:rFonts w:ascii="MinionPro-Regular" w:eastAsiaTheme="minorEastAsia" w:hAnsi="MinionPro-Regular" w:cs="MinionPro-Regular"/>
      <w:color w:val="000000"/>
      <w:sz w:val="24"/>
      <w:szCs w:val="24"/>
      <w:lang w:eastAsia="ja-JP"/>
    </w:rPr>
  </w:style>
  <w:style w:type="character" w:styleId="Hyperlink">
    <w:name w:val="Hyperlink"/>
    <w:basedOn w:val="Absatz-Standardschriftart"/>
    <w:uiPriority w:val="99"/>
    <w:unhideWhenUsed/>
    <w:rsid w:val="00A52270"/>
    <w:rPr>
      <w:color w:val="0000FF" w:themeColor="hyperlink"/>
      <w:u w:val="single"/>
    </w:rPr>
  </w:style>
  <w:style w:type="character" w:customStyle="1" w:styleId="A4">
    <w:name w:val="A4"/>
    <w:uiPriority w:val="99"/>
    <w:rsid w:val="00266F5F"/>
    <w:rPr>
      <w:rFonts w:cs="Roboto Lt"/>
      <w:color w:val="6C6E70"/>
      <w:sz w:val="28"/>
      <w:szCs w:val="28"/>
    </w:rPr>
  </w:style>
  <w:style w:type="character" w:customStyle="1" w:styleId="testo">
    <w:name w:val="testo"/>
    <w:basedOn w:val="Absatz-Standardschriftart"/>
    <w:uiPriority w:val="99"/>
    <w:rsid w:val="00B7588B"/>
    <w:rPr>
      <w:rFonts w:ascii="Roboto (TT) Light" w:hAnsi="Roboto (TT) Light" w:hint="default"/>
      <w:color w:val="6D6E70"/>
      <w:spacing w:val="-3"/>
    </w:rPr>
  </w:style>
  <w:style w:type="paragraph" w:styleId="Listenabsatz">
    <w:name w:val="List Paragraph"/>
    <w:basedOn w:val="Standard"/>
    <w:uiPriority w:val="34"/>
    <w:qFormat/>
    <w:rsid w:val="00DF65C8"/>
    <w:pPr>
      <w:ind w:left="720"/>
      <w:contextualSpacing/>
    </w:pPr>
  </w:style>
  <w:style w:type="paragraph" w:customStyle="1" w:styleId="Default">
    <w:name w:val="Default"/>
    <w:rsid w:val="006C51DF"/>
    <w:pPr>
      <w:autoSpaceDE w:val="0"/>
      <w:autoSpaceDN w:val="0"/>
      <w:adjustRightInd w:val="0"/>
    </w:pPr>
    <w:rPr>
      <w:rFonts w:ascii="Roboto Thin" w:hAnsi="Roboto Thin" w:cs="Roboto Thin"/>
      <w:color w:val="000000"/>
      <w:sz w:val="24"/>
      <w:szCs w:val="24"/>
    </w:rPr>
  </w:style>
  <w:style w:type="character" w:customStyle="1" w:styleId="A5">
    <w:name w:val="A5"/>
    <w:uiPriority w:val="99"/>
    <w:rsid w:val="006C51DF"/>
    <w:rPr>
      <w:rFonts w:cs="Roboto Medium"/>
      <w:color w:val="2DA342"/>
      <w:sz w:val="28"/>
      <w:szCs w:val="28"/>
    </w:rPr>
  </w:style>
  <w:style w:type="paragraph" w:customStyle="1" w:styleId="Pa0">
    <w:name w:val="Pa0"/>
    <w:basedOn w:val="Default"/>
    <w:next w:val="Default"/>
    <w:uiPriority w:val="99"/>
    <w:rsid w:val="006C51DF"/>
    <w:pPr>
      <w:spacing w:line="241" w:lineRule="atLeast"/>
    </w:pPr>
    <w:rPr>
      <w:rFonts w:ascii="Roboto Medium" w:hAnsi="Roboto Medium" w:cs="Times New Roman"/>
      <w:color w:val="auto"/>
    </w:rPr>
  </w:style>
  <w:style w:type="character" w:customStyle="1" w:styleId="A1">
    <w:name w:val="A1"/>
    <w:uiPriority w:val="99"/>
    <w:rsid w:val="006C51DF"/>
    <w:rPr>
      <w:rFonts w:cs="Roboto Light"/>
      <w:color w:val="6C6E70"/>
      <w:sz w:val="18"/>
      <w:szCs w:val="18"/>
    </w:rPr>
  </w:style>
  <w:style w:type="character" w:customStyle="1" w:styleId="A3">
    <w:name w:val="A3"/>
    <w:uiPriority w:val="99"/>
    <w:rsid w:val="006C51DF"/>
    <w:rPr>
      <w:rFonts w:cs="Roboto Thin"/>
      <w:color w:val="6C6E70"/>
      <w:sz w:val="92"/>
      <w:szCs w:val="92"/>
    </w:rPr>
  </w:style>
  <w:style w:type="character" w:customStyle="1" w:styleId="A6">
    <w:name w:val="A6"/>
    <w:uiPriority w:val="99"/>
    <w:rsid w:val="002551FD"/>
    <w:rPr>
      <w:rFonts w:cs="Roboto Light"/>
      <w:color w:val="6C6E70"/>
      <w:sz w:val="28"/>
      <w:szCs w:val="28"/>
    </w:rPr>
  </w:style>
  <w:style w:type="character" w:customStyle="1" w:styleId="A7">
    <w:name w:val="A7"/>
    <w:uiPriority w:val="99"/>
    <w:rsid w:val="009908F0"/>
    <w:rPr>
      <w:rFonts w:cs="Roboto Light"/>
      <w:color w:val="2DA342"/>
      <w:sz w:val="28"/>
      <w:szCs w:val="28"/>
    </w:rPr>
  </w:style>
  <w:style w:type="paragraph" w:customStyle="1" w:styleId="Pa2">
    <w:name w:val="Pa2"/>
    <w:basedOn w:val="Default"/>
    <w:next w:val="Default"/>
    <w:uiPriority w:val="99"/>
    <w:rsid w:val="00D53963"/>
    <w:pPr>
      <w:spacing w:line="241" w:lineRule="atLeast"/>
    </w:pPr>
    <w:rPr>
      <w:rFonts w:ascii="Roboto Medium" w:hAnsi="Roboto Medium" w:cs="Times New Roman"/>
      <w:color w:val="auto"/>
    </w:rPr>
  </w:style>
  <w:style w:type="character" w:styleId="Kommentarzeichen">
    <w:name w:val="annotation reference"/>
    <w:basedOn w:val="Absatz-Standardschriftart"/>
    <w:uiPriority w:val="99"/>
    <w:semiHidden/>
    <w:unhideWhenUsed/>
    <w:rsid w:val="001E0873"/>
    <w:rPr>
      <w:sz w:val="16"/>
      <w:szCs w:val="16"/>
    </w:rPr>
  </w:style>
  <w:style w:type="paragraph" w:styleId="Kommentartext">
    <w:name w:val="annotation text"/>
    <w:basedOn w:val="Standard"/>
    <w:link w:val="KommentartextZchn"/>
    <w:uiPriority w:val="99"/>
    <w:semiHidden/>
    <w:unhideWhenUsed/>
    <w:rsid w:val="001E0873"/>
  </w:style>
  <w:style w:type="character" w:customStyle="1" w:styleId="KommentartextZchn">
    <w:name w:val="Kommentartext Zchn"/>
    <w:basedOn w:val="Absatz-Standardschriftart"/>
    <w:link w:val="Kommentartext"/>
    <w:uiPriority w:val="99"/>
    <w:semiHidden/>
    <w:rsid w:val="001E0873"/>
    <w:rPr>
      <w:sz w:val="20"/>
      <w:szCs w:val="20"/>
    </w:rPr>
  </w:style>
  <w:style w:type="paragraph" w:styleId="Kommentarthema">
    <w:name w:val="annotation subject"/>
    <w:basedOn w:val="Kommentartext"/>
    <w:next w:val="Kommentartext"/>
    <w:link w:val="KommentarthemaZchn"/>
    <w:uiPriority w:val="99"/>
    <w:semiHidden/>
    <w:unhideWhenUsed/>
    <w:rsid w:val="001E0873"/>
    <w:rPr>
      <w:b/>
      <w:bCs/>
    </w:rPr>
  </w:style>
  <w:style w:type="character" w:customStyle="1" w:styleId="KommentarthemaZchn">
    <w:name w:val="Kommentarthema Zchn"/>
    <w:basedOn w:val="KommentartextZchn"/>
    <w:link w:val="Kommentarthema"/>
    <w:uiPriority w:val="99"/>
    <w:semiHidden/>
    <w:rsid w:val="001E0873"/>
    <w:rPr>
      <w:b/>
      <w:bCs/>
      <w:sz w:val="20"/>
      <w:szCs w:val="20"/>
    </w:rPr>
  </w:style>
  <w:style w:type="paragraph" w:styleId="berarbeitung">
    <w:name w:val="Revision"/>
    <w:hidden/>
    <w:uiPriority w:val="99"/>
    <w:semiHidden/>
    <w:rsid w:val="0046165C"/>
    <w:rPr>
      <w:sz w:val="20"/>
      <w:szCs w:val="20"/>
    </w:rPr>
  </w:style>
  <w:style w:type="character" w:styleId="NichtaufgelsteErwhnung">
    <w:name w:val="Unresolved Mention"/>
    <w:basedOn w:val="Absatz-Standardschriftart"/>
    <w:uiPriority w:val="99"/>
    <w:semiHidden/>
    <w:unhideWhenUsed/>
    <w:rsid w:val="006B78EB"/>
    <w:rPr>
      <w:color w:val="605E5C"/>
      <w:shd w:val="clear" w:color="auto" w:fill="E1DFDD"/>
    </w:rPr>
  </w:style>
  <w:style w:type="character" w:styleId="BesuchterLink">
    <w:name w:val="FollowedHyperlink"/>
    <w:basedOn w:val="Absatz-Standardschriftart"/>
    <w:uiPriority w:val="99"/>
    <w:semiHidden/>
    <w:unhideWhenUsed/>
    <w:rsid w:val="006A2204"/>
    <w:rPr>
      <w:color w:val="800080" w:themeColor="followedHyperlink"/>
      <w:u w:val="single"/>
    </w:rPr>
  </w:style>
  <w:style w:type="table" w:customStyle="1" w:styleId="Tabellengitternetz">
    <w:name w:val="Tabellengitternetz"/>
    <w:basedOn w:val="NormaleTabelle"/>
    <w:uiPriority w:val="59"/>
    <w:rsid w:val="00F37587"/>
    <w:rPr>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206848">
      <w:bodyDiv w:val="1"/>
      <w:marLeft w:val="0"/>
      <w:marRight w:val="0"/>
      <w:marTop w:val="0"/>
      <w:marBottom w:val="0"/>
      <w:divBdr>
        <w:top w:val="none" w:sz="0" w:space="0" w:color="auto"/>
        <w:left w:val="none" w:sz="0" w:space="0" w:color="auto"/>
        <w:bottom w:val="none" w:sz="0" w:space="0" w:color="auto"/>
        <w:right w:val="none" w:sz="0" w:space="0" w:color="auto"/>
      </w:divBdr>
    </w:div>
    <w:div w:id="157232873">
      <w:bodyDiv w:val="1"/>
      <w:marLeft w:val="0"/>
      <w:marRight w:val="0"/>
      <w:marTop w:val="0"/>
      <w:marBottom w:val="0"/>
      <w:divBdr>
        <w:top w:val="none" w:sz="0" w:space="0" w:color="auto"/>
        <w:left w:val="none" w:sz="0" w:space="0" w:color="auto"/>
        <w:bottom w:val="none" w:sz="0" w:space="0" w:color="auto"/>
        <w:right w:val="none" w:sz="0" w:space="0" w:color="auto"/>
      </w:divBdr>
    </w:div>
    <w:div w:id="171721211">
      <w:bodyDiv w:val="1"/>
      <w:marLeft w:val="0"/>
      <w:marRight w:val="0"/>
      <w:marTop w:val="0"/>
      <w:marBottom w:val="0"/>
      <w:divBdr>
        <w:top w:val="none" w:sz="0" w:space="0" w:color="auto"/>
        <w:left w:val="none" w:sz="0" w:space="0" w:color="auto"/>
        <w:bottom w:val="none" w:sz="0" w:space="0" w:color="auto"/>
        <w:right w:val="none" w:sz="0" w:space="0" w:color="auto"/>
      </w:divBdr>
    </w:div>
    <w:div w:id="370497470">
      <w:marLeft w:val="0"/>
      <w:marRight w:val="0"/>
      <w:marTop w:val="0"/>
      <w:marBottom w:val="0"/>
      <w:divBdr>
        <w:top w:val="none" w:sz="0" w:space="0" w:color="auto"/>
        <w:left w:val="none" w:sz="0" w:space="0" w:color="auto"/>
        <w:bottom w:val="none" w:sz="0" w:space="0" w:color="auto"/>
        <w:right w:val="none" w:sz="0" w:space="0" w:color="auto"/>
      </w:divBdr>
      <w:divsChild>
        <w:div w:id="370497466">
          <w:marLeft w:val="0"/>
          <w:marRight w:val="0"/>
          <w:marTop w:val="0"/>
          <w:marBottom w:val="0"/>
          <w:divBdr>
            <w:top w:val="none" w:sz="0" w:space="0" w:color="auto"/>
            <w:left w:val="none" w:sz="0" w:space="0" w:color="auto"/>
            <w:bottom w:val="none" w:sz="0" w:space="0" w:color="auto"/>
            <w:right w:val="none" w:sz="0" w:space="0" w:color="auto"/>
          </w:divBdr>
          <w:divsChild>
            <w:div w:id="370497465">
              <w:marLeft w:val="0"/>
              <w:marRight w:val="0"/>
              <w:marTop w:val="0"/>
              <w:marBottom w:val="0"/>
              <w:divBdr>
                <w:top w:val="none" w:sz="0" w:space="0" w:color="auto"/>
                <w:left w:val="none" w:sz="0" w:space="0" w:color="auto"/>
                <w:bottom w:val="none" w:sz="0" w:space="0" w:color="auto"/>
                <w:right w:val="none" w:sz="0" w:space="0" w:color="auto"/>
              </w:divBdr>
              <w:divsChild>
                <w:div w:id="37049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1">
      <w:marLeft w:val="0"/>
      <w:marRight w:val="0"/>
      <w:marTop w:val="0"/>
      <w:marBottom w:val="0"/>
      <w:divBdr>
        <w:top w:val="none" w:sz="0" w:space="0" w:color="auto"/>
        <w:left w:val="none" w:sz="0" w:space="0" w:color="auto"/>
        <w:bottom w:val="none" w:sz="0" w:space="0" w:color="auto"/>
        <w:right w:val="none" w:sz="0" w:space="0" w:color="auto"/>
      </w:divBdr>
      <w:divsChild>
        <w:div w:id="370497469">
          <w:marLeft w:val="0"/>
          <w:marRight w:val="0"/>
          <w:marTop w:val="0"/>
          <w:marBottom w:val="0"/>
          <w:divBdr>
            <w:top w:val="none" w:sz="0" w:space="0" w:color="auto"/>
            <w:left w:val="none" w:sz="0" w:space="0" w:color="auto"/>
            <w:bottom w:val="none" w:sz="0" w:space="0" w:color="auto"/>
            <w:right w:val="none" w:sz="0" w:space="0" w:color="auto"/>
          </w:divBdr>
          <w:divsChild>
            <w:div w:id="370497464">
              <w:marLeft w:val="0"/>
              <w:marRight w:val="0"/>
              <w:marTop w:val="0"/>
              <w:marBottom w:val="0"/>
              <w:divBdr>
                <w:top w:val="none" w:sz="0" w:space="0" w:color="auto"/>
                <w:left w:val="none" w:sz="0" w:space="0" w:color="auto"/>
                <w:bottom w:val="none" w:sz="0" w:space="0" w:color="auto"/>
                <w:right w:val="none" w:sz="0" w:space="0" w:color="auto"/>
              </w:divBdr>
              <w:divsChild>
                <w:div w:id="37049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497475">
      <w:marLeft w:val="0"/>
      <w:marRight w:val="0"/>
      <w:marTop w:val="0"/>
      <w:marBottom w:val="0"/>
      <w:divBdr>
        <w:top w:val="none" w:sz="0" w:space="0" w:color="auto"/>
        <w:left w:val="none" w:sz="0" w:space="0" w:color="auto"/>
        <w:bottom w:val="none" w:sz="0" w:space="0" w:color="auto"/>
        <w:right w:val="none" w:sz="0" w:space="0" w:color="auto"/>
      </w:divBdr>
      <w:divsChild>
        <w:div w:id="370497493">
          <w:marLeft w:val="0"/>
          <w:marRight w:val="0"/>
          <w:marTop w:val="0"/>
          <w:marBottom w:val="0"/>
          <w:divBdr>
            <w:top w:val="none" w:sz="0" w:space="0" w:color="auto"/>
            <w:left w:val="none" w:sz="0" w:space="0" w:color="auto"/>
            <w:bottom w:val="none" w:sz="0" w:space="0" w:color="auto"/>
            <w:right w:val="none" w:sz="0" w:space="0" w:color="auto"/>
          </w:divBdr>
          <w:divsChild>
            <w:div w:id="370497480">
              <w:marLeft w:val="0"/>
              <w:marRight w:val="0"/>
              <w:marTop w:val="0"/>
              <w:marBottom w:val="0"/>
              <w:divBdr>
                <w:top w:val="none" w:sz="0" w:space="0" w:color="auto"/>
                <w:left w:val="none" w:sz="0" w:space="0" w:color="auto"/>
                <w:bottom w:val="none" w:sz="0" w:space="0" w:color="auto"/>
                <w:right w:val="none" w:sz="0" w:space="0" w:color="auto"/>
              </w:divBdr>
              <w:divsChild>
                <w:div w:id="370497494">
                  <w:marLeft w:val="0"/>
                  <w:marRight w:val="0"/>
                  <w:marTop w:val="0"/>
                  <w:marBottom w:val="0"/>
                  <w:divBdr>
                    <w:top w:val="none" w:sz="0" w:space="0" w:color="auto"/>
                    <w:left w:val="none" w:sz="0" w:space="0" w:color="auto"/>
                    <w:bottom w:val="none" w:sz="0" w:space="0" w:color="auto"/>
                    <w:right w:val="none" w:sz="0" w:space="0" w:color="auto"/>
                  </w:divBdr>
                  <w:divsChild>
                    <w:div w:id="370497472">
                      <w:marLeft w:val="0"/>
                      <w:marRight w:val="0"/>
                      <w:marTop w:val="0"/>
                      <w:marBottom w:val="0"/>
                      <w:divBdr>
                        <w:top w:val="none" w:sz="0" w:space="0" w:color="auto"/>
                        <w:left w:val="none" w:sz="0" w:space="0" w:color="auto"/>
                        <w:bottom w:val="none" w:sz="0" w:space="0" w:color="auto"/>
                        <w:right w:val="none" w:sz="0" w:space="0" w:color="auto"/>
                      </w:divBdr>
                      <w:divsChild>
                        <w:div w:id="370497485">
                          <w:marLeft w:val="0"/>
                          <w:marRight w:val="0"/>
                          <w:marTop w:val="0"/>
                          <w:marBottom w:val="0"/>
                          <w:divBdr>
                            <w:top w:val="none" w:sz="0" w:space="0" w:color="auto"/>
                            <w:left w:val="none" w:sz="0" w:space="0" w:color="auto"/>
                            <w:bottom w:val="none" w:sz="0" w:space="0" w:color="auto"/>
                            <w:right w:val="none" w:sz="0" w:space="0" w:color="auto"/>
                          </w:divBdr>
                          <w:divsChild>
                            <w:div w:id="370497476">
                              <w:marLeft w:val="0"/>
                              <w:marRight w:val="0"/>
                              <w:marTop w:val="0"/>
                              <w:marBottom w:val="0"/>
                              <w:divBdr>
                                <w:top w:val="none" w:sz="0" w:space="0" w:color="auto"/>
                                <w:left w:val="none" w:sz="0" w:space="0" w:color="auto"/>
                                <w:bottom w:val="none" w:sz="0" w:space="0" w:color="auto"/>
                                <w:right w:val="none" w:sz="0" w:space="0" w:color="auto"/>
                              </w:divBdr>
                              <w:divsChild>
                                <w:div w:id="370497474">
                                  <w:marLeft w:val="0"/>
                                  <w:marRight w:val="0"/>
                                  <w:marTop w:val="0"/>
                                  <w:marBottom w:val="0"/>
                                  <w:divBdr>
                                    <w:top w:val="none" w:sz="0" w:space="0" w:color="auto"/>
                                    <w:left w:val="none" w:sz="0" w:space="0" w:color="auto"/>
                                    <w:bottom w:val="none" w:sz="0" w:space="0" w:color="auto"/>
                                    <w:right w:val="none" w:sz="0" w:space="0" w:color="auto"/>
                                  </w:divBdr>
                                  <w:divsChild>
                                    <w:div w:id="370497473">
                                      <w:marLeft w:val="60"/>
                                      <w:marRight w:val="0"/>
                                      <w:marTop w:val="0"/>
                                      <w:marBottom w:val="0"/>
                                      <w:divBdr>
                                        <w:top w:val="none" w:sz="0" w:space="0" w:color="auto"/>
                                        <w:left w:val="none" w:sz="0" w:space="0" w:color="auto"/>
                                        <w:bottom w:val="none" w:sz="0" w:space="0" w:color="auto"/>
                                        <w:right w:val="none" w:sz="0" w:space="0" w:color="auto"/>
                                      </w:divBdr>
                                      <w:divsChild>
                                        <w:div w:id="370497496">
                                          <w:marLeft w:val="0"/>
                                          <w:marRight w:val="0"/>
                                          <w:marTop w:val="0"/>
                                          <w:marBottom w:val="0"/>
                                          <w:divBdr>
                                            <w:top w:val="none" w:sz="0" w:space="0" w:color="auto"/>
                                            <w:left w:val="none" w:sz="0" w:space="0" w:color="auto"/>
                                            <w:bottom w:val="none" w:sz="0" w:space="0" w:color="auto"/>
                                            <w:right w:val="none" w:sz="0" w:space="0" w:color="auto"/>
                                          </w:divBdr>
                                          <w:divsChild>
                                            <w:div w:id="370497495">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91">
                                                  <w:marLeft w:val="0"/>
                                                  <w:marRight w:val="0"/>
                                                  <w:marTop w:val="0"/>
                                                  <w:marBottom w:val="0"/>
                                                  <w:divBdr>
                                                    <w:top w:val="none" w:sz="0" w:space="0" w:color="auto"/>
                                                    <w:left w:val="none" w:sz="0" w:space="0" w:color="auto"/>
                                                    <w:bottom w:val="none" w:sz="0" w:space="0" w:color="auto"/>
                                                    <w:right w:val="none" w:sz="0" w:space="0" w:color="auto"/>
                                                  </w:divBdr>
                                                  <w:divsChild>
                                                    <w:div w:id="370497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0497477">
      <w:marLeft w:val="0"/>
      <w:marRight w:val="0"/>
      <w:marTop w:val="0"/>
      <w:marBottom w:val="0"/>
      <w:divBdr>
        <w:top w:val="none" w:sz="0" w:space="0" w:color="auto"/>
        <w:left w:val="none" w:sz="0" w:space="0" w:color="auto"/>
        <w:bottom w:val="none" w:sz="0" w:space="0" w:color="auto"/>
        <w:right w:val="none" w:sz="0" w:space="0" w:color="auto"/>
      </w:divBdr>
      <w:divsChild>
        <w:div w:id="370497487">
          <w:marLeft w:val="0"/>
          <w:marRight w:val="0"/>
          <w:marTop w:val="0"/>
          <w:marBottom w:val="0"/>
          <w:divBdr>
            <w:top w:val="none" w:sz="0" w:space="0" w:color="auto"/>
            <w:left w:val="none" w:sz="0" w:space="0" w:color="auto"/>
            <w:bottom w:val="none" w:sz="0" w:space="0" w:color="auto"/>
            <w:right w:val="none" w:sz="0" w:space="0" w:color="auto"/>
          </w:divBdr>
          <w:divsChild>
            <w:div w:id="370497497">
              <w:marLeft w:val="0"/>
              <w:marRight w:val="0"/>
              <w:marTop w:val="0"/>
              <w:marBottom w:val="0"/>
              <w:divBdr>
                <w:top w:val="none" w:sz="0" w:space="0" w:color="auto"/>
                <w:left w:val="none" w:sz="0" w:space="0" w:color="auto"/>
                <w:bottom w:val="none" w:sz="0" w:space="0" w:color="auto"/>
                <w:right w:val="none" w:sz="0" w:space="0" w:color="auto"/>
              </w:divBdr>
              <w:divsChild>
                <w:div w:id="370497482">
                  <w:marLeft w:val="0"/>
                  <w:marRight w:val="0"/>
                  <w:marTop w:val="0"/>
                  <w:marBottom w:val="0"/>
                  <w:divBdr>
                    <w:top w:val="none" w:sz="0" w:space="0" w:color="auto"/>
                    <w:left w:val="none" w:sz="0" w:space="0" w:color="auto"/>
                    <w:bottom w:val="none" w:sz="0" w:space="0" w:color="auto"/>
                    <w:right w:val="none" w:sz="0" w:space="0" w:color="auto"/>
                  </w:divBdr>
                  <w:divsChild>
                    <w:div w:id="370497484">
                      <w:marLeft w:val="0"/>
                      <w:marRight w:val="0"/>
                      <w:marTop w:val="0"/>
                      <w:marBottom w:val="0"/>
                      <w:divBdr>
                        <w:top w:val="none" w:sz="0" w:space="0" w:color="auto"/>
                        <w:left w:val="none" w:sz="0" w:space="0" w:color="auto"/>
                        <w:bottom w:val="none" w:sz="0" w:space="0" w:color="auto"/>
                        <w:right w:val="none" w:sz="0" w:space="0" w:color="auto"/>
                      </w:divBdr>
                      <w:divsChild>
                        <w:div w:id="370497478">
                          <w:marLeft w:val="0"/>
                          <w:marRight w:val="0"/>
                          <w:marTop w:val="0"/>
                          <w:marBottom w:val="0"/>
                          <w:divBdr>
                            <w:top w:val="none" w:sz="0" w:space="0" w:color="auto"/>
                            <w:left w:val="none" w:sz="0" w:space="0" w:color="auto"/>
                            <w:bottom w:val="none" w:sz="0" w:space="0" w:color="auto"/>
                            <w:right w:val="none" w:sz="0" w:space="0" w:color="auto"/>
                          </w:divBdr>
                          <w:divsChild>
                            <w:div w:id="370497492">
                              <w:marLeft w:val="0"/>
                              <w:marRight w:val="0"/>
                              <w:marTop w:val="0"/>
                              <w:marBottom w:val="0"/>
                              <w:divBdr>
                                <w:top w:val="none" w:sz="0" w:space="0" w:color="auto"/>
                                <w:left w:val="none" w:sz="0" w:space="0" w:color="auto"/>
                                <w:bottom w:val="none" w:sz="0" w:space="0" w:color="auto"/>
                                <w:right w:val="none" w:sz="0" w:space="0" w:color="auto"/>
                              </w:divBdr>
                              <w:divsChild>
                                <w:div w:id="370497483">
                                  <w:marLeft w:val="0"/>
                                  <w:marRight w:val="0"/>
                                  <w:marTop w:val="0"/>
                                  <w:marBottom w:val="0"/>
                                  <w:divBdr>
                                    <w:top w:val="none" w:sz="0" w:space="0" w:color="auto"/>
                                    <w:left w:val="none" w:sz="0" w:space="0" w:color="auto"/>
                                    <w:bottom w:val="none" w:sz="0" w:space="0" w:color="auto"/>
                                    <w:right w:val="none" w:sz="0" w:space="0" w:color="auto"/>
                                  </w:divBdr>
                                  <w:divsChild>
                                    <w:div w:id="370497488">
                                      <w:marLeft w:val="60"/>
                                      <w:marRight w:val="0"/>
                                      <w:marTop w:val="0"/>
                                      <w:marBottom w:val="0"/>
                                      <w:divBdr>
                                        <w:top w:val="none" w:sz="0" w:space="0" w:color="auto"/>
                                        <w:left w:val="none" w:sz="0" w:space="0" w:color="auto"/>
                                        <w:bottom w:val="none" w:sz="0" w:space="0" w:color="auto"/>
                                        <w:right w:val="none" w:sz="0" w:space="0" w:color="auto"/>
                                      </w:divBdr>
                                      <w:divsChild>
                                        <w:div w:id="370497486">
                                          <w:marLeft w:val="0"/>
                                          <w:marRight w:val="0"/>
                                          <w:marTop w:val="0"/>
                                          <w:marBottom w:val="0"/>
                                          <w:divBdr>
                                            <w:top w:val="none" w:sz="0" w:space="0" w:color="auto"/>
                                            <w:left w:val="none" w:sz="0" w:space="0" w:color="auto"/>
                                            <w:bottom w:val="none" w:sz="0" w:space="0" w:color="auto"/>
                                            <w:right w:val="none" w:sz="0" w:space="0" w:color="auto"/>
                                          </w:divBdr>
                                          <w:divsChild>
                                            <w:div w:id="370497479">
                                              <w:marLeft w:val="0"/>
                                              <w:marRight w:val="0"/>
                                              <w:marTop w:val="0"/>
                                              <w:marBottom w:val="120"/>
                                              <w:divBdr>
                                                <w:top w:val="single" w:sz="6" w:space="0" w:color="F5F5F5"/>
                                                <w:left w:val="single" w:sz="6" w:space="0" w:color="F5F5F5"/>
                                                <w:bottom w:val="single" w:sz="6" w:space="0" w:color="F5F5F5"/>
                                                <w:right w:val="single" w:sz="6" w:space="0" w:color="F5F5F5"/>
                                              </w:divBdr>
                                              <w:divsChild>
                                                <w:div w:id="370497489">
                                                  <w:marLeft w:val="0"/>
                                                  <w:marRight w:val="0"/>
                                                  <w:marTop w:val="0"/>
                                                  <w:marBottom w:val="0"/>
                                                  <w:divBdr>
                                                    <w:top w:val="none" w:sz="0" w:space="0" w:color="auto"/>
                                                    <w:left w:val="none" w:sz="0" w:space="0" w:color="auto"/>
                                                    <w:bottom w:val="none" w:sz="0" w:space="0" w:color="auto"/>
                                                    <w:right w:val="none" w:sz="0" w:space="0" w:color="auto"/>
                                                  </w:divBdr>
                                                  <w:divsChild>
                                                    <w:div w:id="37049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25729105">
      <w:bodyDiv w:val="1"/>
      <w:marLeft w:val="0"/>
      <w:marRight w:val="0"/>
      <w:marTop w:val="0"/>
      <w:marBottom w:val="0"/>
      <w:divBdr>
        <w:top w:val="none" w:sz="0" w:space="0" w:color="auto"/>
        <w:left w:val="none" w:sz="0" w:space="0" w:color="auto"/>
        <w:bottom w:val="none" w:sz="0" w:space="0" w:color="auto"/>
        <w:right w:val="none" w:sz="0" w:space="0" w:color="auto"/>
      </w:divBdr>
    </w:div>
    <w:div w:id="444546138">
      <w:bodyDiv w:val="1"/>
      <w:marLeft w:val="0"/>
      <w:marRight w:val="0"/>
      <w:marTop w:val="0"/>
      <w:marBottom w:val="0"/>
      <w:divBdr>
        <w:top w:val="none" w:sz="0" w:space="0" w:color="auto"/>
        <w:left w:val="none" w:sz="0" w:space="0" w:color="auto"/>
        <w:bottom w:val="none" w:sz="0" w:space="0" w:color="auto"/>
        <w:right w:val="none" w:sz="0" w:space="0" w:color="auto"/>
      </w:divBdr>
    </w:div>
    <w:div w:id="457988958">
      <w:bodyDiv w:val="1"/>
      <w:marLeft w:val="0"/>
      <w:marRight w:val="0"/>
      <w:marTop w:val="0"/>
      <w:marBottom w:val="0"/>
      <w:divBdr>
        <w:top w:val="none" w:sz="0" w:space="0" w:color="auto"/>
        <w:left w:val="none" w:sz="0" w:space="0" w:color="auto"/>
        <w:bottom w:val="none" w:sz="0" w:space="0" w:color="auto"/>
        <w:right w:val="none" w:sz="0" w:space="0" w:color="auto"/>
      </w:divBdr>
      <w:divsChild>
        <w:div w:id="1053115824">
          <w:marLeft w:val="0"/>
          <w:marRight w:val="0"/>
          <w:marTop w:val="0"/>
          <w:marBottom w:val="0"/>
          <w:divBdr>
            <w:top w:val="none" w:sz="0" w:space="0" w:color="auto"/>
            <w:left w:val="none" w:sz="0" w:space="0" w:color="auto"/>
            <w:bottom w:val="none" w:sz="0" w:space="0" w:color="auto"/>
            <w:right w:val="none" w:sz="0" w:space="0" w:color="auto"/>
          </w:divBdr>
        </w:div>
      </w:divsChild>
    </w:div>
    <w:div w:id="592859337">
      <w:bodyDiv w:val="1"/>
      <w:marLeft w:val="0"/>
      <w:marRight w:val="0"/>
      <w:marTop w:val="0"/>
      <w:marBottom w:val="0"/>
      <w:divBdr>
        <w:top w:val="none" w:sz="0" w:space="0" w:color="auto"/>
        <w:left w:val="none" w:sz="0" w:space="0" w:color="auto"/>
        <w:bottom w:val="none" w:sz="0" w:space="0" w:color="auto"/>
        <w:right w:val="none" w:sz="0" w:space="0" w:color="auto"/>
      </w:divBdr>
    </w:div>
    <w:div w:id="715279071">
      <w:bodyDiv w:val="1"/>
      <w:marLeft w:val="0"/>
      <w:marRight w:val="0"/>
      <w:marTop w:val="0"/>
      <w:marBottom w:val="0"/>
      <w:divBdr>
        <w:top w:val="none" w:sz="0" w:space="0" w:color="auto"/>
        <w:left w:val="none" w:sz="0" w:space="0" w:color="auto"/>
        <w:bottom w:val="none" w:sz="0" w:space="0" w:color="auto"/>
        <w:right w:val="none" w:sz="0" w:space="0" w:color="auto"/>
      </w:divBdr>
    </w:div>
    <w:div w:id="898905439">
      <w:bodyDiv w:val="1"/>
      <w:marLeft w:val="0"/>
      <w:marRight w:val="0"/>
      <w:marTop w:val="0"/>
      <w:marBottom w:val="0"/>
      <w:divBdr>
        <w:top w:val="none" w:sz="0" w:space="0" w:color="auto"/>
        <w:left w:val="none" w:sz="0" w:space="0" w:color="auto"/>
        <w:bottom w:val="none" w:sz="0" w:space="0" w:color="auto"/>
        <w:right w:val="none" w:sz="0" w:space="0" w:color="auto"/>
      </w:divBdr>
      <w:divsChild>
        <w:div w:id="1528368243">
          <w:marLeft w:val="0"/>
          <w:marRight w:val="0"/>
          <w:marTop w:val="0"/>
          <w:marBottom w:val="0"/>
          <w:divBdr>
            <w:top w:val="none" w:sz="0" w:space="0" w:color="auto"/>
            <w:left w:val="none" w:sz="0" w:space="0" w:color="auto"/>
            <w:bottom w:val="none" w:sz="0" w:space="0" w:color="auto"/>
            <w:right w:val="none" w:sz="0" w:space="0" w:color="auto"/>
          </w:divBdr>
        </w:div>
        <w:div w:id="674848095">
          <w:marLeft w:val="0"/>
          <w:marRight w:val="0"/>
          <w:marTop w:val="0"/>
          <w:marBottom w:val="0"/>
          <w:divBdr>
            <w:top w:val="none" w:sz="0" w:space="0" w:color="auto"/>
            <w:left w:val="none" w:sz="0" w:space="0" w:color="auto"/>
            <w:bottom w:val="none" w:sz="0" w:space="0" w:color="auto"/>
            <w:right w:val="none" w:sz="0" w:space="0" w:color="auto"/>
          </w:divBdr>
        </w:div>
      </w:divsChild>
    </w:div>
    <w:div w:id="931619378">
      <w:bodyDiv w:val="1"/>
      <w:marLeft w:val="0"/>
      <w:marRight w:val="0"/>
      <w:marTop w:val="0"/>
      <w:marBottom w:val="0"/>
      <w:divBdr>
        <w:top w:val="none" w:sz="0" w:space="0" w:color="auto"/>
        <w:left w:val="none" w:sz="0" w:space="0" w:color="auto"/>
        <w:bottom w:val="none" w:sz="0" w:space="0" w:color="auto"/>
        <w:right w:val="none" w:sz="0" w:space="0" w:color="auto"/>
      </w:divBdr>
    </w:div>
    <w:div w:id="934941058">
      <w:bodyDiv w:val="1"/>
      <w:marLeft w:val="0"/>
      <w:marRight w:val="0"/>
      <w:marTop w:val="0"/>
      <w:marBottom w:val="0"/>
      <w:divBdr>
        <w:top w:val="none" w:sz="0" w:space="0" w:color="auto"/>
        <w:left w:val="none" w:sz="0" w:space="0" w:color="auto"/>
        <w:bottom w:val="none" w:sz="0" w:space="0" w:color="auto"/>
        <w:right w:val="none" w:sz="0" w:space="0" w:color="auto"/>
      </w:divBdr>
    </w:div>
    <w:div w:id="937906802">
      <w:bodyDiv w:val="1"/>
      <w:marLeft w:val="0"/>
      <w:marRight w:val="0"/>
      <w:marTop w:val="0"/>
      <w:marBottom w:val="0"/>
      <w:divBdr>
        <w:top w:val="none" w:sz="0" w:space="0" w:color="auto"/>
        <w:left w:val="none" w:sz="0" w:space="0" w:color="auto"/>
        <w:bottom w:val="none" w:sz="0" w:space="0" w:color="auto"/>
        <w:right w:val="none" w:sz="0" w:space="0" w:color="auto"/>
      </w:divBdr>
      <w:divsChild>
        <w:div w:id="2142844533">
          <w:marLeft w:val="0"/>
          <w:marRight w:val="0"/>
          <w:marTop w:val="0"/>
          <w:marBottom w:val="0"/>
          <w:divBdr>
            <w:top w:val="none" w:sz="0" w:space="0" w:color="auto"/>
            <w:left w:val="none" w:sz="0" w:space="0" w:color="auto"/>
            <w:bottom w:val="none" w:sz="0" w:space="0" w:color="auto"/>
            <w:right w:val="none" w:sz="0" w:space="0" w:color="auto"/>
          </w:divBdr>
        </w:div>
      </w:divsChild>
    </w:div>
    <w:div w:id="1022246426">
      <w:bodyDiv w:val="1"/>
      <w:marLeft w:val="0"/>
      <w:marRight w:val="0"/>
      <w:marTop w:val="0"/>
      <w:marBottom w:val="0"/>
      <w:divBdr>
        <w:top w:val="none" w:sz="0" w:space="0" w:color="auto"/>
        <w:left w:val="none" w:sz="0" w:space="0" w:color="auto"/>
        <w:bottom w:val="none" w:sz="0" w:space="0" w:color="auto"/>
        <w:right w:val="none" w:sz="0" w:space="0" w:color="auto"/>
      </w:divBdr>
      <w:divsChild>
        <w:div w:id="1422412285">
          <w:marLeft w:val="0"/>
          <w:marRight w:val="0"/>
          <w:marTop w:val="0"/>
          <w:marBottom w:val="0"/>
          <w:divBdr>
            <w:top w:val="none" w:sz="0" w:space="0" w:color="auto"/>
            <w:left w:val="none" w:sz="0" w:space="0" w:color="auto"/>
            <w:bottom w:val="none" w:sz="0" w:space="0" w:color="auto"/>
            <w:right w:val="none" w:sz="0" w:space="0" w:color="auto"/>
          </w:divBdr>
        </w:div>
        <w:div w:id="225335167">
          <w:marLeft w:val="0"/>
          <w:marRight w:val="0"/>
          <w:marTop w:val="0"/>
          <w:marBottom w:val="0"/>
          <w:divBdr>
            <w:top w:val="none" w:sz="0" w:space="0" w:color="auto"/>
            <w:left w:val="none" w:sz="0" w:space="0" w:color="auto"/>
            <w:bottom w:val="none" w:sz="0" w:space="0" w:color="auto"/>
            <w:right w:val="none" w:sz="0" w:space="0" w:color="auto"/>
          </w:divBdr>
        </w:div>
      </w:divsChild>
    </w:div>
    <w:div w:id="1022362894">
      <w:bodyDiv w:val="1"/>
      <w:marLeft w:val="0"/>
      <w:marRight w:val="0"/>
      <w:marTop w:val="0"/>
      <w:marBottom w:val="0"/>
      <w:divBdr>
        <w:top w:val="none" w:sz="0" w:space="0" w:color="auto"/>
        <w:left w:val="none" w:sz="0" w:space="0" w:color="auto"/>
        <w:bottom w:val="none" w:sz="0" w:space="0" w:color="auto"/>
        <w:right w:val="none" w:sz="0" w:space="0" w:color="auto"/>
      </w:divBdr>
    </w:div>
    <w:div w:id="1052584686">
      <w:bodyDiv w:val="1"/>
      <w:marLeft w:val="0"/>
      <w:marRight w:val="0"/>
      <w:marTop w:val="0"/>
      <w:marBottom w:val="0"/>
      <w:divBdr>
        <w:top w:val="none" w:sz="0" w:space="0" w:color="auto"/>
        <w:left w:val="none" w:sz="0" w:space="0" w:color="auto"/>
        <w:bottom w:val="none" w:sz="0" w:space="0" w:color="auto"/>
        <w:right w:val="none" w:sz="0" w:space="0" w:color="auto"/>
      </w:divBdr>
    </w:div>
    <w:div w:id="1064571082">
      <w:bodyDiv w:val="1"/>
      <w:marLeft w:val="0"/>
      <w:marRight w:val="0"/>
      <w:marTop w:val="0"/>
      <w:marBottom w:val="0"/>
      <w:divBdr>
        <w:top w:val="none" w:sz="0" w:space="0" w:color="auto"/>
        <w:left w:val="none" w:sz="0" w:space="0" w:color="auto"/>
        <w:bottom w:val="none" w:sz="0" w:space="0" w:color="auto"/>
        <w:right w:val="none" w:sz="0" w:space="0" w:color="auto"/>
      </w:divBdr>
    </w:div>
    <w:div w:id="1096946361">
      <w:bodyDiv w:val="1"/>
      <w:marLeft w:val="0"/>
      <w:marRight w:val="0"/>
      <w:marTop w:val="0"/>
      <w:marBottom w:val="0"/>
      <w:divBdr>
        <w:top w:val="none" w:sz="0" w:space="0" w:color="auto"/>
        <w:left w:val="none" w:sz="0" w:space="0" w:color="auto"/>
        <w:bottom w:val="none" w:sz="0" w:space="0" w:color="auto"/>
        <w:right w:val="none" w:sz="0" w:space="0" w:color="auto"/>
      </w:divBdr>
      <w:divsChild>
        <w:div w:id="311298934">
          <w:marLeft w:val="0"/>
          <w:marRight w:val="0"/>
          <w:marTop w:val="0"/>
          <w:marBottom w:val="0"/>
          <w:divBdr>
            <w:top w:val="none" w:sz="0" w:space="0" w:color="auto"/>
            <w:left w:val="none" w:sz="0" w:space="0" w:color="auto"/>
            <w:bottom w:val="none" w:sz="0" w:space="0" w:color="auto"/>
            <w:right w:val="none" w:sz="0" w:space="0" w:color="auto"/>
          </w:divBdr>
        </w:div>
      </w:divsChild>
    </w:div>
    <w:div w:id="1099716219">
      <w:bodyDiv w:val="1"/>
      <w:marLeft w:val="0"/>
      <w:marRight w:val="0"/>
      <w:marTop w:val="0"/>
      <w:marBottom w:val="0"/>
      <w:divBdr>
        <w:top w:val="none" w:sz="0" w:space="0" w:color="auto"/>
        <w:left w:val="none" w:sz="0" w:space="0" w:color="auto"/>
        <w:bottom w:val="none" w:sz="0" w:space="0" w:color="auto"/>
        <w:right w:val="none" w:sz="0" w:space="0" w:color="auto"/>
      </w:divBdr>
      <w:divsChild>
        <w:div w:id="535780110">
          <w:marLeft w:val="0"/>
          <w:marRight w:val="0"/>
          <w:marTop w:val="0"/>
          <w:marBottom w:val="0"/>
          <w:divBdr>
            <w:top w:val="none" w:sz="0" w:space="0" w:color="auto"/>
            <w:left w:val="none" w:sz="0" w:space="0" w:color="auto"/>
            <w:bottom w:val="none" w:sz="0" w:space="0" w:color="auto"/>
            <w:right w:val="none" w:sz="0" w:space="0" w:color="auto"/>
          </w:divBdr>
        </w:div>
      </w:divsChild>
    </w:div>
    <w:div w:id="1256206641">
      <w:bodyDiv w:val="1"/>
      <w:marLeft w:val="0"/>
      <w:marRight w:val="0"/>
      <w:marTop w:val="0"/>
      <w:marBottom w:val="0"/>
      <w:divBdr>
        <w:top w:val="none" w:sz="0" w:space="0" w:color="auto"/>
        <w:left w:val="none" w:sz="0" w:space="0" w:color="auto"/>
        <w:bottom w:val="none" w:sz="0" w:space="0" w:color="auto"/>
        <w:right w:val="none" w:sz="0" w:space="0" w:color="auto"/>
      </w:divBdr>
    </w:div>
    <w:div w:id="1278876582">
      <w:bodyDiv w:val="1"/>
      <w:marLeft w:val="0"/>
      <w:marRight w:val="0"/>
      <w:marTop w:val="0"/>
      <w:marBottom w:val="0"/>
      <w:divBdr>
        <w:top w:val="none" w:sz="0" w:space="0" w:color="auto"/>
        <w:left w:val="none" w:sz="0" w:space="0" w:color="auto"/>
        <w:bottom w:val="none" w:sz="0" w:space="0" w:color="auto"/>
        <w:right w:val="none" w:sz="0" w:space="0" w:color="auto"/>
      </w:divBdr>
      <w:divsChild>
        <w:div w:id="1756784606">
          <w:marLeft w:val="0"/>
          <w:marRight w:val="0"/>
          <w:marTop w:val="0"/>
          <w:marBottom w:val="0"/>
          <w:divBdr>
            <w:top w:val="none" w:sz="0" w:space="0" w:color="auto"/>
            <w:left w:val="none" w:sz="0" w:space="0" w:color="auto"/>
            <w:bottom w:val="none" w:sz="0" w:space="0" w:color="auto"/>
            <w:right w:val="none" w:sz="0" w:space="0" w:color="auto"/>
          </w:divBdr>
        </w:div>
      </w:divsChild>
    </w:div>
    <w:div w:id="1308634590">
      <w:bodyDiv w:val="1"/>
      <w:marLeft w:val="0"/>
      <w:marRight w:val="0"/>
      <w:marTop w:val="0"/>
      <w:marBottom w:val="0"/>
      <w:divBdr>
        <w:top w:val="none" w:sz="0" w:space="0" w:color="auto"/>
        <w:left w:val="none" w:sz="0" w:space="0" w:color="auto"/>
        <w:bottom w:val="none" w:sz="0" w:space="0" w:color="auto"/>
        <w:right w:val="none" w:sz="0" w:space="0" w:color="auto"/>
      </w:divBdr>
      <w:divsChild>
        <w:div w:id="1807118272">
          <w:marLeft w:val="0"/>
          <w:marRight w:val="0"/>
          <w:marTop w:val="0"/>
          <w:marBottom w:val="0"/>
          <w:divBdr>
            <w:top w:val="none" w:sz="0" w:space="0" w:color="auto"/>
            <w:left w:val="none" w:sz="0" w:space="0" w:color="auto"/>
            <w:bottom w:val="none" w:sz="0" w:space="0" w:color="auto"/>
            <w:right w:val="none" w:sz="0" w:space="0" w:color="auto"/>
          </w:divBdr>
        </w:div>
      </w:divsChild>
    </w:div>
    <w:div w:id="1322930329">
      <w:bodyDiv w:val="1"/>
      <w:marLeft w:val="0"/>
      <w:marRight w:val="0"/>
      <w:marTop w:val="0"/>
      <w:marBottom w:val="0"/>
      <w:divBdr>
        <w:top w:val="none" w:sz="0" w:space="0" w:color="auto"/>
        <w:left w:val="none" w:sz="0" w:space="0" w:color="auto"/>
        <w:bottom w:val="none" w:sz="0" w:space="0" w:color="auto"/>
        <w:right w:val="none" w:sz="0" w:space="0" w:color="auto"/>
      </w:divBdr>
      <w:divsChild>
        <w:div w:id="405150153">
          <w:marLeft w:val="0"/>
          <w:marRight w:val="0"/>
          <w:marTop w:val="0"/>
          <w:marBottom w:val="0"/>
          <w:divBdr>
            <w:top w:val="none" w:sz="0" w:space="0" w:color="auto"/>
            <w:left w:val="none" w:sz="0" w:space="0" w:color="auto"/>
            <w:bottom w:val="none" w:sz="0" w:space="0" w:color="auto"/>
            <w:right w:val="none" w:sz="0" w:space="0" w:color="auto"/>
          </w:divBdr>
        </w:div>
      </w:divsChild>
    </w:div>
    <w:div w:id="1514298295">
      <w:bodyDiv w:val="1"/>
      <w:marLeft w:val="0"/>
      <w:marRight w:val="0"/>
      <w:marTop w:val="0"/>
      <w:marBottom w:val="0"/>
      <w:divBdr>
        <w:top w:val="none" w:sz="0" w:space="0" w:color="auto"/>
        <w:left w:val="none" w:sz="0" w:space="0" w:color="auto"/>
        <w:bottom w:val="none" w:sz="0" w:space="0" w:color="auto"/>
        <w:right w:val="none" w:sz="0" w:space="0" w:color="auto"/>
      </w:divBdr>
      <w:divsChild>
        <w:div w:id="646469547">
          <w:marLeft w:val="0"/>
          <w:marRight w:val="0"/>
          <w:marTop w:val="0"/>
          <w:marBottom w:val="0"/>
          <w:divBdr>
            <w:top w:val="none" w:sz="0" w:space="0" w:color="auto"/>
            <w:left w:val="none" w:sz="0" w:space="0" w:color="auto"/>
            <w:bottom w:val="none" w:sz="0" w:space="0" w:color="auto"/>
            <w:right w:val="none" w:sz="0" w:space="0" w:color="auto"/>
          </w:divBdr>
        </w:div>
      </w:divsChild>
    </w:div>
    <w:div w:id="1542982617">
      <w:bodyDiv w:val="1"/>
      <w:marLeft w:val="0"/>
      <w:marRight w:val="0"/>
      <w:marTop w:val="0"/>
      <w:marBottom w:val="0"/>
      <w:divBdr>
        <w:top w:val="none" w:sz="0" w:space="0" w:color="auto"/>
        <w:left w:val="none" w:sz="0" w:space="0" w:color="auto"/>
        <w:bottom w:val="none" w:sz="0" w:space="0" w:color="auto"/>
        <w:right w:val="none" w:sz="0" w:space="0" w:color="auto"/>
      </w:divBdr>
    </w:div>
    <w:div w:id="1562643218">
      <w:bodyDiv w:val="1"/>
      <w:marLeft w:val="0"/>
      <w:marRight w:val="0"/>
      <w:marTop w:val="0"/>
      <w:marBottom w:val="0"/>
      <w:divBdr>
        <w:top w:val="none" w:sz="0" w:space="0" w:color="auto"/>
        <w:left w:val="none" w:sz="0" w:space="0" w:color="auto"/>
        <w:bottom w:val="none" w:sz="0" w:space="0" w:color="auto"/>
        <w:right w:val="none" w:sz="0" w:space="0" w:color="auto"/>
      </w:divBdr>
      <w:divsChild>
        <w:div w:id="297028539">
          <w:marLeft w:val="0"/>
          <w:marRight w:val="0"/>
          <w:marTop w:val="0"/>
          <w:marBottom w:val="0"/>
          <w:divBdr>
            <w:top w:val="none" w:sz="0" w:space="0" w:color="auto"/>
            <w:left w:val="none" w:sz="0" w:space="0" w:color="auto"/>
            <w:bottom w:val="none" w:sz="0" w:space="0" w:color="auto"/>
            <w:right w:val="none" w:sz="0" w:space="0" w:color="auto"/>
          </w:divBdr>
          <w:divsChild>
            <w:div w:id="2040736938">
              <w:marLeft w:val="0"/>
              <w:marRight w:val="0"/>
              <w:marTop w:val="0"/>
              <w:marBottom w:val="0"/>
              <w:divBdr>
                <w:top w:val="none" w:sz="0" w:space="0" w:color="auto"/>
                <w:left w:val="none" w:sz="0" w:space="0" w:color="auto"/>
                <w:bottom w:val="none" w:sz="0" w:space="0" w:color="auto"/>
                <w:right w:val="none" w:sz="0" w:space="0" w:color="auto"/>
              </w:divBdr>
            </w:div>
            <w:div w:id="376517515">
              <w:marLeft w:val="0"/>
              <w:marRight w:val="0"/>
              <w:marTop w:val="0"/>
              <w:marBottom w:val="0"/>
              <w:divBdr>
                <w:top w:val="none" w:sz="0" w:space="0" w:color="auto"/>
                <w:left w:val="none" w:sz="0" w:space="0" w:color="auto"/>
                <w:bottom w:val="none" w:sz="0" w:space="0" w:color="auto"/>
                <w:right w:val="none" w:sz="0" w:space="0" w:color="auto"/>
              </w:divBdr>
            </w:div>
            <w:div w:id="1719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988762">
      <w:bodyDiv w:val="1"/>
      <w:marLeft w:val="0"/>
      <w:marRight w:val="0"/>
      <w:marTop w:val="0"/>
      <w:marBottom w:val="0"/>
      <w:divBdr>
        <w:top w:val="none" w:sz="0" w:space="0" w:color="auto"/>
        <w:left w:val="none" w:sz="0" w:space="0" w:color="auto"/>
        <w:bottom w:val="none" w:sz="0" w:space="0" w:color="auto"/>
        <w:right w:val="none" w:sz="0" w:space="0" w:color="auto"/>
      </w:divBdr>
      <w:divsChild>
        <w:div w:id="376512139">
          <w:marLeft w:val="0"/>
          <w:marRight w:val="0"/>
          <w:marTop w:val="0"/>
          <w:marBottom w:val="0"/>
          <w:divBdr>
            <w:top w:val="none" w:sz="0" w:space="0" w:color="auto"/>
            <w:left w:val="none" w:sz="0" w:space="0" w:color="auto"/>
            <w:bottom w:val="none" w:sz="0" w:space="0" w:color="auto"/>
            <w:right w:val="none" w:sz="0" w:space="0" w:color="auto"/>
          </w:divBdr>
        </w:div>
      </w:divsChild>
    </w:div>
    <w:div w:id="1623268034">
      <w:bodyDiv w:val="1"/>
      <w:marLeft w:val="0"/>
      <w:marRight w:val="0"/>
      <w:marTop w:val="0"/>
      <w:marBottom w:val="0"/>
      <w:divBdr>
        <w:top w:val="none" w:sz="0" w:space="0" w:color="auto"/>
        <w:left w:val="none" w:sz="0" w:space="0" w:color="auto"/>
        <w:bottom w:val="none" w:sz="0" w:space="0" w:color="auto"/>
        <w:right w:val="none" w:sz="0" w:space="0" w:color="auto"/>
      </w:divBdr>
    </w:div>
    <w:div w:id="1707827878">
      <w:bodyDiv w:val="1"/>
      <w:marLeft w:val="0"/>
      <w:marRight w:val="0"/>
      <w:marTop w:val="0"/>
      <w:marBottom w:val="0"/>
      <w:divBdr>
        <w:top w:val="none" w:sz="0" w:space="0" w:color="auto"/>
        <w:left w:val="none" w:sz="0" w:space="0" w:color="auto"/>
        <w:bottom w:val="none" w:sz="0" w:space="0" w:color="auto"/>
        <w:right w:val="none" w:sz="0" w:space="0" w:color="auto"/>
      </w:divBdr>
      <w:divsChild>
        <w:div w:id="344745353">
          <w:marLeft w:val="0"/>
          <w:marRight w:val="0"/>
          <w:marTop w:val="0"/>
          <w:marBottom w:val="0"/>
          <w:divBdr>
            <w:top w:val="none" w:sz="0" w:space="0" w:color="auto"/>
            <w:left w:val="none" w:sz="0" w:space="0" w:color="auto"/>
            <w:bottom w:val="none" w:sz="0" w:space="0" w:color="auto"/>
            <w:right w:val="none" w:sz="0" w:space="0" w:color="auto"/>
          </w:divBdr>
        </w:div>
      </w:divsChild>
    </w:div>
    <w:div w:id="1856263118">
      <w:bodyDiv w:val="1"/>
      <w:marLeft w:val="0"/>
      <w:marRight w:val="0"/>
      <w:marTop w:val="0"/>
      <w:marBottom w:val="0"/>
      <w:divBdr>
        <w:top w:val="none" w:sz="0" w:space="0" w:color="auto"/>
        <w:left w:val="none" w:sz="0" w:space="0" w:color="auto"/>
        <w:bottom w:val="none" w:sz="0" w:space="0" w:color="auto"/>
        <w:right w:val="none" w:sz="0" w:space="0" w:color="auto"/>
      </w:divBdr>
      <w:divsChild>
        <w:div w:id="1277953050">
          <w:marLeft w:val="0"/>
          <w:marRight w:val="0"/>
          <w:marTop w:val="0"/>
          <w:marBottom w:val="0"/>
          <w:divBdr>
            <w:top w:val="none" w:sz="0" w:space="0" w:color="auto"/>
            <w:left w:val="none" w:sz="0" w:space="0" w:color="auto"/>
            <w:bottom w:val="none" w:sz="0" w:space="0" w:color="auto"/>
            <w:right w:val="none" w:sz="0" w:space="0" w:color="auto"/>
          </w:divBdr>
          <w:divsChild>
            <w:div w:id="272595806">
              <w:marLeft w:val="0"/>
              <w:marRight w:val="0"/>
              <w:marTop w:val="0"/>
              <w:marBottom w:val="0"/>
              <w:divBdr>
                <w:top w:val="none" w:sz="0" w:space="0" w:color="auto"/>
                <w:left w:val="none" w:sz="0" w:space="0" w:color="auto"/>
                <w:bottom w:val="none" w:sz="0" w:space="0" w:color="auto"/>
                <w:right w:val="none" w:sz="0" w:space="0" w:color="auto"/>
              </w:divBdr>
            </w:div>
            <w:div w:id="1790082994">
              <w:marLeft w:val="0"/>
              <w:marRight w:val="0"/>
              <w:marTop w:val="0"/>
              <w:marBottom w:val="0"/>
              <w:divBdr>
                <w:top w:val="none" w:sz="0" w:space="0" w:color="auto"/>
                <w:left w:val="none" w:sz="0" w:space="0" w:color="auto"/>
                <w:bottom w:val="none" w:sz="0" w:space="0" w:color="auto"/>
                <w:right w:val="none" w:sz="0" w:space="0" w:color="auto"/>
              </w:divBdr>
            </w:div>
            <w:div w:id="1909488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3906849">
      <w:bodyDiv w:val="1"/>
      <w:marLeft w:val="0"/>
      <w:marRight w:val="0"/>
      <w:marTop w:val="0"/>
      <w:marBottom w:val="0"/>
      <w:divBdr>
        <w:top w:val="none" w:sz="0" w:space="0" w:color="auto"/>
        <w:left w:val="none" w:sz="0" w:space="0" w:color="auto"/>
        <w:bottom w:val="none" w:sz="0" w:space="0" w:color="auto"/>
        <w:right w:val="none" w:sz="0" w:space="0" w:color="auto"/>
      </w:divBdr>
      <w:divsChild>
        <w:div w:id="821383754">
          <w:marLeft w:val="0"/>
          <w:marRight w:val="0"/>
          <w:marTop w:val="0"/>
          <w:marBottom w:val="0"/>
          <w:divBdr>
            <w:top w:val="none" w:sz="0" w:space="0" w:color="auto"/>
            <w:left w:val="none" w:sz="0" w:space="0" w:color="auto"/>
            <w:bottom w:val="none" w:sz="0" w:space="0" w:color="auto"/>
            <w:right w:val="none" w:sz="0" w:space="0" w:color="auto"/>
          </w:divBdr>
          <w:divsChild>
            <w:div w:id="1002468975">
              <w:marLeft w:val="0"/>
              <w:marRight w:val="0"/>
              <w:marTop w:val="0"/>
              <w:marBottom w:val="0"/>
              <w:divBdr>
                <w:top w:val="none" w:sz="0" w:space="0" w:color="auto"/>
                <w:left w:val="none" w:sz="0" w:space="0" w:color="auto"/>
                <w:bottom w:val="none" w:sz="0" w:space="0" w:color="auto"/>
                <w:right w:val="none" w:sz="0" w:space="0" w:color="auto"/>
              </w:divBdr>
              <w:divsChild>
                <w:div w:id="1644777319">
                  <w:marLeft w:val="0"/>
                  <w:marRight w:val="0"/>
                  <w:marTop w:val="0"/>
                  <w:marBottom w:val="0"/>
                  <w:divBdr>
                    <w:top w:val="none" w:sz="0" w:space="0" w:color="auto"/>
                    <w:left w:val="none" w:sz="0" w:space="0" w:color="auto"/>
                    <w:bottom w:val="none" w:sz="0" w:space="0" w:color="auto"/>
                    <w:right w:val="none" w:sz="0" w:space="0" w:color="auto"/>
                  </w:divBdr>
                  <w:divsChild>
                    <w:div w:id="1633830185">
                      <w:marLeft w:val="0"/>
                      <w:marRight w:val="0"/>
                      <w:marTop w:val="0"/>
                      <w:marBottom w:val="0"/>
                      <w:divBdr>
                        <w:top w:val="none" w:sz="0" w:space="0" w:color="auto"/>
                        <w:left w:val="none" w:sz="0" w:space="0" w:color="auto"/>
                        <w:bottom w:val="none" w:sz="0" w:space="0" w:color="auto"/>
                        <w:right w:val="none" w:sz="0" w:space="0" w:color="auto"/>
                      </w:divBdr>
                      <w:divsChild>
                        <w:div w:id="56919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567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X:\kunden\biesse\Arbeitsdir\Vorlage_Biess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xmlns:star_td="http://www.star-group.net/schemas/transit/filters/textdata">
  <documentManagement>
    <lcf76f155ced4ddcb4097134ff3c332f xmlns="a6eb5348-4b72-4079-9439-09eff94dcc7e">
      <Terms xmlns="http://schemas.microsoft.com/office/infopath/2007/PartnerControls"/>
    </lcf76f155ced4ddcb4097134ff3c332f>
    <TaxCatchAll xmlns="29b177a4-3f8f-4c33-af83-0891b9eef23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star_td="http://www.star-group.net/schemas/transit/filters/textdata" SelectedStyle="\APA.XSL" StyleName="APA Fifth Edition"/>
</file>

<file path=customXml/item4.xml><?xml version="1.0" encoding="utf-8"?>
<ct:contentTypeSchema xmlns:ct="http://schemas.microsoft.com/office/2006/metadata/contentType" xmlns:ma="http://schemas.microsoft.com/office/2006/metadata/properties/metaAttributes" ct:_="" ma:_="" ma:contentTypeName="Documento" ma:contentTypeID="0x0101004AADE0763605FF4EB529F3D3DC721EA8" ma:contentTypeVersion="14" ma:contentTypeDescription="Creare un nuovo documento." ma:contentTypeScope="" ma:versionID="5a041321f46b7a4160dfe2c9e300427a">
  <xsd:schema xmlns:xsd="http://www.w3.org/2001/XMLSchema" xmlns:xs="http://www.w3.org/2001/XMLSchema" xmlns:p="http://schemas.microsoft.com/office/2006/metadata/properties" xmlns:ns2="a6eb5348-4b72-4079-9439-09eff94dcc7e" xmlns:ns3="29b177a4-3f8f-4c33-af83-0891b9eef237" targetNamespace="http://schemas.microsoft.com/office/2006/metadata/properties" ma:root="true" ma:fieldsID="8f8a9957730f0da6838e0a6847f1b7aa" ns2:_="" ns3:_="">
    <xsd:import namespace="a6eb5348-4b72-4079-9439-09eff94dcc7e"/>
    <xsd:import namespace="29b177a4-3f8f-4c33-af83-0891b9eef23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eb5348-4b72-4079-9439-09eff94dcc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Tag immagine" ma:readOnly="false" ma:fieldId="{5cf76f15-5ced-4ddc-b409-7134ff3c332f}" ma:taxonomyMulti="true" ma:sspId="e3a18ea6-bc1c-4ae9-b286-b6373e8c127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9b177a4-3f8f-4c33-af83-0891b9eef237"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a0f49a89-e925-4b5d-96ff-3654298dac6d}" ma:internalName="TaxCatchAll" ma:showField="CatchAllData" ma:web="29b177a4-3f8f-4c33-af83-0891b9eef2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2E73BCF-0ADF-4F6C-8A55-36DAED135F41}">
  <ds:schemaRefs>
    <ds:schemaRef ds:uri="http://schemas.microsoft.com/office/2006/metadata/properties"/>
    <ds:schemaRef ds:uri="http://schemas.microsoft.com/office/infopath/2007/PartnerControls"/>
    <ds:schemaRef ds:uri="http://www.star-group.net/schemas/transit/filters/textdata"/>
    <ds:schemaRef ds:uri="a6eb5348-4b72-4079-9439-09eff94dcc7e"/>
    <ds:schemaRef ds:uri="29b177a4-3f8f-4c33-af83-0891b9eef237"/>
  </ds:schemaRefs>
</ds:datastoreItem>
</file>

<file path=customXml/itemProps2.xml><?xml version="1.0" encoding="utf-8"?>
<ds:datastoreItem xmlns:ds="http://schemas.openxmlformats.org/officeDocument/2006/customXml" ds:itemID="{07482698-54CB-4CE9-9E42-4F128433941E}">
  <ds:schemaRefs>
    <ds:schemaRef ds:uri="http://schemas.microsoft.com/sharepoint/v3/contenttype/forms"/>
  </ds:schemaRefs>
</ds:datastoreItem>
</file>

<file path=customXml/itemProps3.xml><?xml version="1.0" encoding="utf-8"?>
<ds:datastoreItem xmlns:ds="http://schemas.openxmlformats.org/officeDocument/2006/customXml" ds:itemID="{02E5A254-B393-4FCE-BB89-34F39369E88D}">
  <ds:schemaRefs>
    <ds:schemaRef ds:uri="http://schemas.openxmlformats.org/officeDocument/2006/bibliography"/>
    <ds:schemaRef ds:uri="http://www.star-group.net/schemas/transit/filters/textdata"/>
  </ds:schemaRefs>
</ds:datastoreItem>
</file>

<file path=customXml/itemProps4.xml><?xml version="1.0" encoding="utf-8"?>
<ds:datastoreItem xmlns:ds="http://schemas.openxmlformats.org/officeDocument/2006/customXml" ds:itemID="{AA5FA3BA-27F3-426E-87F6-0ED31F3AA2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eb5348-4b72-4079-9439-09eff94dcc7e"/>
    <ds:schemaRef ds:uri="29b177a4-3f8f-4c33-af83-0891b9eef2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Vorlage_Biesse.dotx</Template>
  <TotalTime>0</TotalTime>
  <Pages>3</Pages>
  <Words>674</Words>
  <Characters>4252</Characters>
  <Application>Microsoft Office Word</Application>
  <DocSecurity>0</DocSecurity>
  <Lines>35</Lines>
  <Paragraphs>9</Paragraphs>
  <ScaleCrop>false</ScaleCrop>
  <HeadingPairs>
    <vt:vector size="4" baseType="variant">
      <vt:variant>
        <vt:lpstr>Titel</vt:lpstr>
      </vt:variant>
      <vt:variant>
        <vt:i4>1</vt:i4>
      </vt:variant>
      <vt:variant>
        <vt:lpstr>Titolo</vt:lpstr>
      </vt:variant>
      <vt:variant>
        <vt:i4>1</vt:i4>
      </vt:variant>
    </vt:vector>
  </HeadingPairs>
  <TitlesOfParts>
    <vt:vector size="2" baseType="lpstr">
      <vt:lpstr>MELE</vt:lpstr>
      <vt:lpstr>MELE</vt:lpstr>
    </vt:vector>
  </TitlesOfParts>
  <Company>Biesse S.p.A.</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MELE</dc:title>
  <dc:creator>Axel Diederichs</dc:creator>
  <cp:lastModifiedBy>Annika Schlee</cp:lastModifiedBy>
  <cp:revision>7</cp:revision>
  <cp:lastPrinted>2021-03-02T11:29:00Z</cp:lastPrinted>
  <dcterms:created xsi:type="dcterms:W3CDTF">2023-01-26T09:47:00Z</dcterms:created>
  <dcterms:modified xsi:type="dcterms:W3CDTF">2023-01-31T13:20:00Z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0x010100A0E981613275764D81FF28D71B22C6EF</vt:lpwstr>
  </property>
</Properties>
</file>