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AEA1" w14:textId="0C0562C2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617112F4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673CEEAE" w14:textId="17A1782C" w:rsidR="00274A4A" w:rsidRDefault="00274A4A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 w:rsidRPr="00274A4A">
        <w:rPr>
          <w:b/>
          <w:bCs/>
          <w:sz w:val="24"/>
          <w:szCs w:val="24"/>
        </w:rPr>
        <w:t xml:space="preserve">Aderendhülsen </w:t>
      </w:r>
      <w:r>
        <w:rPr>
          <w:b/>
          <w:bCs/>
          <w:sz w:val="24"/>
          <w:szCs w:val="24"/>
        </w:rPr>
        <w:t>bequem und sicher crimpen</w:t>
      </w:r>
    </w:p>
    <w:p w14:paraId="6505E619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5266E77E" w14:textId="67B5EF79" w:rsidR="008C0A76" w:rsidRDefault="00274A4A" w:rsidP="004D689A">
      <w:pPr>
        <w:suppressAutoHyphens/>
        <w:spacing w:line="360" w:lineRule="auto"/>
        <w:jc w:val="both"/>
      </w:pPr>
      <w:r>
        <w:rPr>
          <w:bCs/>
        </w:rPr>
        <w:t>Die neuen</w:t>
      </w:r>
      <w:r w:rsidR="005D2601">
        <w:rPr>
          <w:bCs/>
        </w:rPr>
        <w:t>, leicht zu betätigenden</w:t>
      </w:r>
      <w:r>
        <w:rPr>
          <w:bCs/>
        </w:rPr>
        <w:t xml:space="preserve"> 360°-Crimpzangen von Conta-Clip </w:t>
      </w:r>
      <w:r w:rsidR="005D2601">
        <w:rPr>
          <w:bCs/>
        </w:rPr>
        <w:t xml:space="preserve">sorgen für eine präzise und sichere Crimpung von Aderendhülsen </w:t>
      </w:r>
      <w:r w:rsidR="005D2601" w:rsidRPr="005D2601">
        <w:rPr>
          <w:bCs/>
        </w:rPr>
        <w:t>nach DIN 46228</w:t>
      </w:r>
      <w:r w:rsidR="00335D7A">
        <w:rPr>
          <w:bCs/>
        </w:rPr>
        <w:t xml:space="preserve"> bis 16 mm² Leiterquerschnitt</w:t>
      </w:r>
      <w:r w:rsidR="005D2601">
        <w:rPr>
          <w:bCs/>
        </w:rPr>
        <w:t xml:space="preserve">. Die Zangen </w:t>
      </w:r>
      <w:r w:rsidR="005D2601" w:rsidRPr="008C0A76">
        <w:t>PZD 16/R</w:t>
      </w:r>
      <w:r w:rsidR="005D2601">
        <w:t xml:space="preserve"> und </w:t>
      </w:r>
      <w:r w:rsidR="005D2601" w:rsidRPr="008C0A76">
        <w:t>PZU 16/R</w:t>
      </w:r>
      <w:r w:rsidR="005D2601">
        <w:t xml:space="preserve"> </w:t>
      </w:r>
      <w:r w:rsidR="005D2601">
        <w:rPr>
          <w:bCs/>
        </w:rPr>
        <w:t xml:space="preserve">werden mit </w:t>
      </w:r>
      <w:r w:rsidR="005D2601" w:rsidRPr="008C0A76">
        <w:t>Vierkant</w:t>
      </w:r>
      <w:r w:rsidR="005D2601">
        <w:t>- bzw. Trapez-C</w:t>
      </w:r>
      <w:r w:rsidR="005D2601" w:rsidRPr="008C0A76">
        <w:t>rimp</w:t>
      </w:r>
      <w:r w:rsidR="005D2601">
        <w:t>einsatz geliefert</w:t>
      </w:r>
      <w:r w:rsidR="0070188D">
        <w:t>. D</w:t>
      </w:r>
      <w:r w:rsidR="005D2601">
        <w:t>ie Einsätze lassen sich ohne Werkzeug schnell wechseln</w:t>
      </w:r>
      <w:r w:rsidR="0070188D">
        <w:t>, und v</w:t>
      </w:r>
      <w:r w:rsidR="005D2601">
        <w:t xml:space="preserve">or allem lassen sie sich um 360° verstellen mit </w:t>
      </w:r>
      <w:r w:rsidR="004232EC">
        <w:t>Rastung in</w:t>
      </w:r>
      <w:r w:rsidR="005D2601">
        <w:t xml:space="preserve"> 45°-</w:t>
      </w:r>
      <w:r w:rsidR="004232EC">
        <w:t>Schritten</w:t>
      </w:r>
      <w:r w:rsidR="005D2601">
        <w:t xml:space="preserve">. </w:t>
      </w:r>
      <w:r w:rsidR="00996947">
        <w:t xml:space="preserve">So können Anwender sie ihrer Arbeitsposition anpassen und auch </w:t>
      </w:r>
      <w:r w:rsidR="00996947" w:rsidRPr="00996947">
        <w:t>an schwer zugänglichen Stellen bequem</w:t>
      </w:r>
      <w:r w:rsidR="00996947">
        <w:t xml:space="preserve"> arbeiten.</w:t>
      </w:r>
      <w:r w:rsidR="0070188D">
        <w:t xml:space="preserve"> </w:t>
      </w:r>
      <w:r w:rsidR="004232EC">
        <w:t xml:space="preserve">Ein Werkzeug </w:t>
      </w:r>
      <w:r w:rsidR="004232EC">
        <w:rPr>
          <w:bCs/>
        </w:rPr>
        <w:t xml:space="preserve">genügt </w:t>
      </w:r>
      <w:r w:rsidR="004232EC" w:rsidRPr="00996947">
        <w:rPr>
          <w:bCs/>
        </w:rPr>
        <w:t>für Aderendhülsen mit und ohne Isolierkragen bis 18 mm Länge von 0,08 mm² bis 16,0 mm² und Twin-Hülsen von 2 x 0,25 mm² bis 2 x 10,0 mm²</w:t>
      </w:r>
      <w:r w:rsidR="004232EC">
        <w:rPr>
          <w:bCs/>
        </w:rPr>
        <w:t xml:space="preserve">. </w:t>
      </w:r>
      <w:r w:rsidR="004D689A">
        <w:t>Die Crimpung wird</w:t>
      </w:r>
      <w:r w:rsidR="004D689A" w:rsidRPr="004D689A">
        <w:t xml:space="preserve"> </w:t>
      </w:r>
      <w:r w:rsidR="004D689A" w:rsidRPr="00996947">
        <w:t>automatisch an de</w:t>
      </w:r>
      <w:r w:rsidR="004D689A">
        <w:t>n</w:t>
      </w:r>
      <w:r w:rsidR="004D689A" w:rsidRPr="00996947">
        <w:t xml:space="preserve"> Leiter</w:t>
      </w:r>
      <w:r w:rsidR="004D689A">
        <w:t>q</w:t>
      </w:r>
      <w:r w:rsidR="004D689A" w:rsidRPr="00996947">
        <w:t>uerschnitt</w:t>
      </w:r>
      <w:r w:rsidR="004D689A" w:rsidRPr="002511DA">
        <w:t xml:space="preserve"> </w:t>
      </w:r>
      <w:r w:rsidR="004D689A">
        <w:t xml:space="preserve">angepasst. </w:t>
      </w:r>
      <w:r w:rsidR="002511DA">
        <w:rPr>
          <w:bCs/>
        </w:rPr>
        <w:t xml:space="preserve">Die Zangen sind </w:t>
      </w:r>
      <w:r w:rsidR="004D689A">
        <w:t>langlebig,</w:t>
      </w:r>
      <w:r w:rsidR="004D689A">
        <w:rPr>
          <w:bCs/>
        </w:rPr>
        <w:t xml:space="preserve"> </w:t>
      </w:r>
      <w:r w:rsidR="002511DA">
        <w:rPr>
          <w:bCs/>
        </w:rPr>
        <w:t>ergonomisch</w:t>
      </w:r>
      <w:r w:rsidR="0070188D">
        <w:rPr>
          <w:bCs/>
        </w:rPr>
        <w:t xml:space="preserve"> und</w:t>
      </w:r>
      <w:r w:rsidR="002511DA">
        <w:rPr>
          <w:bCs/>
        </w:rPr>
        <w:t xml:space="preserve"> für </w:t>
      </w:r>
      <w:r w:rsidR="004D689A">
        <w:rPr>
          <w:bCs/>
        </w:rPr>
        <w:t xml:space="preserve">ein </w:t>
      </w:r>
      <w:r w:rsidR="002511DA">
        <w:rPr>
          <w:bCs/>
        </w:rPr>
        <w:t>ermüdungsfreies Arbeiten gestaltet: Sie sind k</w:t>
      </w:r>
      <w:r w:rsidR="00996947" w:rsidRPr="00996947">
        <w:t>ompakt, leicht, handlich</w:t>
      </w:r>
      <w:r w:rsidR="002511DA">
        <w:t xml:space="preserve"> und</w:t>
      </w:r>
      <w:r w:rsidR="00996947" w:rsidRPr="00996947">
        <w:t xml:space="preserve"> selbstöffnend</w:t>
      </w:r>
      <w:r w:rsidR="002511DA">
        <w:t xml:space="preserve"> per Feder.</w:t>
      </w:r>
      <w:r w:rsidR="0070188D">
        <w:t xml:space="preserve"> Sie verfügen über</w:t>
      </w:r>
      <w:r w:rsidR="0070188D" w:rsidRPr="0070188D">
        <w:t xml:space="preserve"> </w:t>
      </w:r>
      <w:r w:rsidR="0070188D" w:rsidRPr="00996947">
        <w:t>Softgriffe mit geformtem Abgleitschutz</w:t>
      </w:r>
      <w:r w:rsidR="0070188D">
        <w:t xml:space="preserve">. Das </w:t>
      </w:r>
      <w:r w:rsidR="00996947" w:rsidRPr="00996947">
        <w:t xml:space="preserve">Crimpen </w:t>
      </w:r>
      <w:r w:rsidR="0070188D">
        <w:t xml:space="preserve">erfordert </w:t>
      </w:r>
      <w:r w:rsidR="00996947" w:rsidRPr="00996947">
        <w:t>minimale</w:t>
      </w:r>
      <w:r w:rsidR="0070188D">
        <w:t>n</w:t>
      </w:r>
      <w:r w:rsidR="00996947" w:rsidRPr="00996947">
        <w:t xml:space="preserve"> Kraftaufwand</w:t>
      </w:r>
      <w:r w:rsidR="0070188D">
        <w:t>. Eine</w:t>
      </w:r>
      <w:r w:rsidR="0070188D" w:rsidRPr="0070188D">
        <w:t xml:space="preserve"> </w:t>
      </w:r>
      <w:r w:rsidR="0070188D">
        <w:t>entriegelbare Zwangssperre gewährleistet Prozesssicherheit.</w:t>
      </w:r>
      <w:r w:rsidR="004D689A">
        <w:t xml:space="preserve"> Die Crimpzangen sind aus hochfestem Spezialstahl</w:t>
      </w:r>
      <w:r w:rsidR="004D689A" w:rsidRPr="004D689A">
        <w:t xml:space="preserve"> </w:t>
      </w:r>
      <w:r w:rsidR="004D689A">
        <w:t>gefertigt, mit einer</w:t>
      </w:r>
      <w:r w:rsidR="004D689A" w:rsidRPr="004D689A">
        <w:t xml:space="preserve"> </w:t>
      </w:r>
      <w:r w:rsidR="004D689A">
        <w:t>Spezialvergütung für besonders beanspruchte Teile.</w:t>
      </w:r>
    </w:p>
    <w:p w14:paraId="69BBD01C" w14:textId="77777777" w:rsidR="00CB0AD6" w:rsidRDefault="00C74346" w:rsidP="00541B58">
      <w:pPr>
        <w:suppressAutoHyphens/>
      </w:pPr>
      <w:r>
        <w:t>Produktseite</w:t>
      </w:r>
      <w:r w:rsidR="00CB0AD6">
        <w:t>n</w:t>
      </w:r>
      <w:r>
        <w:t>:</w:t>
      </w:r>
    </w:p>
    <w:p w14:paraId="34008B9D" w14:textId="3B7DF20E" w:rsidR="00CB0AD6" w:rsidRDefault="00275A97" w:rsidP="00541B58">
      <w:pPr>
        <w:suppressAutoHyphens/>
      </w:pPr>
      <w:hyperlink r:id="rId7" w:history="1">
        <w:r w:rsidR="00C74346" w:rsidRPr="00E70AD7">
          <w:rPr>
            <w:rStyle w:val="Hyperlink"/>
          </w:rPr>
          <w:t>https://conta-clip.shop/3844.0</w:t>
        </w:r>
      </w:hyperlink>
      <w:r w:rsidR="00CB0AD6">
        <w:t xml:space="preserve"> </w:t>
      </w:r>
      <w:r w:rsidR="00CB0AD6" w:rsidRPr="00CB0AD6">
        <w:t>(PZU 16/R</w:t>
      </w:r>
      <w:r w:rsidR="00CB0AD6">
        <w:t xml:space="preserve"> mit Trapez-C</w:t>
      </w:r>
      <w:r w:rsidR="00CB0AD6" w:rsidRPr="008C0A76">
        <w:t>rimp</w:t>
      </w:r>
      <w:r w:rsidR="00CB0AD6">
        <w:t>einsatz</w:t>
      </w:r>
      <w:r w:rsidR="00CB0AD6" w:rsidRPr="00CB0AD6">
        <w:t>)</w:t>
      </w:r>
      <w:r w:rsidR="00CB0AD6">
        <w:t xml:space="preserve">; </w:t>
      </w:r>
      <w:hyperlink r:id="rId8" w:history="1">
        <w:r w:rsidR="00CB0AD6" w:rsidRPr="00F84C99">
          <w:rPr>
            <w:rStyle w:val="Hyperlink"/>
          </w:rPr>
          <w:t>https://conta-clip.shop/3846.0</w:t>
        </w:r>
      </w:hyperlink>
      <w:r w:rsidR="00CB0AD6">
        <w:t xml:space="preserve"> </w:t>
      </w:r>
      <w:r w:rsidR="00CB0AD6" w:rsidRPr="00CB0AD6">
        <w:t>(PZ</w:t>
      </w:r>
      <w:r w:rsidR="00CB0AD6">
        <w:t>D</w:t>
      </w:r>
      <w:r w:rsidR="00CB0AD6" w:rsidRPr="00CB0AD6">
        <w:t xml:space="preserve"> 16/R</w:t>
      </w:r>
      <w:r w:rsidR="00CB0AD6">
        <w:t xml:space="preserve"> mit Vierkant-C</w:t>
      </w:r>
      <w:r w:rsidR="00CB0AD6" w:rsidRPr="008C0A76">
        <w:t>rimp</w:t>
      </w:r>
      <w:r w:rsidR="00CB0AD6">
        <w:t>einsatz</w:t>
      </w:r>
      <w:r w:rsidR="00CB0AD6" w:rsidRPr="00CB0AD6">
        <w:t>)</w:t>
      </w:r>
    </w:p>
    <w:p w14:paraId="38CA635A" w14:textId="422C7D01" w:rsidR="00CB0AD6" w:rsidRDefault="00CB0AD6" w:rsidP="00541B58">
      <w:pPr>
        <w:suppressAutoHyphens/>
      </w:pPr>
    </w:p>
    <w:p w14:paraId="3B01CFE5" w14:textId="6EE94B08" w:rsidR="00CB0AD6" w:rsidRPr="00CB0AD6" w:rsidRDefault="00CB0AD6" w:rsidP="00541B58">
      <w:pPr>
        <w:suppressAutoHyphens/>
        <w:rPr>
          <w:b/>
          <w:bCs/>
        </w:rPr>
      </w:pPr>
      <w:r w:rsidRPr="00CB0AD6">
        <w:rPr>
          <w:b/>
          <w:bCs/>
        </w:rPr>
        <w:t>Conta-Clip auf der Hannover Messe, 17. – 21. April 2023</w:t>
      </w:r>
    </w:p>
    <w:p w14:paraId="593A40A7" w14:textId="06F06C0B" w:rsidR="00CB0AD6" w:rsidRPr="00CB0AD6" w:rsidRDefault="00CB0AD6" w:rsidP="00541B58">
      <w:pPr>
        <w:suppressAutoHyphens/>
        <w:rPr>
          <w:b/>
          <w:bCs/>
        </w:rPr>
      </w:pPr>
      <w:r w:rsidRPr="00CB0AD6">
        <w:rPr>
          <w:b/>
          <w:bCs/>
        </w:rPr>
        <w:t>Halle 11, Stand C29</w:t>
      </w:r>
    </w:p>
    <w:p w14:paraId="506D9878" w14:textId="77777777" w:rsidR="00CB0AD6" w:rsidRPr="007B3BB1" w:rsidRDefault="00CB0AD6" w:rsidP="00541B58">
      <w:pPr>
        <w:suppressAutoHyphens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06C24599" w14:textId="77777777" w:rsidTr="003615AA">
        <w:tc>
          <w:tcPr>
            <w:tcW w:w="7076" w:type="dxa"/>
          </w:tcPr>
          <w:p w14:paraId="7E9DCCAF" w14:textId="03F32F7B" w:rsidR="00466094" w:rsidRPr="007B3BB1" w:rsidRDefault="00E419CB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3712DBE" wp14:editId="56FDC925">
                  <wp:extent cx="4427220" cy="2169338"/>
                  <wp:effectExtent l="0" t="0" r="0" b="2540"/>
                  <wp:docPr id="92035464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354640" name="Grafik 92035464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898" cy="218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74D0589B" w14:textId="77777777" w:rsidTr="003615AA">
        <w:tc>
          <w:tcPr>
            <w:tcW w:w="7076" w:type="dxa"/>
          </w:tcPr>
          <w:p w14:paraId="65F4A0F9" w14:textId="16FB991F" w:rsidR="00466094" w:rsidRPr="0070188D" w:rsidRDefault="00466094" w:rsidP="004D689A">
            <w:pPr>
              <w:suppressAutoHyphens/>
              <w:ind w:left="709" w:right="701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Bild:</w:t>
            </w:r>
            <w:r w:rsidRPr="0070188D">
              <w:rPr>
                <w:sz w:val="18"/>
                <w:szCs w:val="18"/>
              </w:rPr>
              <w:t xml:space="preserve"> </w:t>
            </w:r>
            <w:r w:rsidR="002511DA" w:rsidRPr="0070188D">
              <w:rPr>
                <w:sz w:val="18"/>
                <w:szCs w:val="18"/>
              </w:rPr>
              <w:t>Die neuen Crimpzangen sind leicht zu betätigen und lassen sich je nach Vorliebe oder vorhandenem Platz um 360° verstellen</w:t>
            </w:r>
          </w:p>
        </w:tc>
      </w:tr>
    </w:tbl>
    <w:p w14:paraId="3462A1E6" w14:textId="63523CC7" w:rsidR="009707D0" w:rsidRDefault="009707D0" w:rsidP="00D02C87">
      <w:pPr>
        <w:suppressAutoHyphens/>
        <w:spacing w:line="360" w:lineRule="auto"/>
        <w:jc w:val="both"/>
      </w:pPr>
    </w:p>
    <w:p w14:paraId="6275D30C" w14:textId="5D2E68FF" w:rsidR="004D689A" w:rsidRDefault="004D689A" w:rsidP="00D02C87">
      <w:pPr>
        <w:suppressAutoHyphens/>
        <w:spacing w:line="360" w:lineRule="auto"/>
        <w:jc w:val="both"/>
      </w:pPr>
    </w:p>
    <w:p w14:paraId="587EDF38" w14:textId="77777777" w:rsidR="004D689A" w:rsidRPr="007B3BB1" w:rsidRDefault="004D689A" w:rsidP="00D02C87">
      <w:pPr>
        <w:suppressAutoHyphens/>
        <w:spacing w:line="360" w:lineRule="auto"/>
        <w:jc w:val="both"/>
      </w:pPr>
    </w:p>
    <w:p w14:paraId="2EC57986" w14:textId="68D3D535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73BCC4A" w14:textId="77777777" w:rsidTr="0070188D">
        <w:tc>
          <w:tcPr>
            <w:tcW w:w="928" w:type="dxa"/>
          </w:tcPr>
          <w:p w14:paraId="2EC17B87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060" w:type="dxa"/>
          </w:tcPr>
          <w:p w14:paraId="4FACA550" w14:textId="5549CADE" w:rsidR="0070188D" w:rsidRPr="00E419CB" w:rsidRDefault="00E419CB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E419CB">
              <w:rPr>
                <w:bCs/>
                <w:sz w:val="18"/>
                <w:szCs w:val="18"/>
                <w:lang w:val="en-US"/>
              </w:rPr>
              <w:t>crimp_tools_pzd_pzu_16-r</w:t>
            </w:r>
          </w:p>
        </w:tc>
        <w:tc>
          <w:tcPr>
            <w:tcW w:w="910" w:type="dxa"/>
          </w:tcPr>
          <w:p w14:paraId="2D4EBB8A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407D6FEE" w14:textId="2369A6B3" w:rsidR="0070188D" w:rsidRPr="0070188D" w:rsidRDefault="00E419CB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  <w:r w:rsidR="00335D7A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5</w:t>
            </w:r>
          </w:p>
        </w:tc>
      </w:tr>
      <w:tr w:rsidR="0070188D" w:rsidRPr="0070188D" w14:paraId="727C680A" w14:textId="77777777" w:rsidTr="0070188D">
        <w:tc>
          <w:tcPr>
            <w:tcW w:w="928" w:type="dxa"/>
          </w:tcPr>
          <w:p w14:paraId="3C18E9A8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22C8A368" w14:textId="69C6F341" w:rsidR="0070188D" w:rsidRPr="0070188D" w:rsidRDefault="004232EC" w:rsidP="0070188D">
            <w:pPr>
              <w:suppressAutoHyphens/>
              <w:spacing w:before="120"/>
              <w:rPr>
                <w:sz w:val="18"/>
                <w:szCs w:val="18"/>
              </w:rPr>
            </w:pPr>
            <w:r w:rsidRPr="004232EC">
              <w:rPr>
                <w:sz w:val="18"/>
                <w:szCs w:val="18"/>
              </w:rPr>
              <w:t>202304004_pm_crimpzangen_pzd_pzu_16-r</w:t>
            </w:r>
          </w:p>
        </w:tc>
        <w:tc>
          <w:tcPr>
            <w:tcW w:w="910" w:type="dxa"/>
          </w:tcPr>
          <w:p w14:paraId="06318A4D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35936452" w14:textId="62542DE4" w:rsidR="0070188D" w:rsidRPr="0070188D" w:rsidRDefault="00275A97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03.04.2023</w:t>
            </w:r>
          </w:p>
        </w:tc>
      </w:tr>
      <w:tr w:rsidR="0070188D" w:rsidRPr="0070188D" w14:paraId="3BBFAD54" w14:textId="77777777" w:rsidTr="0070188D">
        <w:tc>
          <w:tcPr>
            <w:tcW w:w="7086" w:type="dxa"/>
            <w:gridSpan w:val="4"/>
          </w:tcPr>
          <w:p w14:paraId="1D80C4A1" w14:textId="77777777" w:rsidR="0070188D" w:rsidRPr="0070188D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09A28B1E" w14:textId="70041034" w:rsidR="0070188D" w:rsidRPr="0070188D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Kabelmanagementsystemen in Europa. 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733872" w14:paraId="4EEF67AC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26BAE679" w14:textId="77777777" w:rsidR="0070188D" w:rsidRPr="007B3BB1" w:rsidRDefault="0070188D" w:rsidP="0070188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6B286E25" w14:textId="77777777" w:rsidR="0070188D" w:rsidRPr="007B3BB1" w:rsidRDefault="0070188D" w:rsidP="0070188D">
            <w:pPr>
              <w:suppressAutoHyphens/>
              <w:rPr>
                <w:b/>
                <w:bCs/>
              </w:rPr>
            </w:pPr>
            <w:r w:rsidRPr="007B3BB1">
              <w:rPr>
                <w:b/>
                <w:bCs/>
              </w:rPr>
              <w:t>CONTA-CLIP</w:t>
            </w:r>
          </w:p>
          <w:p w14:paraId="09167882" w14:textId="77777777" w:rsidR="0070188D" w:rsidRPr="007B3BB1" w:rsidRDefault="0070188D" w:rsidP="0070188D">
            <w:pPr>
              <w:suppressAutoHyphens/>
            </w:pPr>
            <w:r w:rsidRPr="007B3BB1">
              <w:t>Verbindungstechnik GmbH</w:t>
            </w:r>
          </w:p>
          <w:p w14:paraId="3E19B877" w14:textId="77777777" w:rsidR="0070188D" w:rsidRPr="007B3BB1" w:rsidRDefault="0070188D" w:rsidP="0070188D">
            <w:pPr>
              <w:suppressAutoHyphens/>
              <w:spacing w:before="120" w:after="120"/>
            </w:pPr>
            <w:r w:rsidRPr="007B3BB1">
              <w:t>Franziska Klein</w:t>
            </w:r>
          </w:p>
          <w:p w14:paraId="7BC691A2" w14:textId="77777777" w:rsidR="0070188D" w:rsidRPr="007B3BB1" w:rsidRDefault="0070188D" w:rsidP="0070188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0BCDDCFB" w14:textId="77777777" w:rsidR="0070188D" w:rsidRPr="007B3BB1" w:rsidRDefault="0070188D" w:rsidP="0070188D">
            <w:pPr>
              <w:suppressAutoHyphens/>
            </w:pPr>
            <w:r w:rsidRPr="007B3BB1">
              <w:t>33161 Hövelhof</w:t>
            </w:r>
          </w:p>
          <w:p w14:paraId="73A336AA" w14:textId="77777777" w:rsidR="0070188D" w:rsidRPr="007B3BB1" w:rsidRDefault="0070188D" w:rsidP="0070188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9833 - 173</w:t>
            </w:r>
          </w:p>
          <w:p w14:paraId="5774FB69" w14:textId="77777777" w:rsidR="0070188D" w:rsidRPr="007B3BB1" w:rsidRDefault="0070188D" w:rsidP="0070188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>ail: franziska.klein@conta-clip.de</w:t>
            </w:r>
          </w:p>
          <w:p w14:paraId="00E6E3FE" w14:textId="3DDDDB76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036AF9AA" w14:textId="77777777" w:rsidR="0070188D" w:rsidRPr="007B3BB1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39F8ABD3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Immanuelkirchstr</w:t>
            </w:r>
            <w:r>
              <w:rPr>
                <w:sz w:val="16"/>
                <w:szCs w:val="16"/>
              </w:rPr>
              <w:t>aße</w:t>
            </w:r>
            <w:r w:rsidRPr="007B3BB1">
              <w:rPr>
                <w:sz w:val="16"/>
                <w:szCs w:val="16"/>
              </w:rPr>
              <w:t xml:space="preserve"> 12</w:t>
            </w:r>
          </w:p>
          <w:p w14:paraId="13E498EB" w14:textId="7E6D00F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43CB2BFD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46360B9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0D5D4A13" w14:textId="538294EA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39E8DC80" w14:textId="355FFCA8" w:rsidR="00080BEB" w:rsidRPr="00C03A6C" w:rsidRDefault="00080BEB" w:rsidP="004D689A">
      <w:pPr>
        <w:suppressAutoHyphens/>
        <w:jc w:val="both"/>
      </w:pPr>
    </w:p>
    <w:sectPr w:rsidR="00080BEB" w:rsidRPr="00C03A6C" w:rsidSect="00AA424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D046" w14:textId="77777777" w:rsidR="001546BF" w:rsidRDefault="001546BF">
      <w:r>
        <w:separator/>
      </w:r>
    </w:p>
  </w:endnote>
  <w:endnote w:type="continuationSeparator" w:id="0">
    <w:p w14:paraId="4C435F6F" w14:textId="77777777" w:rsidR="001546BF" w:rsidRDefault="0015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00B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9AF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D906" w14:textId="77777777" w:rsidR="001546BF" w:rsidRDefault="001546BF">
      <w:r>
        <w:separator/>
      </w:r>
    </w:p>
  </w:footnote>
  <w:footnote w:type="continuationSeparator" w:id="0">
    <w:p w14:paraId="74955A60" w14:textId="77777777" w:rsidR="001546BF" w:rsidRDefault="0015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6643" w14:textId="129B77AE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1A8B59C5" wp14:editId="497C81E7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8C0A76" w:rsidRPr="008C0A76">
      <w:rPr>
        <w:rStyle w:val="Seitenzahl"/>
        <w:sz w:val="18"/>
      </w:rPr>
      <w:t>360°-Crimpzangen PZD 16/R und PZU 16/R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93CF" w14:textId="220E183D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EFFA02C" wp14:editId="028421B7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01127"/>
    <w:rsid w:val="000330A1"/>
    <w:rsid w:val="00080BEB"/>
    <w:rsid w:val="00087D50"/>
    <w:rsid w:val="000C3D18"/>
    <w:rsid w:val="000E026C"/>
    <w:rsid w:val="000E332A"/>
    <w:rsid w:val="00120063"/>
    <w:rsid w:val="00134E53"/>
    <w:rsid w:val="001546BF"/>
    <w:rsid w:val="00194695"/>
    <w:rsid w:val="001A076B"/>
    <w:rsid w:val="002028FC"/>
    <w:rsid w:val="002504DC"/>
    <w:rsid w:val="002511DA"/>
    <w:rsid w:val="00274A4A"/>
    <w:rsid w:val="00275A97"/>
    <w:rsid w:val="002C4A33"/>
    <w:rsid w:val="0030606A"/>
    <w:rsid w:val="00335D7A"/>
    <w:rsid w:val="00381CBB"/>
    <w:rsid w:val="00404B14"/>
    <w:rsid w:val="004232EC"/>
    <w:rsid w:val="00426E83"/>
    <w:rsid w:val="004360C6"/>
    <w:rsid w:val="00461D35"/>
    <w:rsid w:val="00466094"/>
    <w:rsid w:val="00466DBA"/>
    <w:rsid w:val="004864EB"/>
    <w:rsid w:val="004D689A"/>
    <w:rsid w:val="00512D09"/>
    <w:rsid w:val="00513AEF"/>
    <w:rsid w:val="0052120C"/>
    <w:rsid w:val="00541B58"/>
    <w:rsid w:val="00541D63"/>
    <w:rsid w:val="00552B76"/>
    <w:rsid w:val="005700E8"/>
    <w:rsid w:val="00582620"/>
    <w:rsid w:val="005D2601"/>
    <w:rsid w:val="005F61A0"/>
    <w:rsid w:val="006219DC"/>
    <w:rsid w:val="0065147F"/>
    <w:rsid w:val="00656646"/>
    <w:rsid w:val="006B144F"/>
    <w:rsid w:val="006B60D0"/>
    <w:rsid w:val="006F70E8"/>
    <w:rsid w:val="0070188D"/>
    <w:rsid w:val="00733872"/>
    <w:rsid w:val="007572BA"/>
    <w:rsid w:val="00764C70"/>
    <w:rsid w:val="0077355B"/>
    <w:rsid w:val="007A606B"/>
    <w:rsid w:val="007B3BB1"/>
    <w:rsid w:val="007C2129"/>
    <w:rsid w:val="007D11DC"/>
    <w:rsid w:val="007D4836"/>
    <w:rsid w:val="008079FB"/>
    <w:rsid w:val="00840A60"/>
    <w:rsid w:val="00872786"/>
    <w:rsid w:val="008C0A76"/>
    <w:rsid w:val="00942A00"/>
    <w:rsid w:val="009707D0"/>
    <w:rsid w:val="00996947"/>
    <w:rsid w:val="009A6EA9"/>
    <w:rsid w:val="009B1CED"/>
    <w:rsid w:val="009F3397"/>
    <w:rsid w:val="009F62A2"/>
    <w:rsid w:val="00A149D2"/>
    <w:rsid w:val="00A22EEE"/>
    <w:rsid w:val="00A435EA"/>
    <w:rsid w:val="00A8200A"/>
    <w:rsid w:val="00AA1E53"/>
    <w:rsid w:val="00AA4247"/>
    <w:rsid w:val="00AB33C4"/>
    <w:rsid w:val="00AF75A8"/>
    <w:rsid w:val="00B03920"/>
    <w:rsid w:val="00B05A87"/>
    <w:rsid w:val="00B1373E"/>
    <w:rsid w:val="00B304F7"/>
    <w:rsid w:val="00B34B0D"/>
    <w:rsid w:val="00B37D25"/>
    <w:rsid w:val="00B50157"/>
    <w:rsid w:val="00B54389"/>
    <w:rsid w:val="00B737EC"/>
    <w:rsid w:val="00B82602"/>
    <w:rsid w:val="00BC7F99"/>
    <w:rsid w:val="00C03A6C"/>
    <w:rsid w:val="00C716E6"/>
    <w:rsid w:val="00C74346"/>
    <w:rsid w:val="00CB0AD6"/>
    <w:rsid w:val="00D02C87"/>
    <w:rsid w:val="00D14E51"/>
    <w:rsid w:val="00D73B44"/>
    <w:rsid w:val="00DA3CCF"/>
    <w:rsid w:val="00DC7CE8"/>
    <w:rsid w:val="00DD2E0F"/>
    <w:rsid w:val="00DD35DE"/>
    <w:rsid w:val="00E33AB0"/>
    <w:rsid w:val="00E419CB"/>
    <w:rsid w:val="00EA3BB8"/>
    <w:rsid w:val="00ED691F"/>
    <w:rsid w:val="00F201CD"/>
    <w:rsid w:val="00F4258F"/>
    <w:rsid w:val="00FB2424"/>
    <w:rsid w:val="00FD02B0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E4C0E"/>
  <w15:chartTrackingRefBased/>
  <w15:docId w15:val="{A93DCAD5-72B1-4245-9C38-323651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a-clip.shop/3846.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onta-clip.shop/3844.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3100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25</cp:revision>
  <cp:lastPrinted>2002-09-20T12:05:00Z</cp:lastPrinted>
  <dcterms:created xsi:type="dcterms:W3CDTF">2022-05-19T14:57:00Z</dcterms:created>
  <dcterms:modified xsi:type="dcterms:W3CDTF">2023-04-03T14:43:00Z</dcterms:modified>
</cp:coreProperties>
</file>