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20CE0" w14:textId="77777777" w:rsidR="008610FA" w:rsidRPr="0042016F" w:rsidRDefault="00BF5EB2">
      <w:pPr>
        <w:rPr>
          <w:color w:val="auto"/>
          <w:sz w:val="40"/>
          <w:szCs w:val="40"/>
        </w:rPr>
      </w:pPr>
      <w:r w:rsidRPr="0042016F">
        <w:rPr>
          <w:color w:val="auto"/>
          <w:sz w:val="40"/>
          <w:szCs w:val="40"/>
        </w:rPr>
        <w:t>Presseinformation</w:t>
      </w:r>
    </w:p>
    <w:p w14:paraId="5D700819" w14:textId="77777777" w:rsidR="0026691F" w:rsidRPr="0042016F" w:rsidRDefault="0026691F">
      <w:pPr>
        <w:suppressAutoHyphens/>
        <w:spacing w:line="360" w:lineRule="auto"/>
        <w:ind w:right="-2"/>
        <w:rPr>
          <w:b/>
          <w:color w:val="auto"/>
          <w:sz w:val="24"/>
        </w:rPr>
      </w:pPr>
    </w:p>
    <w:p w14:paraId="342683A2" w14:textId="50A8858C" w:rsidR="0013359D" w:rsidRPr="0054197E" w:rsidRDefault="00460490" w:rsidP="005304EB">
      <w:pPr>
        <w:suppressAutoHyphens/>
        <w:spacing w:line="312" w:lineRule="auto"/>
        <w:rPr>
          <w:b/>
          <w:color w:val="auto"/>
          <w:sz w:val="28"/>
          <w:szCs w:val="28"/>
        </w:rPr>
      </w:pPr>
      <w:r w:rsidRPr="0054197E">
        <w:rPr>
          <w:b/>
          <w:color w:val="auto"/>
          <w:sz w:val="28"/>
          <w:szCs w:val="28"/>
        </w:rPr>
        <w:t>EM-Tipp</w:t>
      </w:r>
      <w:r w:rsidR="00F7371F" w:rsidRPr="0054197E">
        <w:rPr>
          <w:b/>
          <w:color w:val="auto"/>
          <w:sz w:val="28"/>
          <w:szCs w:val="28"/>
        </w:rPr>
        <w:t>s</w:t>
      </w:r>
      <w:r w:rsidRPr="0054197E">
        <w:rPr>
          <w:b/>
          <w:color w:val="auto"/>
          <w:sz w:val="28"/>
          <w:szCs w:val="28"/>
        </w:rPr>
        <w:t>piel für einen guten Zweck</w:t>
      </w:r>
    </w:p>
    <w:p w14:paraId="4C393A2E" w14:textId="77777777" w:rsidR="00460490" w:rsidRPr="0054197E" w:rsidRDefault="00460490" w:rsidP="005304EB">
      <w:pPr>
        <w:suppressAutoHyphens/>
        <w:spacing w:line="312" w:lineRule="auto"/>
        <w:jc w:val="both"/>
        <w:rPr>
          <w:b/>
          <w:bCs/>
          <w:color w:val="auto"/>
        </w:rPr>
      </w:pPr>
    </w:p>
    <w:p w14:paraId="5E4161BF" w14:textId="4E9FCDEC" w:rsidR="00460490" w:rsidRPr="0054197E" w:rsidRDefault="00BB2185" w:rsidP="005304EB">
      <w:pPr>
        <w:suppressAutoHyphens/>
        <w:spacing w:line="312" w:lineRule="auto"/>
        <w:jc w:val="both"/>
        <w:rPr>
          <w:b/>
          <w:bCs/>
          <w:color w:val="auto"/>
        </w:rPr>
      </w:pPr>
      <w:r w:rsidRPr="0054197E">
        <w:rPr>
          <w:b/>
          <w:bCs/>
          <w:color w:val="auto"/>
        </w:rPr>
        <w:t>Fußball verbindet – und hilft helfen:</w:t>
      </w:r>
      <w:r w:rsidRPr="0054197E">
        <w:rPr>
          <w:color w:val="1B1C1D"/>
          <w:shd w:val="clear" w:color="auto" w:fill="FFFFFF"/>
        </w:rPr>
        <w:t xml:space="preserve"> </w:t>
      </w:r>
      <w:r w:rsidR="00460490" w:rsidRPr="0054197E">
        <w:rPr>
          <w:b/>
          <w:bCs/>
          <w:color w:val="auto"/>
        </w:rPr>
        <w:t xml:space="preserve">Mit einem Einsatz von 5 Euro </w:t>
      </w:r>
      <w:r w:rsidR="00AA43ED" w:rsidRPr="0054197E">
        <w:rPr>
          <w:b/>
          <w:bCs/>
          <w:color w:val="auto"/>
        </w:rPr>
        <w:t xml:space="preserve">pro Person </w:t>
      </w:r>
      <w:r w:rsidR="00460490" w:rsidRPr="0054197E">
        <w:rPr>
          <w:b/>
          <w:bCs/>
          <w:color w:val="auto"/>
        </w:rPr>
        <w:t>konnte jeder Mitarbeitende von RAFI</w:t>
      </w:r>
      <w:r w:rsidR="00AA43ED" w:rsidRPr="0054197E">
        <w:rPr>
          <w:b/>
          <w:bCs/>
          <w:color w:val="auto"/>
        </w:rPr>
        <w:t xml:space="preserve"> am Standort Berg an dieser sportiven Aktion </w:t>
      </w:r>
      <w:r w:rsidR="00460490" w:rsidRPr="0054197E">
        <w:rPr>
          <w:b/>
          <w:bCs/>
          <w:color w:val="auto"/>
        </w:rPr>
        <w:t xml:space="preserve">teilnehmen. </w:t>
      </w:r>
      <w:r w:rsidR="00E8530E" w:rsidRPr="0054197E">
        <w:rPr>
          <w:b/>
          <w:bCs/>
          <w:color w:val="auto"/>
        </w:rPr>
        <w:t>560</w:t>
      </w:r>
      <w:r w:rsidR="00AA43ED" w:rsidRPr="0054197E">
        <w:rPr>
          <w:b/>
          <w:bCs/>
          <w:color w:val="auto"/>
        </w:rPr>
        <w:t xml:space="preserve"> Euro kamen am Ende zusammen. Die Geschäftsführung stockte um weitere </w:t>
      </w:r>
      <w:r w:rsidR="00E8530E" w:rsidRPr="0054197E">
        <w:rPr>
          <w:b/>
          <w:bCs/>
          <w:color w:val="auto"/>
        </w:rPr>
        <w:t>440</w:t>
      </w:r>
      <w:r w:rsidR="00AA43ED" w:rsidRPr="0054197E">
        <w:rPr>
          <w:b/>
          <w:bCs/>
          <w:color w:val="auto"/>
        </w:rPr>
        <w:t xml:space="preserve"> auf insgesamt 1.000 Euro auf. Die Summe kommt nun dem Verein </w:t>
      </w:r>
      <w:r w:rsidR="00E8530E" w:rsidRPr="0054197E">
        <w:rPr>
          <w:b/>
          <w:bCs/>
          <w:color w:val="auto"/>
        </w:rPr>
        <w:t>Brennessel</w:t>
      </w:r>
      <w:r w:rsidR="00AA43ED" w:rsidRPr="0054197E">
        <w:rPr>
          <w:b/>
          <w:bCs/>
          <w:color w:val="auto"/>
        </w:rPr>
        <w:t xml:space="preserve"> in Ravensburg zugute. </w:t>
      </w:r>
    </w:p>
    <w:p w14:paraId="5766A2F7" w14:textId="1786B1A7" w:rsidR="00AA43ED" w:rsidRPr="0054197E" w:rsidRDefault="00AA43ED" w:rsidP="005304EB">
      <w:pPr>
        <w:suppressAutoHyphens/>
        <w:spacing w:line="312" w:lineRule="auto"/>
        <w:jc w:val="both"/>
        <w:rPr>
          <w:color w:val="auto"/>
        </w:rPr>
      </w:pPr>
    </w:p>
    <w:p w14:paraId="0A1731CF" w14:textId="6F297ADA" w:rsidR="00EA2873" w:rsidRPr="0054197E" w:rsidRDefault="00AA43ED" w:rsidP="005304EB">
      <w:pPr>
        <w:suppressAutoHyphens/>
        <w:spacing w:line="312" w:lineRule="auto"/>
        <w:jc w:val="both"/>
        <w:rPr>
          <w:color w:val="auto"/>
        </w:rPr>
      </w:pPr>
      <w:r w:rsidRPr="0054197E">
        <w:rPr>
          <w:color w:val="auto"/>
        </w:rPr>
        <w:t xml:space="preserve">Jürgen Müller, Betriebsratsvorsitzender der RAFI Gruppe in Berg und </w:t>
      </w:r>
      <w:r w:rsidR="00F7371F" w:rsidRPr="0054197E">
        <w:rPr>
          <w:color w:val="auto"/>
        </w:rPr>
        <w:t>Miti</w:t>
      </w:r>
      <w:r w:rsidRPr="0054197E">
        <w:rPr>
          <w:color w:val="auto"/>
        </w:rPr>
        <w:t>nitiator der</w:t>
      </w:r>
      <w:r w:rsidR="00E8530E" w:rsidRPr="0054197E">
        <w:rPr>
          <w:color w:val="auto"/>
        </w:rPr>
        <w:t xml:space="preserve"> Aktion</w:t>
      </w:r>
      <w:r w:rsidRPr="0054197E">
        <w:rPr>
          <w:color w:val="auto"/>
        </w:rPr>
        <w:t xml:space="preserve"> anlässlich der Fußball-Europameisterschaft 2024</w:t>
      </w:r>
      <w:r w:rsidR="00E8530E" w:rsidRPr="0054197E">
        <w:rPr>
          <w:color w:val="auto"/>
        </w:rPr>
        <w:t xml:space="preserve"> in Deutschland</w:t>
      </w:r>
      <w:r w:rsidRPr="0054197E">
        <w:rPr>
          <w:color w:val="auto"/>
        </w:rPr>
        <w:t xml:space="preserve">, bringt </w:t>
      </w:r>
      <w:r w:rsidR="00F7371F" w:rsidRPr="0054197E">
        <w:rPr>
          <w:color w:val="auto"/>
        </w:rPr>
        <w:t>das Vorhaben</w:t>
      </w:r>
      <w:r w:rsidRPr="0054197E">
        <w:rPr>
          <w:color w:val="auto"/>
        </w:rPr>
        <w:t xml:space="preserve"> wie folgt auf den Punkt: „Unser Anliegen war es, eine Gemeinschaftsaktion im Betrieb zu </w:t>
      </w:r>
      <w:r w:rsidR="00E8530E" w:rsidRPr="0054197E">
        <w:rPr>
          <w:color w:val="auto"/>
        </w:rPr>
        <w:t xml:space="preserve">starten </w:t>
      </w:r>
      <w:r w:rsidRPr="0054197E">
        <w:rPr>
          <w:color w:val="auto"/>
        </w:rPr>
        <w:t xml:space="preserve">und den </w:t>
      </w:r>
      <w:r w:rsidR="00E8530E" w:rsidRPr="0054197E">
        <w:rPr>
          <w:color w:val="auto"/>
        </w:rPr>
        <w:t xml:space="preserve">daraus entstehenden </w:t>
      </w:r>
      <w:r w:rsidRPr="0054197E">
        <w:rPr>
          <w:color w:val="auto"/>
        </w:rPr>
        <w:t xml:space="preserve">Erlös </w:t>
      </w:r>
      <w:r w:rsidR="00E8530E" w:rsidRPr="0054197E">
        <w:rPr>
          <w:color w:val="auto"/>
        </w:rPr>
        <w:t>einer sozialen Einrichtung vor Ort zukommen zu lassen.“ Lothar Arnold, CFO der RAFI Gruppe, ergänzt: „Als Teil der Gesellschafft fühlen wir uns verpflichtet, zur Verbesserung unserer Gemeinschaft beizutragen. Diese Verantwortung übernehmen oft ehrenamtlich engagierte Menschen. Deshalb lag es sehr in unserem Interesse, eine lokale Einrichtung zu unterstützen, welche ebenfalls von Ehrenamtlichen mitgetragen wird.“</w:t>
      </w:r>
    </w:p>
    <w:p w14:paraId="52AD7A27" w14:textId="77777777" w:rsidR="00BD525A" w:rsidRPr="0054197E" w:rsidRDefault="00BD525A" w:rsidP="005304EB">
      <w:pPr>
        <w:suppressAutoHyphens/>
        <w:spacing w:line="312" w:lineRule="auto"/>
        <w:jc w:val="both"/>
        <w:rPr>
          <w:color w:val="auto"/>
        </w:rPr>
      </w:pPr>
    </w:p>
    <w:tbl>
      <w:tblPr>
        <w:tblStyle w:val="TabellemithellemGitternetz"/>
        <w:tblW w:w="0" w:type="auto"/>
        <w:tblLayout w:type="fixed"/>
        <w:tblLook w:val="0000" w:firstRow="0" w:lastRow="0" w:firstColumn="0" w:lastColumn="0" w:noHBand="0" w:noVBand="0"/>
      </w:tblPr>
      <w:tblGrid>
        <w:gridCol w:w="7226"/>
      </w:tblGrid>
      <w:tr w:rsidR="00BD525A" w:rsidRPr="0054197E" w14:paraId="690330AB" w14:textId="77777777" w:rsidTr="00A26F65">
        <w:tc>
          <w:tcPr>
            <w:tcW w:w="7226" w:type="dxa"/>
          </w:tcPr>
          <w:p w14:paraId="713CFEF5" w14:textId="77777777" w:rsidR="00BD525A" w:rsidRPr="0054197E" w:rsidRDefault="00052851" w:rsidP="00A26F65">
            <w:pPr>
              <w:suppressAutoHyphens/>
              <w:jc w:val="center"/>
              <w:rPr>
                <w:sz w:val="18"/>
                <w:szCs w:val="18"/>
              </w:rPr>
            </w:pPr>
            <w:r w:rsidRPr="0054197E">
              <w:rPr>
                <w:noProof/>
                <w:sz w:val="18"/>
                <w:szCs w:val="18"/>
              </w:rPr>
              <w:drawing>
                <wp:inline distT="0" distB="0" distL="0" distR="0" wp14:anchorId="5C4C3A0A" wp14:editId="6CB60C8F">
                  <wp:extent cx="3046095" cy="2263775"/>
                  <wp:effectExtent l="0" t="0" r="1905" b="3175"/>
                  <wp:docPr id="18475667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095" cy="2263775"/>
                          </a:xfrm>
                          <a:prstGeom prst="rect">
                            <a:avLst/>
                          </a:prstGeom>
                          <a:noFill/>
                          <a:ln>
                            <a:noFill/>
                          </a:ln>
                        </pic:spPr>
                      </pic:pic>
                    </a:graphicData>
                  </a:graphic>
                </wp:inline>
              </w:drawing>
            </w:r>
          </w:p>
          <w:p w14:paraId="2039EB43" w14:textId="4D5529DB" w:rsidR="00052851" w:rsidRPr="0054197E" w:rsidRDefault="00052851" w:rsidP="00A26F65">
            <w:pPr>
              <w:suppressAutoHyphens/>
              <w:jc w:val="center"/>
              <w:rPr>
                <w:sz w:val="18"/>
                <w:szCs w:val="18"/>
              </w:rPr>
            </w:pPr>
          </w:p>
        </w:tc>
      </w:tr>
      <w:tr w:rsidR="00BD525A" w:rsidRPr="0054197E" w14:paraId="515F16FF" w14:textId="77777777" w:rsidTr="00A26F65">
        <w:tc>
          <w:tcPr>
            <w:tcW w:w="7226" w:type="dxa"/>
          </w:tcPr>
          <w:p w14:paraId="3A6F0D54" w14:textId="27E0178C" w:rsidR="00BD525A" w:rsidRPr="0054197E" w:rsidRDefault="00BD525A" w:rsidP="00A26F65">
            <w:pPr>
              <w:suppressAutoHyphens/>
              <w:jc w:val="center"/>
              <w:rPr>
                <w:sz w:val="18"/>
                <w:szCs w:val="18"/>
              </w:rPr>
            </w:pPr>
            <w:r w:rsidRPr="0054197E">
              <w:rPr>
                <w:b/>
                <w:sz w:val="18"/>
                <w:szCs w:val="18"/>
              </w:rPr>
              <w:t>Bild:</w:t>
            </w:r>
            <w:r w:rsidRPr="0054197E">
              <w:rPr>
                <w:sz w:val="18"/>
                <w:szCs w:val="18"/>
              </w:rPr>
              <w:t xml:space="preserve"> </w:t>
            </w:r>
            <w:r w:rsidRPr="0054197E">
              <w:rPr>
                <w:color w:val="1B1C1D"/>
                <w:sz w:val="18"/>
                <w:szCs w:val="18"/>
                <w:shd w:val="clear" w:color="auto" w:fill="FFFFFF"/>
              </w:rPr>
              <w:t xml:space="preserve">Astrid Butscher und Jürgen Müller vom Betriebsrat der RAFI Gruppe in Berg überreichen </w:t>
            </w:r>
            <w:r w:rsidRPr="0054197E">
              <w:rPr>
                <w:sz w:val="18"/>
                <w:szCs w:val="18"/>
              </w:rPr>
              <w:t>Cora Bures (Mitte) von Brennessel e.V. in Ravensburg den Spendenscheck</w:t>
            </w:r>
          </w:p>
        </w:tc>
      </w:tr>
    </w:tbl>
    <w:p w14:paraId="4B31400B" w14:textId="77777777" w:rsidR="00052851" w:rsidRPr="0054197E" w:rsidRDefault="00052851" w:rsidP="005304EB">
      <w:pPr>
        <w:suppressAutoHyphens/>
        <w:spacing w:line="312" w:lineRule="auto"/>
        <w:jc w:val="both"/>
        <w:rPr>
          <w:color w:val="auto"/>
        </w:rPr>
      </w:pPr>
    </w:p>
    <w:p w14:paraId="3D97E396" w14:textId="4C0DDF02" w:rsidR="00CF0484" w:rsidRPr="0054197E" w:rsidRDefault="00E8530E" w:rsidP="005304EB">
      <w:pPr>
        <w:suppressAutoHyphens/>
        <w:spacing w:line="312" w:lineRule="auto"/>
        <w:jc w:val="both"/>
      </w:pPr>
      <w:r w:rsidRPr="0054197E">
        <w:rPr>
          <w:color w:val="auto"/>
        </w:rPr>
        <w:t xml:space="preserve">So fiel die Wahl auf </w:t>
      </w:r>
      <w:r w:rsidR="00247DBA" w:rsidRPr="0054197E">
        <w:rPr>
          <w:color w:val="auto"/>
        </w:rPr>
        <w:t xml:space="preserve">den Verein </w:t>
      </w:r>
      <w:r w:rsidRPr="0054197E">
        <w:rPr>
          <w:color w:val="auto"/>
        </w:rPr>
        <w:t xml:space="preserve">Brennessel </w:t>
      </w:r>
      <w:r w:rsidR="00247DBA" w:rsidRPr="0054197E">
        <w:rPr>
          <w:color w:val="auto"/>
        </w:rPr>
        <w:t>mit seiner Beratungsstelle in</w:t>
      </w:r>
      <w:r w:rsidRPr="0054197E">
        <w:rPr>
          <w:color w:val="auto"/>
        </w:rPr>
        <w:t xml:space="preserve"> Ravensburg</w:t>
      </w:r>
      <w:r w:rsidR="00247DBA" w:rsidRPr="0054197E">
        <w:rPr>
          <w:color w:val="auto"/>
        </w:rPr>
        <w:t xml:space="preserve">, der sich zur Aufgabe gemacht hat, schnelle und unbürokratische Hilfe und Beratung für sexuell missbrauchte Kinder und Jugendliche anzubieten, ebenso wie für Angehörige und Kontaktpersonen von Betroffenen. Ohne die wertvolle Arbeit des Vereins wären viele Leidtragende mit ihren traumatischen Erlebnissen auf sich allein gestellt. </w:t>
      </w:r>
      <w:r w:rsidR="00EA2873" w:rsidRPr="0054197E">
        <w:rPr>
          <w:color w:val="auto"/>
        </w:rPr>
        <w:t xml:space="preserve">Für </w:t>
      </w:r>
      <w:r w:rsidR="00EA2873" w:rsidRPr="0054197E">
        <w:t xml:space="preserve">Cora Bures, die ihre Arbeit im Jahr 2006 bei Brennessel </w:t>
      </w:r>
      <w:r w:rsidR="00EA2873" w:rsidRPr="0054197E">
        <w:rPr>
          <w:color w:val="auto"/>
        </w:rPr>
        <w:t xml:space="preserve">in Ravensburg </w:t>
      </w:r>
      <w:r w:rsidR="00EA2873" w:rsidRPr="0054197E">
        <w:t xml:space="preserve">begann und die Beratungsstelle seit 2019 als </w:t>
      </w:r>
      <w:r w:rsidR="00EA2873" w:rsidRPr="0054197E">
        <w:lastRenderedPageBreak/>
        <w:t xml:space="preserve">Geschäftsführerin leitet, hilft jede Spende, um die Arbeit </w:t>
      </w:r>
      <w:r w:rsidR="00CF0484" w:rsidRPr="0054197E">
        <w:t xml:space="preserve">des Vereins </w:t>
      </w:r>
      <w:r w:rsidR="00EA2873" w:rsidRPr="0054197E">
        <w:t xml:space="preserve">konsequent fortsetzen </w:t>
      </w:r>
      <w:r w:rsidR="00EA2873" w:rsidRPr="0054197E">
        <w:rPr>
          <w:color w:val="auto"/>
        </w:rPr>
        <w:t>zu könne</w:t>
      </w:r>
      <w:r w:rsidR="00CF0484" w:rsidRPr="0054197E">
        <w:rPr>
          <w:color w:val="auto"/>
        </w:rPr>
        <w:t>n</w:t>
      </w:r>
      <w:r w:rsidR="00EA2873" w:rsidRPr="0054197E">
        <w:rPr>
          <w:color w:val="auto"/>
        </w:rPr>
        <w:t xml:space="preserve">. </w:t>
      </w:r>
      <w:r w:rsidR="00D42F77" w:rsidRPr="0054197E">
        <w:rPr>
          <w:color w:val="auto"/>
        </w:rPr>
        <w:t xml:space="preserve">„Diese Spende ist ein wichtiger Beitrag für diese sehr herausfordernde Arbeit in der Intervention und in der Prävention. Fünf Fachkräfte teilen sich 2,5 Stellen – und diese Stellen müssen finanziert werden“, </w:t>
      </w:r>
      <w:r w:rsidR="00CF0484" w:rsidRPr="0054197E">
        <w:rPr>
          <w:color w:val="auto"/>
        </w:rPr>
        <w:t>so Bures</w:t>
      </w:r>
      <w:r w:rsidR="00CF0484" w:rsidRPr="0054197E">
        <w:t xml:space="preserve">. </w:t>
      </w:r>
    </w:p>
    <w:p w14:paraId="3F987A57" w14:textId="579A44BB" w:rsidR="00CF0484" w:rsidRPr="0054197E" w:rsidRDefault="00CF0484" w:rsidP="005304EB">
      <w:pPr>
        <w:suppressAutoHyphens/>
        <w:spacing w:line="312" w:lineRule="auto"/>
        <w:jc w:val="both"/>
      </w:pPr>
    </w:p>
    <w:p w14:paraId="544B8DB4" w14:textId="0546481E" w:rsidR="00CF0484" w:rsidRPr="0054197E" w:rsidRDefault="00CF0484" w:rsidP="005304EB">
      <w:pPr>
        <w:suppressAutoHyphens/>
        <w:spacing w:line="312" w:lineRule="auto"/>
        <w:jc w:val="both"/>
        <w:rPr>
          <w:b/>
          <w:bCs/>
          <w:color w:val="auto"/>
        </w:rPr>
      </w:pPr>
      <w:r w:rsidRPr="0054197E">
        <w:rPr>
          <w:b/>
          <w:bCs/>
          <w:color w:val="auto"/>
        </w:rPr>
        <w:t>RAFI-Alltagshelden unterstützen lokales Ehrenamt</w:t>
      </w:r>
    </w:p>
    <w:p w14:paraId="761F0328" w14:textId="77777777" w:rsidR="00EA2873" w:rsidRPr="0054197E" w:rsidRDefault="00EA2873" w:rsidP="005304EB">
      <w:pPr>
        <w:suppressAutoHyphens/>
        <w:spacing w:line="312" w:lineRule="auto"/>
        <w:jc w:val="both"/>
        <w:rPr>
          <w:color w:val="auto"/>
        </w:rPr>
      </w:pPr>
    </w:p>
    <w:p w14:paraId="42DC84B0" w14:textId="57267362" w:rsidR="00CF0484" w:rsidRPr="0054197E" w:rsidRDefault="00CF0484" w:rsidP="005304EB">
      <w:pPr>
        <w:suppressAutoHyphens/>
        <w:spacing w:line="312" w:lineRule="auto"/>
        <w:jc w:val="both"/>
        <w:rPr>
          <w:color w:val="auto"/>
        </w:rPr>
      </w:pPr>
      <w:r w:rsidRPr="0054197E">
        <w:rPr>
          <w:color w:val="auto"/>
        </w:rPr>
        <w:t>Bereits in der Vergangenheit hatte die RAFI Gruppe unter dem Motto „RAFI Heroes – Ehrenamt im Rampenlicht“ innerhalb der Belegschaft zu ehrenamtlichem Engagement aufgerufen. So wurden im letzten Jahr hausintern aus einer Vielfalt an inspirierenden Projekten fünf besonders beeindruckende Engagements ausgewählt und</w:t>
      </w:r>
      <w:r w:rsidR="007B3D8E" w:rsidRPr="0054197E">
        <w:rPr>
          <w:color w:val="auto"/>
        </w:rPr>
        <w:t xml:space="preserve"> </w:t>
      </w:r>
      <w:r w:rsidRPr="0054197E">
        <w:rPr>
          <w:color w:val="auto"/>
        </w:rPr>
        <w:t>mit insgesamt 15.500 Euro gefördert.</w:t>
      </w:r>
    </w:p>
    <w:p w14:paraId="2E842598" w14:textId="77777777" w:rsidR="00BD525A" w:rsidRPr="0054197E" w:rsidRDefault="00BD525A" w:rsidP="005304EB">
      <w:pPr>
        <w:suppressAutoHyphens/>
        <w:spacing w:line="312" w:lineRule="auto"/>
        <w:jc w:val="both"/>
        <w:rPr>
          <w:color w:val="auto"/>
        </w:rPr>
      </w:pPr>
    </w:p>
    <w:tbl>
      <w:tblPr>
        <w:tblStyle w:val="TabellemithellemGitternetz"/>
        <w:tblW w:w="0" w:type="auto"/>
        <w:tblLayout w:type="fixed"/>
        <w:tblLook w:val="04A0" w:firstRow="1" w:lastRow="0" w:firstColumn="1" w:lastColumn="0" w:noHBand="0" w:noVBand="1"/>
      </w:tblPr>
      <w:tblGrid>
        <w:gridCol w:w="1271"/>
        <w:gridCol w:w="3714"/>
        <w:gridCol w:w="931"/>
        <w:gridCol w:w="1160"/>
      </w:tblGrid>
      <w:tr w:rsidR="00E94336" w:rsidRPr="0054197E" w14:paraId="0A7414BB" w14:textId="77777777" w:rsidTr="0054197E">
        <w:tc>
          <w:tcPr>
            <w:tcW w:w="1271" w:type="dxa"/>
          </w:tcPr>
          <w:p w14:paraId="27C94F6C" w14:textId="77777777" w:rsidR="00903DEF" w:rsidRPr="0054197E" w:rsidRDefault="00903DEF" w:rsidP="0080761A">
            <w:pPr>
              <w:rPr>
                <w:color w:val="auto"/>
                <w:sz w:val="18"/>
                <w:szCs w:val="18"/>
                <w:lang w:val="en-US"/>
              </w:rPr>
            </w:pPr>
            <w:r w:rsidRPr="0054197E">
              <w:rPr>
                <w:color w:val="auto"/>
                <w:sz w:val="18"/>
                <w:szCs w:val="18"/>
              </w:rPr>
              <w:t>Bilder:</w:t>
            </w:r>
          </w:p>
        </w:tc>
        <w:tc>
          <w:tcPr>
            <w:tcW w:w="3714" w:type="dxa"/>
          </w:tcPr>
          <w:p w14:paraId="70F8AC30" w14:textId="664406E7" w:rsidR="00903DEF" w:rsidRPr="0054197E" w:rsidRDefault="00052851" w:rsidP="0080761A">
            <w:pPr>
              <w:rPr>
                <w:color w:val="auto"/>
                <w:sz w:val="18"/>
                <w:szCs w:val="18"/>
                <w:lang w:val="en-US"/>
              </w:rPr>
            </w:pPr>
            <w:r w:rsidRPr="0054197E">
              <w:rPr>
                <w:color w:val="auto"/>
                <w:sz w:val="18"/>
                <w:szCs w:val="18"/>
                <w:lang w:val="en-US"/>
              </w:rPr>
              <w:t>spende-brennessel_2000.jpg</w:t>
            </w:r>
          </w:p>
        </w:tc>
        <w:tc>
          <w:tcPr>
            <w:tcW w:w="931" w:type="dxa"/>
          </w:tcPr>
          <w:p w14:paraId="0EF291FF" w14:textId="77777777" w:rsidR="00903DEF" w:rsidRPr="0054197E" w:rsidRDefault="00903DEF" w:rsidP="0080761A">
            <w:pPr>
              <w:rPr>
                <w:color w:val="auto"/>
                <w:sz w:val="18"/>
                <w:szCs w:val="18"/>
                <w:lang w:val="en-US"/>
              </w:rPr>
            </w:pPr>
            <w:r w:rsidRPr="0054197E">
              <w:rPr>
                <w:color w:val="auto"/>
                <w:sz w:val="18"/>
                <w:szCs w:val="18"/>
              </w:rPr>
              <w:t>Zeichen</w:t>
            </w:r>
            <w:r w:rsidRPr="0054197E">
              <w:rPr>
                <w:color w:val="auto"/>
                <w:sz w:val="18"/>
                <w:szCs w:val="18"/>
                <w:lang w:val="en-US"/>
              </w:rPr>
              <w:t>:</w:t>
            </w:r>
          </w:p>
        </w:tc>
        <w:tc>
          <w:tcPr>
            <w:tcW w:w="1160" w:type="dxa"/>
          </w:tcPr>
          <w:p w14:paraId="0AD78E20" w14:textId="5DABC30E" w:rsidR="00903DEF" w:rsidRPr="0054197E" w:rsidRDefault="00052851" w:rsidP="0080761A">
            <w:pPr>
              <w:jc w:val="right"/>
              <w:rPr>
                <w:color w:val="auto"/>
                <w:sz w:val="18"/>
                <w:szCs w:val="18"/>
                <w:lang w:val="en-US"/>
              </w:rPr>
            </w:pPr>
            <w:r w:rsidRPr="0054197E">
              <w:rPr>
                <w:color w:val="auto"/>
                <w:sz w:val="18"/>
                <w:szCs w:val="18"/>
                <w:lang w:val="en-US"/>
              </w:rPr>
              <w:t>2.</w:t>
            </w:r>
            <w:r w:rsidR="00130139">
              <w:rPr>
                <w:color w:val="auto"/>
                <w:sz w:val="18"/>
                <w:szCs w:val="18"/>
                <w:lang w:val="en-US"/>
              </w:rPr>
              <w:t>317</w:t>
            </w:r>
          </w:p>
        </w:tc>
      </w:tr>
      <w:tr w:rsidR="00E94336" w:rsidRPr="0054197E" w14:paraId="51FF478B" w14:textId="77777777" w:rsidTr="0054197E">
        <w:tc>
          <w:tcPr>
            <w:tcW w:w="1271" w:type="dxa"/>
          </w:tcPr>
          <w:p w14:paraId="224BF8C4" w14:textId="77777777" w:rsidR="00903DEF" w:rsidRPr="0054197E" w:rsidRDefault="00903DEF" w:rsidP="0080761A">
            <w:pPr>
              <w:spacing w:before="120"/>
              <w:rPr>
                <w:color w:val="auto"/>
                <w:sz w:val="18"/>
                <w:szCs w:val="18"/>
                <w:lang w:val="en-US"/>
              </w:rPr>
            </w:pPr>
            <w:r w:rsidRPr="0054197E">
              <w:rPr>
                <w:color w:val="auto"/>
                <w:sz w:val="18"/>
                <w:szCs w:val="18"/>
              </w:rPr>
              <w:t>Dateiname</w:t>
            </w:r>
            <w:r w:rsidRPr="0054197E">
              <w:rPr>
                <w:color w:val="auto"/>
                <w:sz w:val="18"/>
                <w:szCs w:val="18"/>
                <w:lang w:val="en-US"/>
              </w:rPr>
              <w:t>:</w:t>
            </w:r>
          </w:p>
        </w:tc>
        <w:tc>
          <w:tcPr>
            <w:tcW w:w="3714" w:type="dxa"/>
          </w:tcPr>
          <w:p w14:paraId="57933ED5" w14:textId="4E2228D5" w:rsidR="00903DEF" w:rsidRPr="0054197E" w:rsidRDefault="00052851" w:rsidP="0080761A">
            <w:pPr>
              <w:spacing w:before="120"/>
              <w:rPr>
                <w:color w:val="auto"/>
                <w:sz w:val="18"/>
                <w:szCs w:val="18"/>
              </w:rPr>
            </w:pPr>
            <w:r w:rsidRPr="0054197E">
              <w:rPr>
                <w:color w:val="auto"/>
                <w:sz w:val="18"/>
                <w:szCs w:val="18"/>
              </w:rPr>
              <w:t>202408014_</w:t>
            </w:r>
            <w:r w:rsidR="00984F06" w:rsidRPr="0054197E">
              <w:rPr>
                <w:color w:val="auto"/>
                <w:sz w:val="18"/>
                <w:szCs w:val="18"/>
              </w:rPr>
              <w:t>pm_</w:t>
            </w:r>
            <w:r w:rsidRPr="0054197E">
              <w:rPr>
                <w:color w:val="auto"/>
                <w:sz w:val="18"/>
                <w:szCs w:val="18"/>
              </w:rPr>
              <w:t>tippspiel-spende.docx</w:t>
            </w:r>
          </w:p>
        </w:tc>
        <w:tc>
          <w:tcPr>
            <w:tcW w:w="931" w:type="dxa"/>
          </w:tcPr>
          <w:p w14:paraId="46DE6418" w14:textId="77777777" w:rsidR="00903DEF" w:rsidRPr="0054197E" w:rsidRDefault="00903DEF" w:rsidP="0080761A">
            <w:pPr>
              <w:spacing w:before="120"/>
              <w:rPr>
                <w:color w:val="auto"/>
                <w:sz w:val="18"/>
                <w:szCs w:val="18"/>
                <w:lang w:val="en-US"/>
              </w:rPr>
            </w:pPr>
            <w:r w:rsidRPr="0054197E">
              <w:rPr>
                <w:color w:val="auto"/>
                <w:sz w:val="18"/>
                <w:szCs w:val="18"/>
                <w:lang w:val="en-US"/>
              </w:rPr>
              <w:t>Datum:</w:t>
            </w:r>
          </w:p>
        </w:tc>
        <w:tc>
          <w:tcPr>
            <w:tcW w:w="1160" w:type="dxa"/>
          </w:tcPr>
          <w:p w14:paraId="5CB2CA14" w14:textId="5E8C4E58" w:rsidR="00903DEF" w:rsidRPr="0054197E" w:rsidRDefault="00050C2F" w:rsidP="0080761A">
            <w:pPr>
              <w:spacing w:before="120"/>
              <w:jc w:val="right"/>
              <w:rPr>
                <w:color w:val="auto"/>
                <w:sz w:val="18"/>
                <w:szCs w:val="18"/>
                <w:lang w:val="en-US"/>
              </w:rPr>
            </w:pPr>
            <w:r>
              <w:rPr>
                <w:color w:val="auto"/>
                <w:sz w:val="18"/>
                <w:szCs w:val="18"/>
                <w:lang w:val="en-US"/>
              </w:rPr>
              <w:t>05.08.2024</w:t>
            </w:r>
          </w:p>
        </w:tc>
      </w:tr>
    </w:tbl>
    <w:p w14:paraId="1D5DD48E" w14:textId="77777777" w:rsidR="00903DEF" w:rsidRDefault="00903DEF" w:rsidP="00903DEF">
      <w:pPr>
        <w:rPr>
          <w:color w:val="auto"/>
        </w:rPr>
      </w:pPr>
    </w:p>
    <w:p w14:paraId="1609426F" w14:textId="77777777" w:rsidR="0054197E" w:rsidRPr="00020568" w:rsidRDefault="0054197E" w:rsidP="0054197E">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7C466CA5" w14:textId="77777777" w:rsidR="0054197E" w:rsidRPr="003E4CA2" w:rsidRDefault="0054197E" w:rsidP="0054197E">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34C2EB5B" w14:textId="77777777" w:rsidR="0054197E" w:rsidRPr="001418A4" w:rsidRDefault="0054197E" w:rsidP="0054197E">
      <w:pPr>
        <w:pStyle w:val="Textkrper"/>
        <w:suppressAutoHyphens/>
        <w:jc w:val="both"/>
        <w:rPr>
          <w:color w:val="auto"/>
          <w:sz w:val="16"/>
        </w:rPr>
      </w:pPr>
    </w:p>
    <w:p w14:paraId="34CBCDD0" w14:textId="77777777" w:rsidR="0054197E" w:rsidRDefault="0054197E" w:rsidP="0054197E">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54197E" w14:paraId="38A75666" w14:textId="77777777" w:rsidTr="00A26F65">
        <w:tc>
          <w:tcPr>
            <w:tcW w:w="3755" w:type="dxa"/>
          </w:tcPr>
          <w:p w14:paraId="09A3708B" w14:textId="77777777" w:rsidR="0054197E" w:rsidRDefault="0054197E" w:rsidP="00A26F65">
            <w:pPr>
              <w:rPr>
                <w:b/>
                <w:lang w:val="pl-PL"/>
              </w:rPr>
            </w:pPr>
            <w:r>
              <w:rPr>
                <w:b/>
                <w:lang w:val="pl-PL"/>
              </w:rPr>
              <w:t>Kontakt:</w:t>
            </w:r>
          </w:p>
          <w:p w14:paraId="0DAB6B78" w14:textId="77777777" w:rsidR="0054197E" w:rsidRDefault="0054197E" w:rsidP="00A26F65">
            <w:pPr>
              <w:pStyle w:val="Kopfzeile"/>
              <w:tabs>
                <w:tab w:val="left" w:pos="708"/>
              </w:tabs>
              <w:suppressAutoHyphens/>
              <w:rPr>
                <w:b/>
                <w:lang w:val="pl-PL"/>
              </w:rPr>
            </w:pPr>
          </w:p>
          <w:p w14:paraId="5E213F03" w14:textId="7855C675" w:rsidR="0054197E" w:rsidRDefault="0054197E" w:rsidP="00A26F65">
            <w:pPr>
              <w:pStyle w:val="Kopfzeile"/>
              <w:tabs>
                <w:tab w:val="left" w:pos="708"/>
              </w:tabs>
              <w:suppressAutoHyphens/>
              <w:rPr>
                <w:b/>
                <w:lang w:val="pl-PL"/>
              </w:rPr>
            </w:pPr>
            <w:r>
              <w:rPr>
                <w:b/>
                <w:lang w:val="pl-PL"/>
              </w:rPr>
              <w:t>RAFI GmbH &amp; Co. KG</w:t>
            </w:r>
          </w:p>
          <w:p w14:paraId="24E43643" w14:textId="77777777" w:rsidR="0054197E" w:rsidRDefault="0054197E" w:rsidP="0054197E">
            <w:pPr>
              <w:pStyle w:val="Kopfzeile"/>
              <w:tabs>
                <w:tab w:val="left" w:pos="708"/>
              </w:tabs>
              <w:suppressAutoHyphens/>
              <w:rPr>
                <w:sz w:val="18"/>
                <w:szCs w:val="18"/>
                <w:lang w:val="pl-PL"/>
              </w:rPr>
            </w:pPr>
          </w:p>
          <w:p w14:paraId="3840408C" w14:textId="0446A2E7" w:rsidR="0054197E" w:rsidRPr="0054197E" w:rsidRDefault="0054197E" w:rsidP="0054197E">
            <w:pPr>
              <w:pStyle w:val="Kopfzeile"/>
              <w:tabs>
                <w:tab w:val="left" w:pos="708"/>
              </w:tabs>
              <w:suppressAutoHyphens/>
              <w:rPr>
                <w:sz w:val="18"/>
                <w:szCs w:val="18"/>
                <w:lang w:val="pl-PL"/>
              </w:rPr>
            </w:pPr>
            <w:r w:rsidRPr="0054197E">
              <w:rPr>
                <w:sz w:val="18"/>
                <w:szCs w:val="18"/>
                <w:lang w:val="pl-PL"/>
              </w:rPr>
              <w:t>Fred Nemitz</w:t>
            </w:r>
          </w:p>
          <w:p w14:paraId="13F8FDB3" w14:textId="77777777" w:rsidR="0054197E" w:rsidRPr="0054197E" w:rsidRDefault="0054197E" w:rsidP="0054197E">
            <w:pPr>
              <w:pStyle w:val="Kopfzeile"/>
              <w:tabs>
                <w:tab w:val="left" w:pos="708"/>
              </w:tabs>
              <w:suppressAutoHyphens/>
              <w:rPr>
                <w:sz w:val="18"/>
                <w:szCs w:val="18"/>
                <w:lang w:val="pl-PL"/>
              </w:rPr>
            </w:pPr>
            <w:r w:rsidRPr="0054197E">
              <w:rPr>
                <w:sz w:val="18"/>
                <w:szCs w:val="18"/>
                <w:lang w:val="pl-PL"/>
              </w:rPr>
              <w:t>Unternehmenskommunikation</w:t>
            </w:r>
          </w:p>
          <w:p w14:paraId="497EC89D" w14:textId="77777777" w:rsidR="0054197E" w:rsidRDefault="0054197E" w:rsidP="0054197E">
            <w:pPr>
              <w:pStyle w:val="Kopfzeile"/>
              <w:tabs>
                <w:tab w:val="left" w:pos="708"/>
              </w:tabs>
              <w:suppressAutoHyphens/>
              <w:rPr>
                <w:sz w:val="18"/>
                <w:szCs w:val="18"/>
                <w:lang w:val="pl-PL"/>
              </w:rPr>
            </w:pPr>
          </w:p>
          <w:p w14:paraId="52297067" w14:textId="4F7152B5" w:rsidR="0054197E" w:rsidRPr="0054197E" w:rsidRDefault="0054197E" w:rsidP="0054197E">
            <w:pPr>
              <w:pStyle w:val="Kopfzeile"/>
              <w:tabs>
                <w:tab w:val="left" w:pos="708"/>
              </w:tabs>
              <w:suppressAutoHyphens/>
              <w:rPr>
                <w:sz w:val="18"/>
                <w:szCs w:val="18"/>
                <w:lang w:val="pl-PL"/>
              </w:rPr>
            </w:pPr>
            <w:r w:rsidRPr="0054197E">
              <w:rPr>
                <w:sz w:val="18"/>
                <w:szCs w:val="18"/>
                <w:lang w:val="pl-PL"/>
              </w:rPr>
              <w:t>Ravensburger Straße 128-134</w:t>
            </w:r>
          </w:p>
          <w:p w14:paraId="1AC9F7FC" w14:textId="77777777" w:rsidR="0054197E" w:rsidRPr="0054197E" w:rsidRDefault="0054197E" w:rsidP="0054197E">
            <w:pPr>
              <w:pStyle w:val="Kopfzeile"/>
              <w:tabs>
                <w:tab w:val="left" w:pos="708"/>
              </w:tabs>
              <w:suppressAutoHyphens/>
              <w:rPr>
                <w:sz w:val="18"/>
                <w:szCs w:val="18"/>
                <w:lang w:val="pl-PL"/>
              </w:rPr>
            </w:pPr>
            <w:r w:rsidRPr="0054197E">
              <w:rPr>
                <w:sz w:val="18"/>
                <w:szCs w:val="18"/>
                <w:lang w:val="pl-PL"/>
              </w:rPr>
              <w:t>88276 Berg</w:t>
            </w:r>
          </w:p>
          <w:p w14:paraId="513B4CD9" w14:textId="77777777" w:rsidR="0054197E" w:rsidRDefault="0054197E" w:rsidP="0054197E">
            <w:pPr>
              <w:pStyle w:val="Kopfzeile"/>
              <w:tabs>
                <w:tab w:val="left" w:pos="708"/>
              </w:tabs>
              <w:suppressAutoHyphens/>
              <w:rPr>
                <w:sz w:val="18"/>
                <w:szCs w:val="18"/>
                <w:lang w:val="pl-PL"/>
              </w:rPr>
            </w:pPr>
            <w:r w:rsidRPr="0054197E">
              <w:rPr>
                <w:sz w:val="18"/>
                <w:szCs w:val="18"/>
                <w:lang w:val="pl-PL"/>
              </w:rPr>
              <w:t>Tel. +49 160 92048569</w:t>
            </w:r>
          </w:p>
          <w:p w14:paraId="6AFFF38D" w14:textId="77777777" w:rsidR="0054197E" w:rsidRPr="0054197E" w:rsidRDefault="0054197E" w:rsidP="0054197E">
            <w:pPr>
              <w:pStyle w:val="Kopfzeile"/>
              <w:tabs>
                <w:tab w:val="left" w:pos="708"/>
              </w:tabs>
              <w:suppressAutoHyphens/>
              <w:rPr>
                <w:sz w:val="18"/>
                <w:szCs w:val="18"/>
                <w:lang w:val="pl-PL"/>
              </w:rPr>
            </w:pPr>
            <w:r w:rsidRPr="0054197E">
              <w:rPr>
                <w:sz w:val="18"/>
                <w:szCs w:val="18"/>
                <w:lang w:val="pl-PL"/>
              </w:rPr>
              <w:t>E-Mail: fred.nemitz@rafi-group.com</w:t>
            </w:r>
          </w:p>
          <w:p w14:paraId="0C875E16" w14:textId="782F5670" w:rsidR="0054197E" w:rsidRPr="008735FF" w:rsidRDefault="0054197E" w:rsidP="0054197E">
            <w:pPr>
              <w:suppressAutoHyphens/>
              <w:jc w:val="both"/>
              <w:rPr>
                <w:bCs/>
                <w:iCs/>
              </w:rPr>
            </w:pPr>
            <w:r w:rsidRPr="0054197E">
              <w:rPr>
                <w:sz w:val="18"/>
                <w:szCs w:val="18"/>
                <w:lang w:val="pl-PL"/>
              </w:rPr>
              <w:t>Internet: www.rafi-group.com</w:t>
            </w:r>
          </w:p>
        </w:tc>
        <w:tc>
          <w:tcPr>
            <w:tcW w:w="1133" w:type="dxa"/>
          </w:tcPr>
          <w:p w14:paraId="40311A9B" w14:textId="77777777" w:rsidR="0054197E" w:rsidRDefault="0054197E" w:rsidP="00A26F65">
            <w:pPr>
              <w:pStyle w:val="Textkrper"/>
              <w:suppressAutoHyphens/>
              <w:jc w:val="right"/>
              <w:rPr>
                <w:sz w:val="16"/>
              </w:rPr>
            </w:pPr>
          </w:p>
        </w:tc>
        <w:tc>
          <w:tcPr>
            <w:tcW w:w="2270" w:type="dxa"/>
          </w:tcPr>
          <w:p w14:paraId="36D67105" w14:textId="77777777" w:rsidR="0054197E" w:rsidRDefault="0054197E" w:rsidP="00A26F65">
            <w:pPr>
              <w:pStyle w:val="Textkrper"/>
              <w:suppressAutoHyphens/>
              <w:jc w:val="both"/>
              <w:rPr>
                <w:sz w:val="16"/>
              </w:rPr>
            </w:pPr>
            <w:r>
              <w:rPr>
                <w:sz w:val="16"/>
              </w:rPr>
              <w:t>gii die Presse-Agentur GmbH</w:t>
            </w:r>
          </w:p>
          <w:p w14:paraId="5BBA95F2" w14:textId="77777777" w:rsidR="0054197E" w:rsidRDefault="0054197E" w:rsidP="00A26F65">
            <w:pPr>
              <w:pStyle w:val="Textkrper"/>
              <w:suppressAutoHyphens/>
              <w:jc w:val="both"/>
              <w:rPr>
                <w:sz w:val="16"/>
              </w:rPr>
            </w:pPr>
            <w:r w:rsidRPr="00680612">
              <w:rPr>
                <w:sz w:val="16"/>
              </w:rPr>
              <w:t>Christburger Str. 41</w:t>
            </w:r>
          </w:p>
          <w:p w14:paraId="2017498C" w14:textId="77777777" w:rsidR="0054197E" w:rsidRDefault="0054197E" w:rsidP="00A26F65">
            <w:pPr>
              <w:pStyle w:val="Textkrper"/>
              <w:suppressAutoHyphens/>
              <w:jc w:val="both"/>
              <w:rPr>
                <w:sz w:val="16"/>
              </w:rPr>
            </w:pPr>
            <w:r>
              <w:rPr>
                <w:sz w:val="16"/>
              </w:rPr>
              <w:t>10405 Berlin</w:t>
            </w:r>
          </w:p>
          <w:p w14:paraId="386D312A" w14:textId="77777777" w:rsidR="0054197E" w:rsidRDefault="0054197E" w:rsidP="00A26F65">
            <w:pPr>
              <w:pStyle w:val="Textkrper"/>
              <w:suppressAutoHyphens/>
              <w:jc w:val="both"/>
              <w:rPr>
                <w:sz w:val="16"/>
              </w:rPr>
            </w:pPr>
            <w:r>
              <w:rPr>
                <w:sz w:val="16"/>
              </w:rPr>
              <w:t>Tel.: 030 53 89 65-0</w:t>
            </w:r>
          </w:p>
          <w:p w14:paraId="5003DFAA" w14:textId="77777777" w:rsidR="0054197E" w:rsidRDefault="0054197E" w:rsidP="00A26F65">
            <w:pPr>
              <w:pStyle w:val="Textkrper"/>
              <w:suppressAutoHyphens/>
              <w:jc w:val="both"/>
              <w:rPr>
                <w:sz w:val="16"/>
              </w:rPr>
            </w:pPr>
            <w:r>
              <w:rPr>
                <w:sz w:val="16"/>
              </w:rPr>
              <w:t>E-Mail: info@gii.de</w:t>
            </w:r>
          </w:p>
          <w:p w14:paraId="3FA85A92" w14:textId="77777777" w:rsidR="0054197E" w:rsidRDefault="0054197E" w:rsidP="00A26F65">
            <w:pPr>
              <w:pStyle w:val="Textkrper"/>
              <w:suppressAutoHyphens/>
              <w:jc w:val="both"/>
              <w:rPr>
                <w:sz w:val="16"/>
              </w:rPr>
            </w:pPr>
            <w:r>
              <w:rPr>
                <w:sz w:val="16"/>
              </w:rPr>
              <w:t>Internet: www.gii.de</w:t>
            </w:r>
          </w:p>
        </w:tc>
      </w:tr>
    </w:tbl>
    <w:p w14:paraId="06AA6C36" w14:textId="77777777" w:rsidR="0054197E" w:rsidRDefault="0054197E" w:rsidP="0054197E">
      <w:pPr>
        <w:suppressAutoHyphens/>
      </w:pPr>
    </w:p>
    <w:p w14:paraId="568060AA" w14:textId="77777777" w:rsidR="0054197E" w:rsidRPr="0042016F" w:rsidRDefault="0054197E" w:rsidP="00903DEF">
      <w:pPr>
        <w:rPr>
          <w:color w:val="auto"/>
        </w:rPr>
      </w:pPr>
    </w:p>
    <w:sectPr w:rsidR="0054197E" w:rsidRPr="0042016F">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38E89" w14:textId="77777777" w:rsidR="003F7424" w:rsidRDefault="003F7424">
      <w:r>
        <w:separator/>
      </w:r>
    </w:p>
  </w:endnote>
  <w:endnote w:type="continuationSeparator" w:id="0">
    <w:p w14:paraId="0981C6F4" w14:textId="77777777" w:rsidR="003F7424" w:rsidRDefault="003F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Arial">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23D79" w14:textId="77777777" w:rsidR="003F7424" w:rsidRDefault="003F7424">
      <w:r>
        <w:separator/>
      </w:r>
    </w:p>
  </w:footnote>
  <w:footnote w:type="continuationSeparator" w:id="0">
    <w:p w14:paraId="08A0D206" w14:textId="77777777" w:rsidR="003F7424" w:rsidRDefault="003F7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A335A" w14:textId="44AC6B9C" w:rsidR="008610FA" w:rsidRPr="0026691F" w:rsidRDefault="00BF5EB2">
    <w:pPr>
      <w:spacing w:before="840"/>
      <w:ind w:left="709" w:hanging="709"/>
      <w:rPr>
        <w:sz w:val="18"/>
        <w:szCs w:val="18"/>
      </w:rPr>
    </w:pPr>
    <w:r w:rsidRPr="0026691F">
      <w:rPr>
        <w:noProof/>
        <w:sz w:val="18"/>
        <w:szCs w:val="18"/>
      </w:rPr>
      <w:drawing>
        <wp:anchor distT="0" distB="0" distL="114935" distR="114935" simplePos="0" relativeHeight="6" behindDoc="1" locked="0" layoutInCell="1" allowOverlap="1" wp14:anchorId="5FE42942" wp14:editId="4F0FB6AC">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26691F">
      <w:rPr>
        <w:noProof/>
        <w:sz w:val="18"/>
        <w:szCs w:val="18"/>
      </w:rPr>
      <w:drawing>
        <wp:anchor distT="0" distB="0" distL="114935" distR="114935" simplePos="0" relativeHeight="10" behindDoc="1" locked="0" layoutInCell="1" allowOverlap="1" wp14:anchorId="28DFBB54" wp14:editId="2A224D00">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26691F">
      <w:rPr>
        <w:sz w:val="18"/>
        <w:szCs w:val="18"/>
      </w:rPr>
      <w:t xml:space="preserve">Seite </w:t>
    </w:r>
    <w:r w:rsidRPr="0026691F">
      <w:rPr>
        <w:sz w:val="18"/>
        <w:szCs w:val="18"/>
      </w:rPr>
      <w:fldChar w:fldCharType="begin"/>
    </w:r>
    <w:r w:rsidRPr="0026691F">
      <w:rPr>
        <w:sz w:val="18"/>
        <w:szCs w:val="18"/>
      </w:rPr>
      <w:instrText>PAGE</w:instrText>
    </w:r>
    <w:r w:rsidRPr="0026691F">
      <w:rPr>
        <w:sz w:val="18"/>
        <w:szCs w:val="18"/>
      </w:rPr>
      <w:fldChar w:fldCharType="separate"/>
    </w:r>
    <w:r w:rsidR="00375566" w:rsidRPr="0026691F">
      <w:rPr>
        <w:noProof/>
        <w:sz w:val="18"/>
        <w:szCs w:val="18"/>
      </w:rPr>
      <w:t>2</w:t>
    </w:r>
    <w:r w:rsidRPr="0026691F">
      <w:rPr>
        <w:sz w:val="18"/>
        <w:szCs w:val="18"/>
      </w:rPr>
      <w:fldChar w:fldCharType="end"/>
    </w:r>
    <w:r w:rsidRPr="0026691F">
      <w:rPr>
        <w:rStyle w:val="Seitenzahl"/>
        <w:sz w:val="18"/>
        <w:szCs w:val="18"/>
      </w:rPr>
      <w:t>:</w:t>
    </w:r>
    <w:r w:rsidRPr="0026691F">
      <w:rPr>
        <w:rStyle w:val="Seitenzahl"/>
        <w:sz w:val="18"/>
        <w:szCs w:val="18"/>
      </w:rPr>
      <w:tab/>
    </w:r>
    <w:r w:rsidR="00F7371F">
      <w:rPr>
        <w:rStyle w:val="Seitenzahl"/>
        <w:sz w:val="18"/>
        <w:szCs w:val="18"/>
      </w:rPr>
      <w:t>EM-Tippspiel für einen guten Zweck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92027" w14:textId="77777777" w:rsidR="008610FA" w:rsidRDefault="00BF5EB2">
    <w:pPr>
      <w:pStyle w:val="Kopfzeile"/>
      <w:rPr>
        <w:sz w:val="2"/>
        <w:lang w:eastAsia="de-DE"/>
      </w:rPr>
    </w:pPr>
    <w:r>
      <w:rPr>
        <w:noProof/>
        <w:sz w:val="2"/>
      </w:rPr>
      <w:drawing>
        <wp:anchor distT="0" distB="0" distL="114935" distR="114935" simplePos="0" relativeHeight="2" behindDoc="1" locked="0" layoutInCell="1" allowOverlap="1" wp14:anchorId="00F0B76B" wp14:editId="2DB9431D">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7506EB4" wp14:editId="23B3B317">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0175A33"/>
    <w:multiLevelType w:val="hybridMultilevel"/>
    <w:tmpl w:val="1B64468C"/>
    <w:lvl w:ilvl="0" w:tplc="BBB460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894393954">
    <w:abstractNumId w:val="2"/>
  </w:num>
  <w:num w:numId="2" w16cid:durableId="507133536">
    <w:abstractNumId w:val="0"/>
  </w:num>
  <w:num w:numId="3" w16cid:durableId="1557276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66"/>
    <w:rsid w:val="00013241"/>
    <w:rsid w:val="00014670"/>
    <w:rsid w:val="00050C2F"/>
    <w:rsid w:val="00052851"/>
    <w:rsid w:val="00053AAD"/>
    <w:rsid w:val="000627A3"/>
    <w:rsid w:val="00075FCC"/>
    <w:rsid w:val="000D1A48"/>
    <w:rsid w:val="001038BD"/>
    <w:rsid w:val="0011615C"/>
    <w:rsid w:val="001228C5"/>
    <w:rsid w:val="00130139"/>
    <w:rsid w:val="0013359D"/>
    <w:rsid w:val="001366D3"/>
    <w:rsid w:val="00137065"/>
    <w:rsid w:val="00154950"/>
    <w:rsid w:val="00172B40"/>
    <w:rsid w:val="001F120B"/>
    <w:rsid w:val="001F76C7"/>
    <w:rsid w:val="0020002A"/>
    <w:rsid w:val="00200B24"/>
    <w:rsid w:val="0020320E"/>
    <w:rsid w:val="00205A6E"/>
    <w:rsid w:val="002064DC"/>
    <w:rsid w:val="002077B2"/>
    <w:rsid w:val="00207869"/>
    <w:rsid w:val="002171FC"/>
    <w:rsid w:val="00220D2C"/>
    <w:rsid w:val="00230048"/>
    <w:rsid w:val="002314C9"/>
    <w:rsid w:val="0023543A"/>
    <w:rsid w:val="00247DBA"/>
    <w:rsid w:val="0026691F"/>
    <w:rsid w:val="002744D7"/>
    <w:rsid w:val="00286DD4"/>
    <w:rsid w:val="0029525E"/>
    <w:rsid w:val="002B39F1"/>
    <w:rsid w:val="002B7791"/>
    <w:rsid w:val="002D574B"/>
    <w:rsid w:val="002F101C"/>
    <w:rsid w:val="00315924"/>
    <w:rsid w:val="003205EB"/>
    <w:rsid w:val="00322A86"/>
    <w:rsid w:val="003270A4"/>
    <w:rsid w:val="00347E26"/>
    <w:rsid w:val="00367E3F"/>
    <w:rsid w:val="00373827"/>
    <w:rsid w:val="00375566"/>
    <w:rsid w:val="00393A3C"/>
    <w:rsid w:val="003E4C9F"/>
    <w:rsid w:val="003F4940"/>
    <w:rsid w:val="003F7424"/>
    <w:rsid w:val="00413E85"/>
    <w:rsid w:val="0042016F"/>
    <w:rsid w:val="00432791"/>
    <w:rsid w:val="00436F2B"/>
    <w:rsid w:val="004550C9"/>
    <w:rsid w:val="00460490"/>
    <w:rsid w:val="00476719"/>
    <w:rsid w:val="004928F1"/>
    <w:rsid w:val="004A2418"/>
    <w:rsid w:val="004B25E5"/>
    <w:rsid w:val="004C1612"/>
    <w:rsid w:val="004E3A14"/>
    <w:rsid w:val="00501D19"/>
    <w:rsid w:val="00502C45"/>
    <w:rsid w:val="00503436"/>
    <w:rsid w:val="00503B01"/>
    <w:rsid w:val="00523F78"/>
    <w:rsid w:val="005304EB"/>
    <w:rsid w:val="0054197E"/>
    <w:rsid w:val="00545FB0"/>
    <w:rsid w:val="00582F9C"/>
    <w:rsid w:val="00591B3A"/>
    <w:rsid w:val="005D3C3F"/>
    <w:rsid w:val="00603C07"/>
    <w:rsid w:val="0065267C"/>
    <w:rsid w:val="00652A7B"/>
    <w:rsid w:val="00677FD6"/>
    <w:rsid w:val="006A7DFB"/>
    <w:rsid w:val="006B5B6E"/>
    <w:rsid w:val="006D640F"/>
    <w:rsid w:val="006D6B6A"/>
    <w:rsid w:val="006E1DDA"/>
    <w:rsid w:val="007025B5"/>
    <w:rsid w:val="0070651C"/>
    <w:rsid w:val="007243AC"/>
    <w:rsid w:val="007263D1"/>
    <w:rsid w:val="0073293E"/>
    <w:rsid w:val="00733718"/>
    <w:rsid w:val="00741ADA"/>
    <w:rsid w:val="0074226F"/>
    <w:rsid w:val="00750EC7"/>
    <w:rsid w:val="00775794"/>
    <w:rsid w:val="00791865"/>
    <w:rsid w:val="007923AF"/>
    <w:rsid w:val="007A31E0"/>
    <w:rsid w:val="007B3D8E"/>
    <w:rsid w:val="007D1E36"/>
    <w:rsid w:val="007E04A4"/>
    <w:rsid w:val="008212F0"/>
    <w:rsid w:val="00842D80"/>
    <w:rsid w:val="0084461D"/>
    <w:rsid w:val="00852E47"/>
    <w:rsid w:val="008610FA"/>
    <w:rsid w:val="00865A9C"/>
    <w:rsid w:val="008701D8"/>
    <w:rsid w:val="00871F37"/>
    <w:rsid w:val="008735FF"/>
    <w:rsid w:val="00874A74"/>
    <w:rsid w:val="00891291"/>
    <w:rsid w:val="008B28E1"/>
    <w:rsid w:val="00903DEF"/>
    <w:rsid w:val="00965D4A"/>
    <w:rsid w:val="00967354"/>
    <w:rsid w:val="009706EF"/>
    <w:rsid w:val="00983BD7"/>
    <w:rsid w:val="00984F06"/>
    <w:rsid w:val="00986553"/>
    <w:rsid w:val="009A53EA"/>
    <w:rsid w:val="009B536B"/>
    <w:rsid w:val="009D316F"/>
    <w:rsid w:val="009D5B1A"/>
    <w:rsid w:val="009D6608"/>
    <w:rsid w:val="009F46C3"/>
    <w:rsid w:val="009F55A1"/>
    <w:rsid w:val="009F73E4"/>
    <w:rsid w:val="00A17A17"/>
    <w:rsid w:val="00AA15A3"/>
    <w:rsid w:val="00AA43ED"/>
    <w:rsid w:val="00AA4994"/>
    <w:rsid w:val="00AA6ADD"/>
    <w:rsid w:val="00AB1689"/>
    <w:rsid w:val="00AB5870"/>
    <w:rsid w:val="00AE2472"/>
    <w:rsid w:val="00AE7A88"/>
    <w:rsid w:val="00AE7CB3"/>
    <w:rsid w:val="00B01F78"/>
    <w:rsid w:val="00B149A8"/>
    <w:rsid w:val="00B234BB"/>
    <w:rsid w:val="00B46FB9"/>
    <w:rsid w:val="00B652C9"/>
    <w:rsid w:val="00B8499A"/>
    <w:rsid w:val="00B85062"/>
    <w:rsid w:val="00B86003"/>
    <w:rsid w:val="00BA2900"/>
    <w:rsid w:val="00BB2185"/>
    <w:rsid w:val="00BB6B05"/>
    <w:rsid w:val="00BC4B83"/>
    <w:rsid w:val="00BD525A"/>
    <w:rsid w:val="00BE099D"/>
    <w:rsid w:val="00BF5EB2"/>
    <w:rsid w:val="00C03E06"/>
    <w:rsid w:val="00C47266"/>
    <w:rsid w:val="00C50CF6"/>
    <w:rsid w:val="00C53B2D"/>
    <w:rsid w:val="00C72B6E"/>
    <w:rsid w:val="00C94694"/>
    <w:rsid w:val="00C95387"/>
    <w:rsid w:val="00CA2291"/>
    <w:rsid w:val="00CE4BC1"/>
    <w:rsid w:val="00CF0484"/>
    <w:rsid w:val="00CF5897"/>
    <w:rsid w:val="00D013CC"/>
    <w:rsid w:val="00D05664"/>
    <w:rsid w:val="00D427F8"/>
    <w:rsid w:val="00D42F77"/>
    <w:rsid w:val="00D44489"/>
    <w:rsid w:val="00D66407"/>
    <w:rsid w:val="00D761F1"/>
    <w:rsid w:val="00D82F37"/>
    <w:rsid w:val="00D91B8F"/>
    <w:rsid w:val="00DA2F61"/>
    <w:rsid w:val="00DB1A05"/>
    <w:rsid w:val="00DB3B7D"/>
    <w:rsid w:val="00DD50F1"/>
    <w:rsid w:val="00DE7C87"/>
    <w:rsid w:val="00DF614A"/>
    <w:rsid w:val="00E23A4B"/>
    <w:rsid w:val="00E34995"/>
    <w:rsid w:val="00E44C71"/>
    <w:rsid w:val="00E47072"/>
    <w:rsid w:val="00E52A2E"/>
    <w:rsid w:val="00E60EAC"/>
    <w:rsid w:val="00E632DA"/>
    <w:rsid w:val="00E65F59"/>
    <w:rsid w:val="00E71DBB"/>
    <w:rsid w:val="00E71EF9"/>
    <w:rsid w:val="00E76148"/>
    <w:rsid w:val="00E8530E"/>
    <w:rsid w:val="00E87C31"/>
    <w:rsid w:val="00E94336"/>
    <w:rsid w:val="00E95658"/>
    <w:rsid w:val="00EA2873"/>
    <w:rsid w:val="00EA6146"/>
    <w:rsid w:val="00EC69FE"/>
    <w:rsid w:val="00F103BA"/>
    <w:rsid w:val="00F20991"/>
    <w:rsid w:val="00F3508A"/>
    <w:rsid w:val="00F7371F"/>
    <w:rsid w:val="00F8228C"/>
    <w:rsid w:val="00F82B1E"/>
    <w:rsid w:val="00F8495E"/>
    <w:rsid w:val="00FA4185"/>
    <w:rsid w:val="00FB18F4"/>
    <w:rsid w:val="00FE257A"/>
    <w:rsid w:val="00FF31EB"/>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A7093"/>
  <w15:docId w15:val="{264D45C5-759E-4A44-A7F0-2B68279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359D"/>
    <w:rPr>
      <w:rFonts w:eastAsia="Times New Roman"/>
      <w:color w:val="00000A"/>
      <w:szCs w:val="20"/>
      <w:lang w:bidi="ar-SA"/>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2">
    <w:name w:val="Absatz-Standardschriftart2"/>
    <w:qFormat/>
  </w:style>
  <w:style w:type="character" w:customStyle="1" w:styleId="WW8Num3z0">
    <w:name w:val="WW8Num3z0"/>
    <w:qFormat/>
    <w:rPr>
      <w:rFonts w:ascii="Arial" w:eastAsia="Times New Roman" w:hAnsi="Arial" w:cs="Aria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Absatz-Standardschriftart1">
    <w:name w:val="Absatz-Standardschriftart1"/>
    <w:qFormat/>
    <w:rsid w:val="00903DEF"/>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lang w:bidi="ar-SA"/>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lang w:bidi="ar-SA"/>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013241"/>
    <w:rPr>
      <w:sz w:val="16"/>
      <w:szCs w:val="16"/>
    </w:rPr>
  </w:style>
  <w:style w:type="paragraph" w:styleId="Kommentartext">
    <w:name w:val="annotation text"/>
    <w:basedOn w:val="Standard"/>
    <w:link w:val="KommentartextZchn"/>
    <w:uiPriority w:val="99"/>
    <w:semiHidden/>
    <w:unhideWhenUsed/>
    <w:rsid w:val="00013241"/>
  </w:style>
  <w:style w:type="character" w:customStyle="1" w:styleId="KommentartextZchn">
    <w:name w:val="Kommentartext Zchn"/>
    <w:basedOn w:val="Absatz-Standardschriftart"/>
    <w:link w:val="Kommentartext"/>
    <w:uiPriority w:val="99"/>
    <w:semiHidden/>
    <w:rsid w:val="00013241"/>
    <w:rPr>
      <w:rFonts w:eastAsia="Times New Roman"/>
      <w:color w:val="00000A"/>
      <w:szCs w:val="20"/>
      <w:lang w:bidi="ar-SA"/>
    </w:rPr>
  </w:style>
  <w:style w:type="paragraph" w:styleId="Kommentarthema">
    <w:name w:val="annotation subject"/>
    <w:basedOn w:val="Kommentartext"/>
    <w:next w:val="Kommentartext"/>
    <w:link w:val="KommentarthemaZchn"/>
    <w:uiPriority w:val="99"/>
    <w:semiHidden/>
    <w:unhideWhenUsed/>
    <w:rsid w:val="00013241"/>
    <w:rPr>
      <w:b/>
      <w:bCs/>
    </w:rPr>
  </w:style>
  <w:style w:type="character" w:customStyle="1" w:styleId="KommentarthemaZchn">
    <w:name w:val="Kommentarthema Zchn"/>
    <w:basedOn w:val="KommentartextZchn"/>
    <w:link w:val="Kommentarthema"/>
    <w:uiPriority w:val="99"/>
    <w:semiHidden/>
    <w:rsid w:val="00013241"/>
    <w:rPr>
      <w:rFonts w:eastAsia="Times New Roman"/>
      <w:b/>
      <w:bCs/>
      <w:color w:val="00000A"/>
      <w:szCs w:val="20"/>
      <w:lang w:bidi="ar-SA"/>
    </w:rPr>
  </w:style>
  <w:style w:type="character" w:styleId="NichtaufgelsteErwhnung">
    <w:name w:val="Unresolved Mention"/>
    <w:basedOn w:val="Absatz-Standardschriftart"/>
    <w:uiPriority w:val="99"/>
    <w:semiHidden/>
    <w:unhideWhenUsed/>
    <w:rsid w:val="005D3C3F"/>
    <w:rPr>
      <w:color w:val="605E5C"/>
      <w:shd w:val="clear" w:color="auto" w:fill="E1DFDD"/>
    </w:rPr>
  </w:style>
  <w:style w:type="character" w:styleId="BesuchterLink">
    <w:name w:val="FollowedHyperlink"/>
    <w:basedOn w:val="Absatz-Standardschriftart"/>
    <w:uiPriority w:val="99"/>
    <w:semiHidden/>
    <w:unhideWhenUsed/>
    <w:rsid w:val="00523F78"/>
    <w:rPr>
      <w:color w:val="954F72" w:themeColor="followedHyperlink"/>
      <w:u w:val="single"/>
    </w:rPr>
  </w:style>
  <w:style w:type="table" w:styleId="Tabellenraster">
    <w:name w:val="Table Grid"/>
    <w:basedOn w:val="NormaleTabelle"/>
    <w:uiPriority w:val="59"/>
    <w:rsid w:val="00903DEF"/>
    <w:rPr>
      <w:rFonts w:ascii="Times New Roman" w:eastAsia="Times New Roman" w:hAnsi="Times New Roman" w:cs="Times New Roman"/>
      <w:szCs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A7DFB"/>
    <w:pPr>
      <w:spacing w:before="100" w:beforeAutospacing="1" w:after="100" w:afterAutospacing="1"/>
    </w:pPr>
    <w:rPr>
      <w:rFonts w:ascii="Times New Roman" w:hAnsi="Times New Roman" w:cs="Times New Roman"/>
      <w:color w:val="auto"/>
      <w:sz w:val="24"/>
      <w:szCs w:val="24"/>
    </w:rPr>
  </w:style>
  <w:style w:type="character" w:styleId="Fett">
    <w:name w:val="Strong"/>
    <w:basedOn w:val="Absatz-Standardschriftart"/>
    <w:uiPriority w:val="22"/>
    <w:qFormat/>
    <w:rsid w:val="004604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95868">
      <w:bodyDiv w:val="1"/>
      <w:marLeft w:val="0"/>
      <w:marRight w:val="0"/>
      <w:marTop w:val="0"/>
      <w:marBottom w:val="0"/>
      <w:divBdr>
        <w:top w:val="none" w:sz="0" w:space="0" w:color="auto"/>
        <w:left w:val="none" w:sz="0" w:space="0" w:color="auto"/>
        <w:bottom w:val="none" w:sz="0" w:space="0" w:color="auto"/>
        <w:right w:val="none" w:sz="0" w:space="0" w:color="auto"/>
      </w:divBdr>
    </w:div>
    <w:div w:id="156388399">
      <w:bodyDiv w:val="1"/>
      <w:marLeft w:val="0"/>
      <w:marRight w:val="0"/>
      <w:marTop w:val="0"/>
      <w:marBottom w:val="0"/>
      <w:divBdr>
        <w:top w:val="none" w:sz="0" w:space="0" w:color="auto"/>
        <w:left w:val="none" w:sz="0" w:space="0" w:color="auto"/>
        <w:bottom w:val="none" w:sz="0" w:space="0" w:color="auto"/>
        <w:right w:val="none" w:sz="0" w:space="0" w:color="auto"/>
      </w:divBdr>
    </w:div>
    <w:div w:id="187453339">
      <w:bodyDiv w:val="1"/>
      <w:marLeft w:val="0"/>
      <w:marRight w:val="0"/>
      <w:marTop w:val="0"/>
      <w:marBottom w:val="0"/>
      <w:divBdr>
        <w:top w:val="none" w:sz="0" w:space="0" w:color="auto"/>
        <w:left w:val="none" w:sz="0" w:space="0" w:color="auto"/>
        <w:bottom w:val="none" w:sz="0" w:space="0" w:color="auto"/>
        <w:right w:val="none" w:sz="0" w:space="0" w:color="auto"/>
      </w:divBdr>
    </w:div>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1346636357">
      <w:bodyDiv w:val="1"/>
      <w:marLeft w:val="0"/>
      <w:marRight w:val="0"/>
      <w:marTop w:val="0"/>
      <w:marBottom w:val="0"/>
      <w:divBdr>
        <w:top w:val="none" w:sz="0" w:space="0" w:color="auto"/>
        <w:left w:val="none" w:sz="0" w:space="0" w:color="auto"/>
        <w:bottom w:val="none" w:sz="0" w:space="0" w:color="auto"/>
        <w:right w:val="none" w:sz="0" w:space="0" w:color="auto"/>
      </w:divBdr>
      <w:divsChild>
        <w:div w:id="1347252649">
          <w:marLeft w:val="0"/>
          <w:marRight w:val="0"/>
          <w:marTop w:val="0"/>
          <w:marBottom w:val="0"/>
          <w:divBdr>
            <w:top w:val="none" w:sz="0" w:space="0" w:color="auto"/>
            <w:left w:val="none" w:sz="0" w:space="0" w:color="auto"/>
            <w:bottom w:val="none" w:sz="0" w:space="0" w:color="auto"/>
            <w:right w:val="none" w:sz="0" w:space="0" w:color="auto"/>
          </w:divBdr>
          <w:divsChild>
            <w:div w:id="1567912963">
              <w:marLeft w:val="0"/>
              <w:marRight w:val="0"/>
              <w:marTop w:val="0"/>
              <w:marBottom w:val="0"/>
              <w:divBdr>
                <w:top w:val="none" w:sz="0" w:space="0" w:color="auto"/>
                <w:left w:val="none" w:sz="0" w:space="0" w:color="auto"/>
                <w:bottom w:val="none" w:sz="0" w:space="0" w:color="auto"/>
                <w:right w:val="none" w:sz="0" w:space="0" w:color="auto"/>
              </w:divBdr>
              <w:divsChild>
                <w:div w:id="935865823">
                  <w:marLeft w:val="0"/>
                  <w:marRight w:val="0"/>
                  <w:marTop w:val="0"/>
                  <w:marBottom w:val="0"/>
                  <w:divBdr>
                    <w:top w:val="none" w:sz="0" w:space="0" w:color="auto"/>
                    <w:left w:val="none" w:sz="0" w:space="0" w:color="auto"/>
                    <w:bottom w:val="none" w:sz="0" w:space="0" w:color="auto"/>
                    <w:right w:val="none" w:sz="0" w:space="0" w:color="auto"/>
                  </w:divBdr>
                  <w:divsChild>
                    <w:div w:id="11132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7107">
          <w:marLeft w:val="0"/>
          <w:marRight w:val="0"/>
          <w:marTop w:val="0"/>
          <w:marBottom w:val="0"/>
          <w:divBdr>
            <w:top w:val="none" w:sz="0" w:space="0" w:color="auto"/>
            <w:left w:val="none" w:sz="0" w:space="0" w:color="auto"/>
            <w:bottom w:val="none" w:sz="0" w:space="0" w:color="auto"/>
            <w:right w:val="none" w:sz="0" w:space="0" w:color="auto"/>
          </w:divBdr>
          <w:divsChild>
            <w:div w:id="901213898">
              <w:marLeft w:val="0"/>
              <w:marRight w:val="0"/>
              <w:marTop w:val="0"/>
              <w:marBottom w:val="0"/>
              <w:divBdr>
                <w:top w:val="none" w:sz="0" w:space="0" w:color="auto"/>
                <w:left w:val="none" w:sz="0" w:space="0" w:color="auto"/>
                <w:bottom w:val="none" w:sz="0" w:space="0" w:color="auto"/>
                <w:right w:val="none" w:sz="0" w:space="0" w:color="auto"/>
              </w:divBdr>
              <w:divsChild>
                <w:div w:id="1679042184">
                  <w:marLeft w:val="0"/>
                  <w:marRight w:val="0"/>
                  <w:marTop w:val="0"/>
                  <w:marBottom w:val="0"/>
                  <w:divBdr>
                    <w:top w:val="none" w:sz="0" w:space="0" w:color="auto"/>
                    <w:left w:val="none" w:sz="0" w:space="0" w:color="auto"/>
                    <w:bottom w:val="none" w:sz="0" w:space="0" w:color="auto"/>
                    <w:right w:val="none" w:sz="0" w:space="0" w:color="auto"/>
                  </w:divBdr>
                  <w:divsChild>
                    <w:div w:id="148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10862">
      <w:bodyDiv w:val="1"/>
      <w:marLeft w:val="0"/>
      <w:marRight w:val="0"/>
      <w:marTop w:val="0"/>
      <w:marBottom w:val="0"/>
      <w:divBdr>
        <w:top w:val="none" w:sz="0" w:space="0" w:color="auto"/>
        <w:left w:val="none" w:sz="0" w:space="0" w:color="auto"/>
        <w:bottom w:val="none" w:sz="0" w:space="0" w:color="auto"/>
        <w:right w:val="none" w:sz="0" w:space="0" w:color="auto"/>
      </w:divBdr>
    </w:div>
    <w:div w:id="1683627076">
      <w:bodyDiv w:val="1"/>
      <w:marLeft w:val="0"/>
      <w:marRight w:val="0"/>
      <w:marTop w:val="0"/>
      <w:marBottom w:val="0"/>
      <w:divBdr>
        <w:top w:val="none" w:sz="0" w:space="0" w:color="auto"/>
        <w:left w:val="none" w:sz="0" w:space="0" w:color="auto"/>
        <w:bottom w:val="none" w:sz="0" w:space="0" w:color="auto"/>
        <w:right w:val="none" w:sz="0" w:space="0" w:color="auto"/>
      </w:divBdr>
    </w:div>
    <w:div w:id="1754665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9E4F-51CA-4FE1-96FA-D93A5A6A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Rüdiger Eikmeier</cp:lastModifiedBy>
  <cp:revision>5</cp:revision>
  <cp:lastPrinted>2024-08-05T09:25:00Z</cp:lastPrinted>
  <dcterms:created xsi:type="dcterms:W3CDTF">2024-08-05T12:14:00Z</dcterms:created>
  <dcterms:modified xsi:type="dcterms:W3CDTF">2024-08-05T15:49:00Z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