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3BDC6" w14:textId="77777777" w:rsidR="00D62DED" w:rsidRDefault="00D62DED" w:rsidP="00B82F74">
      <w:pPr>
        <w:pStyle w:val="Headline"/>
        <w:rPr>
          <w:rFonts w:ascii="Arial" w:hAnsi="Arial" w:cs="Arial"/>
          <w:sz w:val="32"/>
          <w:szCs w:val="32"/>
        </w:rPr>
      </w:pPr>
    </w:p>
    <w:p w14:paraId="45123278" w14:textId="77777777" w:rsidR="005D6630" w:rsidRPr="00C47664" w:rsidRDefault="005D6630" w:rsidP="005D6630">
      <w:pPr>
        <w:pStyle w:val="Headline"/>
        <w:rPr>
          <w:rFonts w:ascii="Arial" w:hAnsi="Arial" w:cs="Arial"/>
          <w:sz w:val="32"/>
          <w:szCs w:val="32"/>
        </w:rPr>
      </w:pPr>
      <w:bookmarkStart w:id="0" w:name="_Hlk109901321"/>
      <w:r>
        <w:rPr>
          <w:rFonts w:ascii="Arial" w:hAnsi="Arial" w:cs="Arial"/>
          <w:sz w:val="32"/>
          <w:szCs w:val="32"/>
        </w:rPr>
        <w:t xml:space="preserve">Montagefreundliche Gerätedosen für den </w:t>
      </w:r>
      <w:r w:rsidRPr="007508E9">
        <w:rPr>
          <w:rFonts w:ascii="Arial" w:hAnsi="Arial" w:cs="Arial"/>
          <w:sz w:val="32"/>
          <w:szCs w:val="32"/>
        </w:rPr>
        <w:t>serielle</w:t>
      </w:r>
      <w:r>
        <w:rPr>
          <w:rFonts w:ascii="Arial" w:hAnsi="Arial" w:cs="Arial"/>
          <w:sz w:val="32"/>
          <w:szCs w:val="32"/>
        </w:rPr>
        <w:t>n</w:t>
      </w:r>
      <w:r w:rsidRPr="007508E9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>Massivholzbau</w:t>
      </w:r>
    </w:p>
    <w:p w14:paraId="2C30ECA1" w14:textId="77777777" w:rsidR="001F5A32" w:rsidRDefault="001F5A32" w:rsidP="008E3DA2">
      <w:pPr>
        <w:spacing w:line="360" w:lineRule="auto"/>
        <w:jc w:val="both"/>
        <w:rPr>
          <w:iCs/>
        </w:rPr>
      </w:pPr>
    </w:p>
    <w:p w14:paraId="0BACE966" w14:textId="6B97909B" w:rsidR="005D6630" w:rsidRDefault="005D6630" w:rsidP="005D6630">
      <w:pPr>
        <w:spacing w:line="360" w:lineRule="auto"/>
        <w:jc w:val="both"/>
        <w:rPr>
          <w:iCs/>
        </w:rPr>
      </w:pPr>
      <w:r>
        <w:rPr>
          <w:iCs/>
        </w:rPr>
        <w:t xml:space="preserve">Mit den neuen </w:t>
      </w:r>
      <w:r w:rsidRPr="007508E9">
        <w:rPr>
          <w:iCs/>
        </w:rPr>
        <w:t>Massivholz-Geräte</w:t>
      </w:r>
      <w:r>
        <w:rPr>
          <w:iCs/>
        </w:rPr>
        <w:t>-V</w:t>
      </w:r>
      <w:r w:rsidRPr="007508E9">
        <w:rPr>
          <w:iCs/>
        </w:rPr>
        <w:t xml:space="preserve">erbindungsdosen und </w:t>
      </w:r>
      <w:r>
        <w:rPr>
          <w:iCs/>
        </w:rPr>
        <w:t xml:space="preserve">der </w:t>
      </w:r>
      <w:r w:rsidRPr="007508E9">
        <w:rPr>
          <w:iCs/>
        </w:rPr>
        <w:t>Brandschutz-Geräte</w:t>
      </w:r>
      <w:r>
        <w:rPr>
          <w:iCs/>
        </w:rPr>
        <w:t>-V</w:t>
      </w:r>
      <w:r w:rsidRPr="007508E9">
        <w:rPr>
          <w:iCs/>
        </w:rPr>
        <w:t>erbindungsdose Massivholz PROTECT</w:t>
      </w:r>
      <w:r>
        <w:rPr>
          <w:iCs/>
        </w:rPr>
        <w:t xml:space="preserve"> bietet KAISER innovative Lösungen für die Elektro-Installation im Massivholzbau. Die für Installationsöffnungen von 74 mm Durchmesser und eine Einbautiefe von 60 mm dimensionierten Produkte gewährleisten </w:t>
      </w:r>
      <w:r w:rsidRPr="007508E9">
        <w:rPr>
          <w:iCs/>
        </w:rPr>
        <w:t>eine saubere Montage in Sichtholz</w:t>
      </w:r>
      <w:r>
        <w:rPr>
          <w:iCs/>
        </w:rPr>
        <w:t>-Q</w:t>
      </w:r>
      <w:r w:rsidRPr="007508E9">
        <w:rPr>
          <w:iCs/>
        </w:rPr>
        <w:t>ualität</w:t>
      </w:r>
      <w:r>
        <w:rPr>
          <w:iCs/>
        </w:rPr>
        <w:t xml:space="preserve">. Die laschenlose </w:t>
      </w:r>
      <w:r w:rsidRPr="007508E9">
        <w:rPr>
          <w:iCs/>
        </w:rPr>
        <w:t xml:space="preserve">Klemmrippenbefestigung </w:t>
      </w:r>
      <w:r>
        <w:rPr>
          <w:iCs/>
        </w:rPr>
        <w:t xml:space="preserve">macht den Einbau </w:t>
      </w:r>
      <w:r w:rsidRPr="007508E9">
        <w:rPr>
          <w:iCs/>
        </w:rPr>
        <w:t xml:space="preserve">deutlich schneller, leichter und </w:t>
      </w:r>
      <w:r>
        <w:rPr>
          <w:iCs/>
        </w:rPr>
        <w:t xml:space="preserve">somit </w:t>
      </w:r>
      <w:r w:rsidRPr="007508E9">
        <w:rPr>
          <w:iCs/>
        </w:rPr>
        <w:t>effizienter</w:t>
      </w:r>
      <w:r>
        <w:rPr>
          <w:iCs/>
        </w:rPr>
        <w:t xml:space="preserve">. Acht </w:t>
      </w:r>
      <w:r w:rsidRPr="007508E9">
        <w:rPr>
          <w:iCs/>
        </w:rPr>
        <w:t>Leitungseinführungen</w:t>
      </w:r>
      <w:r>
        <w:rPr>
          <w:iCs/>
        </w:rPr>
        <w:t xml:space="preserve"> zur werkzeuglosen Installation gleichen selbst </w:t>
      </w:r>
      <w:r w:rsidRPr="007508E9">
        <w:rPr>
          <w:iCs/>
        </w:rPr>
        <w:t xml:space="preserve">aus der Richtung gelaufene Bohrungen für die Leitungsverlegung im Massivholzelement </w:t>
      </w:r>
      <w:r>
        <w:rPr>
          <w:iCs/>
        </w:rPr>
        <w:t>aus. A</w:t>
      </w:r>
      <w:r w:rsidRPr="007508E9">
        <w:rPr>
          <w:iCs/>
        </w:rPr>
        <w:t xml:space="preserve">ufgebrachte Zentrierstege und Mittenkennzeichnungen am Halterand </w:t>
      </w:r>
      <w:r>
        <w:rPr>
          <w:iCs/>
        </w:rPr>
        <w:t>sowie</w:t>
      </w:r>
      <w:r w:rsidRPr="007508E9">
        <w:rPr>
          <w:iCs/>
        </w:rPr>
        <w:t xml:space="preserve"> an der ersten Klemmrippenreihe </w:t>
      </w:r>
      <w:r>
        <w:rPr>
          <w:iCs/>
        </w:rPr>
        <w:t xml:space="preserve">sorgen für </w:t>
      </w:r>
      <w:r w:rsidRPr="007508E9">
        <w:rPr>
          <w:iCs/>
        </w:rPr>
        <w:t>eine exakte</w:t>
      </w:r>
      <w:r>
        <w:rPr>
          <w:iCs/>
        </w:rPr>
        <w:t>,</w:t>
      </w:r>
      <w:r w:rsidRPr="007508E9">
        <w:rPr>
          <w:iCs/>
        </w:rPr>
        <w:t xml:space="preserve"> </w:t>
      </w:r>
      <w:r>
        <w:rPr>
          <w:iCs/>
        </w:rPr>
        <w:t xml:space="preserve">verkantungsfreie </w:t>
      </w:r>
      <w:r w:rsidRPr="007508E9">
        <w:rPr>
          <w:iCs/>
        </w:rPr>
        <w:t>Ausrichtung der Geräte-Verbindungsdose in der Einbauöffnung.</w:t>
      </w:r>
      <w:r>
        <w:rPr>
          <w:iCs/>
        </w:rPr>
        <w:t xml:space="preserve"> Z</w:t>
      </w:r>
      <w:r w:rsidRPr="007508E9">
        <w:rPr>
          <w:iCs/>
        </w:rPr>
        <w:t>usätzliche Fräsungen und sonstige</w:t>
      </w:r>
      <w:r>
        <w:rPr>
          <w:iCs/>
        </w:rPr>
        <w:t>, zeitraubende Nacharbeiten entfallen</w:t>
      </w:r>
      <w:r w:rsidRPr="007508E9">
        <w:rPr>
          <w:iCs/>
        </w:rPr>
        <w:t>.</w:t>
      </w:r>
      <w:r>
        <w:rPr>
          <w:iCs/>
        </w:rPr>
        <w:t xml:space="preserve"> Die neue </w:t>
      </w:r>
      <w:r w:rsidRPr="007508E9">
        <w:rPr>
          <w:iCs/>
        </w:rPr>
        <w:t>Brandschutz-Geräte-Verbindungsdose</w:t>
      </w:r>
      <w:r w:rsidRPr="00B6345C">
        <w:t xml:space="preserve"> </w:t>
      </w:r>
      <w:r w:rsidRPr="00B6345C">
        <w:rPr>
          <w:iCs/>
        </w:rPr>
        <w:t>Massivholz PROTECT</w:t>
      </w:r>
      <w:r>
        <w:rPr>
          <w:iCs/>
        </w:rPr>
        <w:t xml:space="preserve"> bewahrt</w:t>
      </w:r>
      <w:r w:rsidRPr="00B6345C">
        <w:rPr>
          <w:iCs/>
        </w:rPr>
        <w:t xml:space="preserve"> die Feuerwiderstandsdauer des Massivholzelementes von F30-B bis</w:t>
      </w:r>
      <w:r>
        <w:rPr>
          <w:iCs/>
        </w:rPr>
        <w:t xml:space="preserve"> </w:t>
      </w:r>
      <w:r w:rsidRPr="00B6345C">
        <w:rPr>
          <w:iCs/>
        </w:rPr>
        <w:t>F120-B</w:t>
      </w:r>
      <w:r>
        <w:rPr>
          <w:iCs/>
        </w:rPr>
        <w:t xml:space="preserve"> </w:t>
      </w:r>
      <w:r w:rsidRPr="00B6345C">
        <w:rPr>
          <w:iCs/>
        </w:rPr>
        <w:t>ohne zusätzliche Kapselung.</w:t>
      </w:r>
      <w:r w:rsidRPr="007508E9">
        <w:rPr>
          <w:iCs/>
        </w:rPr>
        <w:t xml:space="preserve"> </w:t>
      </w:r>
      <w:r>
        <w:rPr>
          <w:iCs/>
        </w:rPr>
        <w:t xml:space="preserve">Auch </w:t>
      </w:r>
      <w:r w:rsidRPr="00B6345C">
        <w:rPr>
          <w:iCs/>
        </w:rPr>
        <w:t>die</w:t>
      </w:r>
      <w:r>
        <w:rPr>
          <w:iCs/>
        </w:rPr>
        <w:t xml:space="preserve"> </w:t>
      </w:r>
      <w:r w:rsidRPr="00B6345C">
        <w:rPr>
          <w:iCs/>
        </w:rPr>
        <w:t>Schallschutzeigenschaft</w:t>
      </w:r>
      <w:r>
        <w:rPr>
          <w:iCs/>
        </w:rPr>
        <w:t>en</w:t>
      </w:r>
      <w:r w:rsidRPr="00B6345C">
        <w:rPr>
          <w:iCs/>
        </w:rPr>
        <w:t xml:space="preserve"> der Massivholzelemente</w:t>
      </w:r>
      <w:r>
        <w:rPr>
          <w:iCs/>
        </w:rPr>
        <w:t xml:space="preserve"> bleiben erhalten. </w:t>
      </w:r>
      <w:r w:rsidRPr="007508E9">
        <w:rPr>
          <w:iCs/>
        </w:rPr>
        <w:t xml:space="preserve">Fertighaus- und Modulhersteller </w:t>
      </w:r>
      <w:r>
        <w:rPr>
          <w:iCs/>
        </w:rPr>
        <w:t>können die neuen Geräted</w:t>
      </w:r>
      <w:r w:rsidRPr="007508E9">
        <w:rPr>
          <w:iCs/>
        </w:rPr>
        <w:t xml:space="preserve">osen in der seriellen Fertigung universell in allen Wandaufbauten mit und ohne Sichtanforderungen einsetzen und müssen </w:t>
      </w:r>
      <w:r>
        <w:rPr>
          <w:iCs/>
        </w:rPr>
        <w:t>keine</w:t>
      </w:r>
      <w:r w:rsidRPr="007508E9">
        <w:rPr>
          <w:iCs/>
        </w:rPr>
        <w:t xml:space="preserve"> verschiedene</w:t>
      </w:r>
      <w:r>
        <w:rPr>
          <w:iCs/>
        </w:rPr>
        <w:t>n</w:t>
      </w:r>
      <w:r w:rsidRPr="007508E9">
        <w:rPr>
          <w:iCs/>
        </w:rPr>
        <w:t xml:space="preserve"> Typen bevorraten. </w:t>
      </w:r>
      <w:r>
        <w:rPr>
          <w:iCs/>
        </w:rPr>
        <w:t xml:space="preserve">Durch den Wegfall </w:t>
      </w:r>
      <w:r w:rsidRPr="007508E9">
        <w:rPr>
          <w:iCs/>
        </w:rPr>
        <w:t>zusätzliche</w:t>
      </w:r>
      <w:r>
        <w:rPr>
          <w:iCs/>
        </w:rPr>
        <w:t>r</w:t>
      </w:r>
      <w:r w:rsidRPr="007508E9">
        <w:rPr>
          <w:iCs/>
        </w:rPr>
        <w:t xml:space="preserve"> Montageschritte </w:t>
      </w:r>
      <w:r>
        <w:rPr>
          <w:iCs/>
        </w:rPr>
        <w:t xml:space="preserve">werden </w:t>
      </w:r>
      <w:r w:rsidRPr="007508E9">
        <w:rPr>
          <w:iCs/>
        </w:rPr>
        <w:t xml:space="preserve">Zeit und Kosten </w:t>
      </w:r>
      <w:r>
        <w:rPr>
          <w:iCs/>
        </w:rPr>
        <w:t>eingespart</w:t>
      </w:r>
      <w:r w:rsidRPr="007508E9">
        <w:rPr>
          <w:iCs/>
        </w:rPr>
        <w:t>.</w:t>
      </w:r>
    </w:p>
    <w:p w14:paraId="11119804" w14:textId="77777777" w:rsidR="00827FE8" w:rsidRPr="008D110D" w:rsidRDefault="00827FE8" w:rsidP="00827FE8">
      <w:pPr>
        <w:suppressAutoHyphens/>
        <w:spacing w:after="120" w:line="360" w:lineRule="auto"/>
        <w:jc w:val="both"/>
        <w:rPr>
          <w:iCs/>
        </w:rPr>
      </w:pPr>
    </w:p>
    <w:p w14:paraId="53DFA04C" w14:textId="77777777" w:rsidR="001F5A32" w:rsidRDefault="001F5A32" w:rsidP="00C42B4A">
      <w:pPr>
        <w:suppressAutoHyphens/>
        <w:spacing w:after="120"/>
        <w:jc w:val="both"/>
        <w:rPr>
          <w:sz w:val="18"/>
          <w:szCs w:val="18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827FE8" w14:paraId="64C8157E" w14:textId="77777777" w:rsidTr="00FA0421">
        <w:tc>
          <w:tcPr>
            <w:tcW w:w="6793" w:type="dxa"/>
          </w:tcPr>
          <w:p w14:paraId="292AA9FD" w14:textId="2FBA1F0C" w:rsidR="00827FE8" w:rsidRDefault="0063798B" w:rsidP="00FA0421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lastRenderedPageBreak/>
              <w:drawing>
                <wp:inline distT="0" distB="0" distL="0" distR="0" wp14:anchorId="24D4C171" wp14:editId="0A29152A">
                  <wp:extent cx="3048000" cy="1409700"/>
                  <wp:effectExtent l="0" t="0" r="0" b="0"/>
                  <wp:docPr id="1744309488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1409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27FE8" w:rsidRPr="00501B96" w14:paraId="04BEFFDA" w14:textId="77777777" w:rsidTr="00FA0421">
        <w:tc>
          <w:tcPr>
            <w:tcW w:w="6793" w:type="dxa"/>
          </w:tcPr>
          <w:p w14:paraId="1643E6EC" w14:textId="3C8BDD00" w:rsidR="0063798B" w:rsidRPr="00246E87" w:rsidRDefault="0063798B" w:rsidP="0063798B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>
              <w:rPr>
                <w:rFonts w:cs="Arial"/>
                <w:b/>
                <w:sz w:val="20"/>
                <w:szCs w:val="20"/>
              </w:rPr>
              <w:t xml:space="preserve"> 1: </w:t>
            </w:r>
            <w:r>
              <w:rPr>
                <w:rFonts w:cs="Arial"/>
                <w:sz w:val="20"/>
                <w:szCs w:val="20"/>
              </w:rPr>
              <w:t>Neue KAISER Gerätedosen für den seriellen Massivholzbau – auch in brandschutzkonformer Ausführung (9274-22 / 9464-05)</w:t>
            </w:r>
          </w:p>
          <w:p w14:paraId="6AED60A8" w14:textId="45FE977E" w:rsidR="00827FE8" w:rsidRPr="00246E87" w:rsidRDefault="00827FE8" w:rsidP="00FA0421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2FA1FDBA" w14:textId="77777777" w:rsidR="00827FE8" w:rsidRPr="00246E87" w:rsidRDefault="00827FE8" w:rsidP="00FA0421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48F833C" w14:textId="77777777" w:rsidR="00827FE8" w:rsidRPr="00246E87" w:rsidRDefault="00827FE8" w:rsidP="00FA0421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40AA9D9E" w14:textId="77777777" w:rsidR="00827FE8" w:rsidRDefault="00827FE8" w:rsidP="00FA0421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6C6D83F2" w14:textId="77777777" w:rsidR="00827FE8" w:rsidRPr="00C1100F" w:rsidRDefault="00827FE8" w:rsidP="00FA0421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C1100F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406BDB0B" w14:textId="77777777" w:rsidR="00827FE8" w:rsidRPr="00C1100F" w:rsidRDefault="00827FE8" w:rsidP="00FA0421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C377EFC" w14:textId="61C12B85" w:rsidR="00DE2729" w:rsidRPr="001F5A32" w:rsidRDefault="0090465F" w:rsidP="00C42B4A">
      <w:pPr>
        <w:suppressAutoHyphens/>
        <w:spacing w:after="120"/>
        <w:jc w:val="both"/>
        <w:rPr>
          <w:sz w:val="18"/>
          <w:szCs w:val="18"/>
          <w:lang w:val="en-US"/>
        </w:rPr>
      </w:pPr>
      <w:r w:rsidRPr="001F5A32">
        <w:rPr>
          <w:lang w:val="en-US"/>
        </w:rPr>
        <w:t xml:space="preserve"> </w:t>
      </w:r>
    </w:p>
    <w:bookmarkEnd w:id="0"/>
    <w:p w14:paraId="0DC5F53C" w14:textId="29AD19F9" w:rsidR="00C951AE" w:rsidRPr="000A2E81" w:rsidRDefault="00C951AE" w:rsidP="004037EB">
      <w:pPr>
        <w:spacing w:line="360" w:lineRule="auto"/>
        <w:jc w:val="both"/>
        <w:rPr>
          <w:rFonts w:cs="Arial"/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93"/>
      </w:tblGrid>
      <w:tr w:rsidR="00C132CC" w14:paraId="10D292FF" w14:textId="77777777" w:rsidTr="00DC63AF">
        <w:tc>
          <w:tcPr>
            <w:tcW w:w="6793" w:type="dxa"/>
          </w:tcPr>
          <w:p w14:paraId="22758095" w14:textId="3DA000B4" w:rsidR="00C132CC" w:rsidRDefault="0063798B" w:rsidP="00DC63AF">
            <w:pPr>
              <w:spacing w:line="360" w:lineRule="auto"/>
              <w:jc w:val="center"/>
              <w:rPr>
                <w:rFonts w:cs="Arial"/>
              </w:rPr>
            </w:pPr>
            <w:r>
              <w:rPr>
                <w:rFonts w:cs="Arial"/>
                <w:noProof/>
              </w:rPr>
              <w:drawing>
                <wp:inline distT="0" distB="0" distL="0" distR="0" wp14:anchorId="632AF2EE" wp14:editId="6C6BE3AF">
                  <wp:extent cx="1524000" cy="1524000"/>
                  <wp:effectExtent l="0" t="0" r="0" b="0"/>
                  <wp:docPr id="1181645607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2CC" w:rsidRPr="00501B96" w14:paraId="6B7DA5F3" w14:textId="77777777" w:rsidTr="00DC63AF">
        <w:tc>
          <w:tcPr>
            <w:tcW w:w="6793" w:type="dxa"/>
          </w:tcPr>
          <w:p w14:paraId="224B9886" w14:textId="0C62A088" w:rsidR="00C132CC" w:rsidRPr="00246E87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  <w:r w:rsidRPr="00246E87">
              <w:rPr>
                <w:rFonts w:cs="Arial"/>
                <w:b/>
                <w:sz w:val="20"/>
                <w:szCs w:val="20"/>
              </w:rPr>
              <w:t>Bild</w:t>
            </w:r>
            <w:r w:rsidR="00610E09">
              <w:rPr>
                <w:rFonts w:cs="Arial"/>
                <w:b/>
                <w:sz w:val="20"/>
                <w:szCs w:val="20"/>
              </w:rPr>
              <w:t xml:space="preserve"> 2</w:t>
            </w:r>
            <w:r>
              <w:rPr>
                <w:rFonts w:cs="Arial"/>
                <w:b/>
                <w:sz w:val="20"/>
                <w:szCs w:val="20"/>
              </w:rPr>
              <w:t xml:space="preserve">: </w:t>
            </w:r>
            <w:r>
              <w:rPr>
                <w:rFonts w:cs="Arial"/>
                <w:sz w:val="20"/>
                <w:szCs w:val="20"/>
              </w:rPr>
              <w:t>QR-Code zu</w:t>
            </w:r>
            <w:r w:rsidR="00A44BF5">
              <w:rPr>
                <w:rFonts w:cs="Arial"/>
                <w:sz w:val="20"/>
                <w:szCs w:val="20"/>
              </w:rPr>
              <w:t>m</w:t>
            </w:r>
            <w:r>
              <w:rPr>
                <w:rFonts w:cs="Arial"/>
                <w:sz w:val="20"/>
                <w:szCs w:val="20"/>
              </w:rPr>
              <w:t xml:space="preserve"> </w:t>
            </w:r>
            <w:r w:rsidR="00A44BF5">
              <w:rPr>
                <w:rFonts w:cs="Arial"/>
                <w:sz w:val="20"/>
                <w:szCs w:val="20"/>
              </w:rPr>
              <w:t>KAISER-</w:t>
            </w:r>
            <w:r>
              <w:rPr>
                <w:rFonts w:cs="Arial"/>
                <w:sz w:val="20"/>
                <w:szCs w:val="20"/>
              </w:rPr>
              <w:t xml:space="preserve">Produktvideo </w:t>
            </w:r>
            <w:r w:rsidR="00710F14">
              <w:rPr>
                <w:rFonts w:cs="Arial"/>
                <w:sz w:val="20"/>
                <w:szCs w:val="20"/>
              </w:rPr>
              <w:t>„</w:t>
            </w:r>
            <w:r w:rsidR="00FE03D4">
              <w:rPr>
                <w:rFonts w:cs="Arial"/>
                <w:sz w:val="20"/>
                <w:szCs w:val="20"/>
              </w:rPr>
              <w:t xml:space="preserve">Installationstechnik für den </w:t>
            </w:r>
            <w:r w:rsidR="0063798B">
              <w:rPr>
                <w:rFonts w:cs="Arial"/>
                <w:sz w:val="20"/>
                <w:szCs w:val="20"/>
              </w:rPr>
              <w:t>Massivholzbau</w:t>
            </w:r>
            <w:r w:rsidR="00A44BF5">
              <w:rPr>
                <w:rFonts w:cs="Arial"/>
                <w:sz w:val="20"/>
                <w:szCs w:val="20"/>
              </w:rPr>
              <w:t xml:space="preserve">“ </w:t>
            </w:r>
            <w:r w:rsidR="00610E09">
              <w:rPr>
                <w:rFonts w:cs="Arial"/>
                <w:sz w:val="20"/>
                <w:szCs w:val="20"/>
              </w:rPr>
              <w:t>a</w:t>
            </w:r>
            <w:r>
              <w:rPr>
                <w:rFonts w:cs="Arial"/>
                <w:sz w:val="20"/>
                <w:szCs w:val="20"/>
              </w:rPr>
              <w:t>uf Youtube</w:t>
            </w:r>
          </w:p>
          <w:p w14:paraId="49272133" w14:textId="77777777" w:rsidR="00C132CC" w:rsidRDefault="00C132CC" w:rsidP="00DC63AF">
            <w:pPr>
              <w:jc w:val="center"/>
              <w:rPr>
                <w:rFonts w:cs="Arial"/>
                <w:sz w:val="20"/>
                <w:szCs w:val="20"/>
              </w:rPr>
            </w:pPr>
          </w:p>
          <w:p w14:paraId="7D31772B" w14:textId="77777777" w:rsidR="00C132CC" w:rsidRPr="000A2E81" w:rsidRDefault="00C132CC" w:rsidP="00DC63AF">
            <w:pPr>
              <w:spacing w:line="360" w:lineRule="auto"/>
              <w:jc w:val="right"/>
              <w:rPr>
                <w:iCs/>
                <w:sz w:val="18"/>
                <w:szCs w:val="18"/>
                <w:lang w:val="en-US"/>
              </w:rPr>
            </w:pPr>
            <w:r w:rsidRPr="000A2E81">
              <w:rPr>
                <w:iCs/>
                <w:sz w:val="18"/>
                <w:szCs w:val="18"/>
                <w:lang w:val="en-US"/>
              </w:rPr>
              <w:t>(Foto: KAISER GmbH &amp; Co. KG)</w:t>
            </w:r>
          </w:p>
          <w:p w14:paraId="6DB59E0F" w14:textId="77777777" w:rsidR="00C132CC" w:rsidRPr="000A2E81" w:rsidRDefault="00C132CC" w:rsidP="00DC63AF">
            <w:pPr>
              <w:jc w:val="center"/>
              <w:rPr>
                <w:rFonts w:cs="Arial"/>
                <w:sz w:val="20"/>
                <w:szCs w:val="20"/>
                <w:lang w:val="en-US"/>
              </w:rPr>
            </w:pPr>
          </w:p>
        </w:tc>
      </w:tr>
    </w:tbl>
    <w:p w14:paraId="0E6050E0" w14:textId="77777777" w:rsidR="0085186C" w:rsidRPr="001B0779" w:rsidRDefault="0085186C" w:rsidP="0085186C">
      <w:pPr>
        <w:spacing w:line="360" w:lineRule="auto"/>
        <w:jc w:val="both"/>
        <w:outlineLvl w:val="0"/>
        <w:rPr>
          <w:b/>
          <w:bCs/>
        </w:rPr>
      </w:pPr>
      <w:r w:rsidRPr="00347C56">
        <w:rPr>
          <w:b/>
          <w:bCs/>
        </w:rPr>
        <w:t>KAISER Elektroinstallations-Systeme</w:t>
      </w:r>
    </w:p>
    <w:p w14:paraId="200B6C28" w14:textId="77777777" w:rsidR="0085186C" w:rsidRPr="001B0779" w:rsidRDefault="0085186C" w:rsidP="0085186C">
      <w:pPr>
        <w:spacing w:line="360" w:lineRule="auto"/>
        <w:jc w:val="both"/>
      </w:pPr>
      <w:hyperlink r:id="rId10" w:history="1">
        <w:r w:rsidRPr="001B0779">
          <w:rPr>
            <w:rStyle w:val="Hyperlink"/>
            <w:color w:val="auto"/>
          </w:rPr>
          <w:t>https://www.kaiser-elektro.de/de_DE/produkte/</w:t>
        </w:r>
      </w:hyperlink>
    </w:p>
    <w:p w14:paraId="7140F8A5" w14:textId="77777777" w:rsidR="0085186C" w:rsidRPr="001B0779" w:rsidRDefault="0085186C" w:rsidP="0085186C">
      <w:pPr>
        <w:spacing w:line="360" w:lineRule="auto"/>
        <w:jc w:val="both"/>
      </w:pPr>
      <w:hyperlink r:id="rId11" w:history="1">
        <w:r w:rsidRPr="001B0779">
          <w:rPr>
            <w:rStyle w:val="Hyperlink"/>
            <w:color w:val="auto"/>
          </w:rPr>
          <w:t>https://www.kaiser-elektro.de/de_DE/loesungen</w:t>
        </w:r>
      </w:hyperlink>
    </w:p>
    <w:p w14:paraId="15226CE1" w14:textId="77777777" w:rsidR="00A44BF5" w:rsidRDefault="00A44BF5">
      <w:pPr>
        <w:spacing w:line="360" w:lineRule="auto"/>
        <w:jc w:val="both"/>
        <w:rPr>
          <w:b/>
          <w:lang w:val="en-US"/>
        </w:rPr>
      </w:pPr>
    </w:p>
    <w:p w14:paraId="3D0C2349" w14:textId="04229C3A" w:rsidR="00651B47" w:rsidRDefault="00651B47">
      <w:pPr>
        <w:spacing w:line="360" w:lineRule="auto"/>
        <w:jc w:val="both"/>
        <w:rPr>
          <w:b/>
          <w:lang w:val="en-US"/>
        </w:rPr>
      </w:pPr>
    </w:p>
    <w:tbl>
      <w:tblPr>
        <w:tblStyle w:val="TabellemithellemGitternetz"/>
        <w:tblW w:w="723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6"/>
        <w:gridCol w:w="3686"/>
        <w:gridCol w:w="992"/>
        <w:gridCol w:w="1276"/>
      </w:tblGrid>
      <w:tr w:rsidR="00F92784" w14:paraId="769C2990" w14:textId="77777777" w:rsidTr="0063798B">
        <w:trPr>
          <w:trHeight w:val="465"/>
        </w:trPr>
        <w:tc>
          <w:tcPr>
            <w:tcW w:w="1276" w:type="dxa"/>
          </w:tcPr>
          <w:p w14:paraId="3B0888BF" w14:textId="77777777" w:rsidR="00F92784" w:rsidRDefault="00F92784" w:rsidP="005E4318">
            <w:pPr>
              <w:suppressAutoHyphens/>
              <w:rPr>
                <w:sz w:val="18"/>
                <w:szCs w:val="18"/>
              </w:rPr>
            </w:pPr>
            <w:r w:rsidRPr="00E82E31">
              <w:rPr>
                <w:sz w:val="18"/>
              </w:rPr>
              <w:t>Bilder:</w:t>
            </w:r>
          </w:p>
        </w:tc>
        <w:tc>
          <w:tcPr>
            <w:tcW w:w="3686" w:type="dxa"/>
          </w:tcPr>
          <w:p w14:paraId="492C29A0" w14:textId="77777777" w:rsidR="0063798B" w:rsidRDefault="0063798B" w:rsidP="005E4318">
            <w:pPr>
              <w:suppressAutoHyphens/>
              <w:rPr>
                <w:sz w:val="18"/>
                <w:szCs w:val="18"/>
              </w:rPr>
            </w:pPr>
            <w:r w:rsidRPr="0063798B">
              <w:rPr>
                <w:sz w:val="18"/>
                <w:szCs w:val="18"/>
              </w:rPr>
              <w:t>KAISER_holzbau-dosen_2000.jpg</w:t>
            </w:r>
          </w:p>
          <w:p w14:paraId="5172CC78" w14:textId="356A46D5" w:rsidR="00C132CC" w:rsidRPr="00D62DED" w:rsidRDefault="0063798B" w:rsidP="005E4318">
            <w:pPr>
              <w:suppressAutoHyphens/>
              <w:rPr>
                <w:sz w:val="18"/>
                <w:szCs w:val="18"/>
              </w:rPr>
            </w:pPr>
            <w:r w:rsidRPr="0063798B">
              <w:rPr>
                <w:sz w:val="18"/>
                <w:szCs w:val="18"/>
              </w:rPr>
              <w:t>KAISER_qr_Holzbau_204.jpg</w:t>
            </w:r>
          </w:p>
        </w:tc>
        <w:tc>
          <w:tcPr>
            <w:tcW w:w="992" w:type="dxa"/>
          </w:tcPr>
          <w:p w14:paraId="3C1B0391" w14:textId="33948471" w:rsidR="00F92784" w:rsidRDefault="00B020F1" w:rsidP="005E4318">
            <w:pPr>
              <w:suppressAutoHyphens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Zeichen:</w:t>
            </w:r>
          </w:p>
        </w:tc>
        <w:tc>
          <w:tcPr>
            <w:tcW w:w="1276" w:type="dxa"/>
          </w:tcPr>
          <w:p w14:paraId="7364A1B2" w14:textId="02B0A9CC" w:rsidR="00F92784" w:rsidRPr="00FF19DC" w:rsidRDefault="00AE361E" w:rsidP="00AE361E">
            <w:pPr>
              <w:suppressAutoHyphens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</w:t>
            </w:r>
            <w:r w:rsidR="000B5348">
              <w:rPr>
                <w:sz w:val="18"/>
                <w:szCs w:val="18"/>
              </w:rPr>
              <w:t>446</w:t>
            </w:r>
          </w:p>
        </w:tc>
      </w:tr>
      <w:tr w:rsidR="00F92784" w14:paraId="15E5DB8D" w14:textId="77777777" w:rsidTr="001F5A32">
        <w:trPr>
          <w:trHeight w:val="422"/>
        </w:trPr>
        <w:tc>
          <w:tcPr>
            <w:tcW w:w="1276" w:type="dxa"/>
          </w:tcPr>
          <w:p w14:paraId="5FF37BE9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Dateiname:</w:t>
            </w:r>
          </w:p>
        </w:tc>
        <w:tc>
          <w:tcPr>
            <w:tcW w:w="3686" w:type="dxa"/>
          </w:tcPr>
          <w:p w14:paraId="1AE58A90" w14:textId="6DF61F5D" w:rsidR="00F92784" w:rsidRPr="00BB0113" w:rsidRDefault="00170BCC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170BCC">
              <w:rPr>
                <w:sz w:val="18"/>
                <w:szCs w:val="18"/>
              </w:rPr>
              <w:t>20241</w:t>
            </w:r>
            <w:r w:rsidR="00AE361E">
              <w:rPr>
                <w:sz w:val="18"/>
                <w:szCs w:val="18"/>
              </w:rPr>
              <w:t>2</w:t>
            </w:r>
            <w:r w:rsidR="001E2424">
              <w:rPr>
                <w:sz w:val="18"/>
                <w:szCs w:val="18"/>
              </w:rPr>
              <w:t>012</w:t>
            </w:r>
            <w:r w:rsidRPr="00170BCC">
              <w:rPr>
                <w:sz w:val="18"/>
                <w:szCs w:val="18"/>
              </w:rPr>
              <w:t>_</w:t>
            </w:r>
            <w:r w:rsidR="000A2E81">
              <w:rPr>
                <w:sz w:val="18"/>
                <w:szCs w:val="18"/>
              </w:rPr>
              <w:t>PM_KAISER_</w:t>
            </w:r>
            <w:r w:rsidR="000B5348">
              <w:rPr>
                <w:sz w:val="18"/>
                <w:szCs w:val="18"/>
              </w:rPr>
              <w:t>Massivholz.</w:t>
            </w:r>
            <w:r w:rsidR="000A2E81">
              <w:rPr>
                <w:sz w:val="18"/>
                <w:szCs w:val="18"/>
              </w:rPr>
              <w:t>docx</w:t>
            </w:r>
          </w:p>
        </w:tc>
        <w:tc>
          <w:tcPr>
            <w:tcW w:w="992" w:type="dxa"/>
          </w:tcPr>
          <w:p w14:paraId="730185E2" w14:textId="77777777" w:rsidR="00F92784" w:rsidRDefault="00F92784" w:rsidP="005E4318">
            <w:pPr>
              <w:suppressAutoHyphens/>
              <w:spacing w:before="120"/>
              <w:rPr>
                <w:sz w:val="18"/>
                <w:szCs w:val="18"/>
              </w:rPr>
            </w:pPr>
            <w:r w:rsidRPr="00E82E31">
              <w:rPr>
                <w:sz w:val="18"/>
              </w:rPr>
              <w:t>Datum:</w:t>
            </w:r>
          </w:p>
        </w:tc>
        <w:tc>
          <w:tcPr>
            <w:tcW w:w="1276" w:type="dxa"/>
          </w:tcPr>
          <w:p w14:paraId="1C7A2B8F" w14:textId="5B07026F" w:rsidR="00F92784" w:rsidRPr="00FF19DC" w:rsidRDefault="00A26751" w:rsidP="005E4318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10.12.2024</w:t>
            </w:r>
          </w:p>
        </w:tc>
      </w:tr>
      <w:tr w:rsidR="00610E09" w14:paraId="6FA1099D" w14:textId="77777777" w:rsidTr="001F5A32">
        <w:trPr>
          <w:trHeight w:val="422"/>
        </w:trPr>
        <w:tc>
          <w:tcPr>
            <w:tcW w:w="1276" w:type="dxa"/>
          </w:tcPr>
          <w:p w14:paraId="7581E2F3" w14:textId="2C45FC37" w:rsidR="00610E09" w:rsidRPr="00E82E31" w:rsidRDefault="00610E09" w:rsidP="005E4318">
            <w:pPr>
              <w:suppressAutoHyphens/>
              <w:spacing w:before="120"/>
              <w:rPr>
                <w:sz w:val="18"/>
              </w:rPr>
            </w:pPr>
            <w:r>
              <w:rPr>
                <w:sz w:val="18"/>
              </w:rPr>
              <w:t>Tags:</w:t>
            </w:r>
          </w:p>
        </w:tc>
        <w:tc>
          <w:tcPr>
            <w:tcW w:w="5954" w:type="dxa"/>
            <w:gridSpan w:val="3"/>
          </w:tcPr>
          <w:p w14:paraId="394A3A08" w14:textId="60847095" w:rsidR="00610E09" w:rsidRPr="00FE03D4" w:rsidRDefault="00A44BF5" w:rsidP="00610E09">
            <w:pPr>
              <w:suppressAutoHyphens/>
              <w:spacing w:before="120"/>
              <w:rPr>
                <w:sz w:val="18"/>
                <w:szCs w:val="18"/>
              </w:rPr>
            </w:pPr>
            <w:r w:rsidRPr="00FE03D4">
              <w:rPr>
                <w:sz w:val="18"/>
                <w:szCs w:val="18"/>
              </w:rPr>
              <w:t xml:space="preserve">KAISER, Elektroinstallation, </w:t>
            </w:r>
            <w:r w:rsidR="000B5348">
              <w:rPr>
                <w:sz w:val="18"/>
                <w:szCs w:val="18"/>
              </w:rPr>
              <w:t xml:space="preserve">Massivholz, </w:t>
            </w:r>
            <w:r w:rsidR="0063798B">
              <w:rPr>
                <w:sz w:val="18"/>
                <w:szCs w:val="18"/>
              </w:rPr>
              <w:t xml:space="preserve">Holzbau, Fertigbau, Modulhausbau, serielles Bauen, </w:t>
            </w:r>
            <w:r w:rsidR="0063798B" w:rsidRPr="0063798B">
              <w:rPr>
                <w:sz w:val="18"/>
                <w:szCs w:val="18"/>
              </w:rPr>
              <w:t>Massivholz-Geräte-Verbindungsdose</w:t>
            </w:r>
            <w:r w:rsidR="0063798B">
              <w:rPr>
                <w:sz w:val="18"/>
                <w:szCs w:val="18"/>
              </w:rPr>
              <w:t xml:space="preserve">, </w:t>
            </w:r>
            <w:r w:rsidR="0063798B" w:rsidRPr="0063798B">
              <w:rPr>
                <w:sz w:val="18"/>
                <w:szCs w:val="18"/>
              </w:rPr>
              <w:t>Brandschutz-Geräte-Verbindungsdose</w:t>
            </w:r>
            <w:r w:rsidR="0063798B">
              <w:rPr>
                <w:sz w:val="18"/>
                <w:szCs w:val="18"/>
              </w:rPr>
              <w:t xml:space="preserve">, </w:t>
            </w:r>
            <w:r w:rsidR="000B5348">
              <w:rPr>
                <w:sz w:val="18"/>
                <w:szCs w:val="18"/>
              </w:rPr>
              <w:t xml:space="preserve">PROTECT, Brandschutzklasse, </w:t>
            </w:r>
            <w:r w:rsidR="000B5348" w:rsidRPr="000B5348">
              <w:rPr>
                <w:sz w:val="18"/>
                <w:szCs w:val="18"/>
              </w:rPr>
              <w:t>F30-B</w:t>
            </w:r>
            <w:r w:rsidR="000B5348">
              <w:rPr>
                <w:sz w:val="18"/>
                <w:szCs w:val="18"/>
              </w:rPr>
              <w:t>,</w:t>
            </w:r>
            <w:r w:rsidR="000B5348" w:rsidRPr="000B5348">
              <w:rPr>
                <w:sz w:val="18"/>
                <w:szCs w:val="18"/>
              </w:rPr>
              <w:t xml:space="preserve"> F120-B</w:t>
            </w:r>
            <w:r w:rsidR="000B5348">
              <w:rPr>
                <w:sz w:val="18"/>
                <w:szCs w:val="18"/>
              </w:rPr>
              <w:t>,</w:t>
            </w:r>
            <w:r w:rsidR="000B5348" w:rsidRPr="000B5348">
              <w:rPr>
                <w:sz w:val="18"/>
                <w:szCs w:val="18"/>
              </w:rPr>
              <w:t xml:space="preserve"> </w:t>
            </w:r>
            <w:r w:rsidR="0063798B" w:rsidRPr="0063798B">
              <w:rPr>
                <w:sz w:val="18"/>
                <w:szCs w:val="18"/>
              </w:rPr>
              <w:t>Sichtholz-Qualität</w:t>
            </w:r>
            <w:r w:rsidR="000B5348">
              <w:rPr>
                <w:sz w:val="18"/>
                <w:szCs w:val="18"/>
              </w:rPr>
              <w:t>,</w:t>
            </w:r>
            <w:r w:rsidR="0063798B" w:rsidRPr="0063798B">
              <w:rPr>
                <w:sz w:val="18"/>
                <w:szCs w:val="18"/>
              </w:rPr>
              <w:t xml:space="preserve"> </w:t>
            </w:r>
            <w:r w:rsidR="000B5348">
              <w:rPr>
                <w:sz w:val="18"/>
                <w:szCs w:val="18"/>
              </w:rPr>
              <w:t>S</w:t>
            </w:r>
            <w:r w:rsidR="00FE03D4">
              <w:rPr>
                <w:sz w:val="18"/>
                <w:szCs w:val="18"/>
              </w:rPr>
              <w:t>challschutz</w:t>
            </w:r>
            <w:r w:rsidR="00FE03D4" w:rsidRPr="00FE03D4">
              <w:rPr>
                <w:sz w:val="18"/>
                <w:szCs w:val="18"/>
              </w:rPr>
              <w:t xml:space="preserve"> </w:t>
            </w:r>
          </w:p>
        </w:tc>
      </w:tr>
    </w:tbl>
    <w:p w14:paraId="4807F7A8" w14:textId="74B4C58A" w:rsidR="00871140" w:rsidRPr="0003637B" w:rsidRDefault="00871140">
      <w:pPr>
        <w:spacing w:line="360" w:lineRule="auto"/>
        <w:jc w:val="both"/>
        <w:rPr>
          <w:b/>
        </w:rPr>
      </w:pPr>
    </w:p>
    <w:p w14:paraId="1509EA76" w14:textId="77777777" w:rsidR="00C951AE" w:rsidRPr="0003637B" w:rsidRDefault="00C951AE" w:rsidP="00C951AE"/>
    <w:tbl>
      <w:tblPr>
        <w:tblStyle w:val="TabellemithellemGitternetz"/>
        <w:tblW w:w="70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3"/>
      </w:tblGrid>
      <w:tr w:rsidR="00F65BF3" w14:paraId="389B0318" w14:textId="77777777" w:rsidTr="00295D97">
        <w:trPr>
          <w:trHeight w:val="10060"/>
        </w:trPr>
        <w:tc>
          <w:tcPr>
            <w:tcW w:w="7083" w:type="dxa"/>
          </w:tcPr>
          <w:p w14:paraId="6365B35B" w14:textId="4CF363AB" w:rsidR="00F65BF3" w:rsidRPr="008E6FF0" w:rsidRDefault="00F65BF3" w:rsidP="00546127">
            <w:pPr>
              <w:pStyle w:val="Textkrper"/>
              <w:suppressAutoHyphens/>
              <w:spacing w:before="120" w:after="120" w:line="240" w:lineRule="auto"/>
              <w:rPr>
                <w:b/>
                <w:i w:val="0"/>
                <w:iCs w:val="0"/>
                <w:szCs w:val="22"/>
                <w:u w:val="none"/>
              </w:rPr>
            </w:pPr>
            <w:r w:rsidRPr="008E6FF0">
              <w:rPr>
                <w:b/>
                <w:i w:val="0"/>
                <w:iCs w:val="0"/>
                <w:szCs w:val="22"/>
                <w:u w:val="none"/>
              </w:rPr>
              <w:lastRenderedPageBreak/>
              <w:t>Unternehmensprofil</w:t>
            </w:r>
          </w:p>
          <w:p w14:paraId="17AD32E8" w14:textId="2827A90B" w:rsidR="0085186C" w:rsidRPr="004B3ACF" w:rsidRDefault="0085186C" w:rsidP="0085186C">
            <w:pPr>
              <w:pStyle w:val="Textkrper"/>
              <w:suppressAutoHyphens/>
              <w:spacing w:before="120" w:after="120" w:line="240" w:lineRule="auto"/>
              <w:rPr>
                <w:rFonts w:cs="Arial"/>
                <w:i w:val="0"/>
                <w:iCs w:val="0"/>
                <w:u w:val="none"/>
              </w:rPr>
            </w:pPr>
            <w:r w:rsidRPr="00C579A8">
              <w:rPr>
                <w:bCs/>
                <w:i w:val="0"/>
                <w:iCs w:val="0"/>
                <w:szCs w:val="22"/>
                <w:u w:val="none"/>
              </w:rPr>
              <w:t xml:space="preserve">Die </w:t>
            </w:r>
            <w:r w:rsidRPr="00C579A8">
              <w:rPr>
                <w:b/>
                <w:bCs/>
                <w:i w:val="0"/>
                <w:iCs w:val="0"/>
                <w:szCs w:val="22"/>
                <w:u w:val="none"/>
              </w:rPr>
              <w:t>KAISER GmbH &amp; Co. KG</w:t>
            </w:r>
            <w:r w:rsidRPr="00C579A8"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C579A8">
              <w:rPr>
                <w:rFonts w:cs="Arial"/>
                <w:i w:val="0"/>
                <w:iCs w:val="0"/>
                <w:u w:val="none"/>
              </w:rPr>
              <w:t>am Hauptsitz Schalksmühle</w:t>
            </w:r>
            <w:r w:rsidR="004B3ACF">
              <w:rPr>
                <w:rFonts w:cs="Arial"/>
                <w:i w:val="0"/>
                <w:iCs w:val="0"/>
                <w:u w:val="none"/>
              </w:rPr>
              <w:t xml:space="preserve"> </w:t>
            </w:r>
            <w:r w:rsidRPr="00C579A8">
              <w:rPr>
                <w:rFonts w:cs="Arial"/>
                <w:i w:val="0"/>
                <w:iCs w:val="0"/>
                <w:u w:val="none"/>
              </w:rPr>
              <w:t xml:space="preserve">im Sauerland, </w:t>
            </w:r>
            <w:r w:rsidRPr="00C579A8">
              <w:rPr>
                <w:bCs/>
                <w:i w:val="0"/>
                <w:iCs w:val="0"/>
                <w:szCs w:val="22"/>
                <w:u w:val="none"/>
              </w:rPr>
              <w:t xml:space="preserve">produziert und vertreibt Produkte und Systeme für die </w:t>
            </w:r>
            <w:r>
              <w:rPr>
                <w:bCs/>
                <w:i w:val="0"/>
                <w:iCs w:val="0"/>
                <w:szCs w:val="22"/>
                <w:u w:val="none"/>
              </w:rPr>
              <w:t xml:space="preserve">professionelle </w:t>
            </w:r>
            <w:r w:rsidR="004B3ACF" w:rsidRPr="004B3ACF">
              <w:rPr>
                <w:bCs/>
                <w:i w:val="0"/>
                <w:iCs w:val="0"/>
                <w:szCs w:val="22"/>
                <w:u w:val="none"/>
              </w:rPr>
              <w:t xml:space="preserve">Elektro-Installation, Kabelverschraubungen sowie Lösungen für den professionellen Glasfaser-Breitbandausbau. Als innovativer Systemanbieter bietet das 1904 gegründete Familienunternehmen dem Elektrohandwerk und der Industrie auch mit praxisgerechten Lösungen auch für spezielle Bauanforderungen wie den Brand-, Schall- und Strahlenschutz, das Bauen im Bestand und die Energieeffizienz. Das Unternehmen ist Teil der </w:t>
            </w:r>
            <w:r w:rsidR="004B3ACF" w:rsidRPr="004B3ACF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="004B3ACF" w:rsidRPr="004B3ACF">
              <w:rPr>
                <w:bCs/>
                <w:i w:val="0"/>
                <w:iCs w:val="0"/>
                <w:szCs w:val="22"/>
                <w:u w:val="none"/>
              </w:rPr>
              <w:t>.</w:t>
            </w:r>
          </w:p>
          <w:p w14:paraId="6A86A7D3" w14:textId="77777777" w:rsidR="0085186C" w:rsidRDefault="0085186C" w:rsidP="0085186C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p w14:paraId="4AE136AC" w14:textId="7739577A" w:rsidR="0085186C" w:rsidRDefault="0085186C" w:rsidP="0085186C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  <w:r w:rsidRPr="00246919">
              <w:rPr>
                <w:i w:val="0"/>
                <w:iCs w:val="0"/>
                <w:szCs w:val="22"/>
                <w:u w:val="none"/>
              </w:rPr>
              <w:t>Unter dem Dach der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246919">
              <w:rPr>
                <w:i w:val="0"/>
                <w:iCs w:val="0"/>
                <w:szCs w:val="22"/>
                <w:u w:val="none"/>
              </w:rPr>
              <w:t> sind vier starke Marken vereint. An vier europäischen Standorten werden Produkte und Systeme für die Elektro</w:t>
            </w:r>
            <w:r>
              <w:rPr>
                <w:i w:val="0"/>
                <w:iCs w:val="0"/>
                <w:szCs w:val="22"/>
                <w:u w:val="none"/>
              </w:rPr>
              <w:t>-I</w:t>
            </w:r>
            <w:r w:rsidRPr="00246919">
              <w:rPr>
                <w:i w:val="0"/>
                <w:iCs w:val="0"/>
                <w:szCs w:val="22"/>
                <w:u w:val="none"/>
              </w:rPr>
              <w:t>nstallation produziert und international vertrieben. Zusammen mit den Tochtergesellschaften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AGRO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AG</w:t>
            </w:r>
            <w:r w:rsidRPr="00246919">
              <w:rPr>
                <w:i w:val="0"/>
                <w:iCs w:val="0"/>
                <w:szCs w:val="22"/>
                <w:u w:val="none"/>
              </w:rPr>
              <w:t> in der Schweiz,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ATTEMA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B.V.</w:t>
            </w:r>
            <w:r w:rsidRPr="00246919">
              <w:rPr>
                <w:i w:val="0"/>
                <w:iCs w:val="0"/>
                <w:szCs w:val="22"/>
                <w:u w:val="none"/>
              </w:rPr>
              <w:t> in den Niederlanden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 </w:t>
            </w:r>
            <w:r w:rsidRPr="00246919">
              <w:rPr>
                <w:i w:val="0"/>
                <w:iCs w:val="0"/>
                <w:szCs w:val="22"/>
                <w:u w:val="none"/>
              </w:rPr>
              <w:t>sowie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HELIA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– PLASTIC COLOR NV</w:t>
            </w:r>
            <w:r w:rsidR="00501B96">
              <w:rPr>
                <w:b/>
                <w:bCs/>
                <w:i w:val="0"/>
                <w:iCs w:val="0"/>
                <w:szCs w:val="22"/>
                <w:u w:val="none"/>
              </w:rPr>
              <w:t xml:space="preserve"> </w:t>
            </w:r>
            <w:r w:rsidRPr="00246919">
              <w:rPr>
                <w:i w:val="0"/>
                <w:iCs w:val="0"/>
                <w:szCs w:val="22"/>
                <w:u w:val="none"/>
              </w:rPr>
              <w:t>in Belgien ist </w:t>
            </w:r>
            <w:r>
              <w:rPr>
                <w:i w:val="0"/>
                <w:iCs w:val="0"/>
                <w:szCs w:val="22"/>
                <w:u w:val="none"/>
              </w:rPr>
              <w:t xml:space="preserve">die 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KAISER</w:t>
            </w:r>
            <w:r>
              <w:rPr>
                <w:b/>
                <w:bCs/>
                <w:i w:val="0"/>
                <w:iCs w:val="0"/>
                <w:szCs w:val="22"/>
                <w:u w:val="none"/>
              </w:rPr>
              <w:t xml:space="preserve"> GROUP</w:t>
            </w:r>
            <w:r w:rsidRPr="00246919">
              <w:rPr>
                <w:i w:val="0"/>
                <w:iCs w:val="0"/>
                <w:szCs w:val="22"/>
                <w:u w:val="none"/>
              </w:rPr>
              <w:t> europaweit aktiv.</w:t>
            </w:r>
            <w:r>
              <w:rPr>
                <w:i w:val="0"/>
                <w:iCs w:val="0"/>
                <w:szCs w:val="22"/>
                <w:u w:val="none"/>
              </w:rPr>
              <w:t xml:space="preserve"> </w:t>
            </w:r>
            <w:r w:rsidRPr="00246919">
              <w:rPr>
                <w:i w:val="0"/>
                <w:iCs w:val="0"/>
                <w:szCs w:val="22"/>
                <w:u w:val="none"/>
              </w:rPr>
              <w:t>Architekten und Fachplaner, Handwerk, Industrie und Handel können auf hochwertige Lösungen vertrauen, mit denen sich auch anspruchsvollste Projekte sicher meistern lassen. Dafür steht die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KAISER GROUP</w:t>
            </w:r>
            <w:r w:rsidRPr="00246919">
              <w:rPr>
                <w:i w:val="0"/>
                <w:iCs w:val="0"/>
                <w:szCs w:val="22"/>
                <w:u w:val="none"/>
              </w:rPr>
              <w:t> </w:t>
            </w:r>
            <w:r w:rsidRPr="00246919">
              <w:rPr>
                <w:b/>
                <w:bCs/>
                <w:i w:val="0"/>
                <w:iCs w:val="0"/>
                <w:szCs w:val="22"/>
                <w:u w:val="none"/>
              </w:rPr>
              <w:t>mit ihren Marken KAISER, AGRO, ATTEMA und HELIA</w:t>
            </w:r>
            <w:r w:rsidRPr="00246919">
              <w:rPr>
                <w:i w:val="0"/>
                <w:iCs w:val="0"/>
                <w:szCs w:val="22"/>
                <w:u w:val="none"/>
              </w:rPr>
              <w:t>.</w:t>
            </w:r>
          </w:p>
          <w:p w14:paraId="12E5B5D0" w14:textId="77777777" w:rsidR="00F65BF3" w:rsidRDefault="00F65BF3" w:rsidP="00546127">
            <w:pPr>
              <w:pStyle w:val="Textkrper"/>
              <w:suppressAutoHyphens/>
              <w:spacing w:before="120" w:after="120" w:line="240" w:lineRule="auto"/>
              <w:rPr>
                <w:bCs/>
                <w:i w:val="0"/>
                <w:iCs w:val="0"/>
                <w:szCs w:val="22"/>
                <w:u w:val="none"/>
              </w:rPr>
            </w:pPr>
            <w:r>
              <w:rPr>
                <w:bCs/>
                <w:i w:val="0"/>
                <w:iCs w:val="0"/>
                <w:szCs w:val="22"/>
                <w:u w:val="none"/>
              </w:rPr>
              <w:t xml:space="preserve"> </w:t>
            </w:r>
          </w:p>
          <w:p w14:paraId="72C1DC85" w14:textId="4356CF6B" w:rsidR="00871140" w:rsidRDefault="00871140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p w14:paraId="746017CE" w14:textId="77777777" w:rsidR="00871140" w:rsidRPr="008E6FF0" w:rsidRDefault="00871140" w:rsidP="00546127">
            <w:pPr>
              <w:pStyle w:val="Textkrper"/>
              <w:suppressAutoHyphens/>
              <w:spacing w:before="120" w:after="120" w:line="240" w:lineRule="auto"/>
              <w:rPr>
                <w:i w:val="0"/>
                <w:iCs w:val="0"/>
                <w:szCs w:val="22"/>
                <w:u w:val="none"/>
              </w:rPr>
            </w:pPr>
          </w:p>
          <w:tbl>
            <w:tblPr>
              <w:tblStyle w:val="Tabellenraster"/>
              <w:tblW w:w="715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722"/>
              <w:gridCol w:w="3429"/>
            </w:tblGrid>
            <w:tr w:rsidR="00261828" w14:paraId="7CABBED8" w14:textId="77777777" w:rsidTr="00871140">
              <w:tc>
                <w:tcPr>
                  <w:tcW w:w="3722" w:type="dxa"/>
                </w:tcPr>
                <w:p w14:paraId="32D00598" w14:textId="77777777" w:rsidR="00261828" w:rsidRPr="00261828" w:rsidRDefault="00261828" w:rsidP="00261828">
                  <w:pPr>
                    <w:spacing w:line="360" w:lineRule="auto"/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Weitere Informationen: </w:t>
                  </w:r>
                </w:p>
                <w:p w14:paraId="24FCE52A" w14:textId="77777777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KAISER GmbH &amp; Co. KG</w:t>
                  </w:r>
                </w:p>
                <w:p w14:paraId="7FD85EEB" w14:textId="344DBA9D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Ramsloh 4</w:t>
                  </w:r>
                </w:p>
                <w:p w14:paraId="54CAACA3" w14:textId="7E4DD33C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>58579 Schalksmühle</w:t>
                  </w:r>
                  <w:r w:rsidRPr="00261828">
                    <w:rPr>
                      <w:sz w:val="18"/>
                      <w:szCs w:val="18"/>
                    </w:rPr>
                    <w:br/>
                    <w:t>Tel.: +49(0)23 55 / 8 09-0</w:t>
                  </w:r>
                </w:p>
                <w:p w14:paraId="742097F3" w14:textId="77777777" w:rsidR="00215A2A" w:rsidRDefault="00215A2A" w:rsidP="00261828">
                  <w:pPr>
                    <w:rPr>
                      <w:strike/>
                      <w:color w:val="FF0000"/>
                      <w:sz w:val="18"/>
                      <w:szCs w:val="18"/>
                    </w:rPr>
                  </w:pPr>
                </w:p>
                <w:p w14:paraId="196E9CDB" w14:textId="1175ED63" w:rsidR="00871140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E-Mail: </w:t>
                  </w:r>
                  <w:r w:rsidR="00363D8C" w:rsidRPr="00215A2A">
                    <w:rPr>
                      <w:sz w:val="18"/>
                      <w:szCs w:val="18"/>
                    </w:rPr>
                    <w:t>pr</w:t>
                  </w:r>
                  <w:r w:rsidRPr="00261828">
                    <w:rPr>
                      <w:sz w:val="18"/>
                      <w:szCs w:val="18"/>
                    </w:rPr>
                    <w:t>@kaiser-elektro.de</w:t>
                  </w:r>
                </w:p>
                <w:p w14:paraId="72AC94FC" w14:textId="09E46303" w:rsidR="00261828" w:rsidRPr="00261828" w:rsidRDefault="00261828" w:rsidP="00261828">
                  <w:pPr>
                    <w:rPr>
                      <w:sz w:val="18"/>
                      <w:szCs w:val="18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www.kaiser-elektro.de</w:t>
                  </w:r>
                </w:p>
                <w:p w14:paraId="561F8C65" w14:textId="77777777" w:rsidR="00261828" w:rsidRDefault="00261828" w:rsidP="00546127">
                  <w:pPr>
                    <w:spacing w:line="360" w:lineRule="auto"/>
                    <w:jc w:val="both"/>
                    <w:rPr>
                      <w:iCs/>
                      <w:color w:val="000000"/>
                      <w:szCs w:val="22"/>
                    </w:rPr>
                  </w:pPr>
                </w:p>
              </w:tc>
              <w:tc>
                <w:tcPr>
                  <w:tcW w:w="3429" w:type="dxa"/>
                </w:tcPr>
                <w:p w14:paraId="2794C30C" w14:textId="77777777" w:rsidR="00871140" w:rsidRPr="00261828" w:rsidRDefault="00871140" w:rsidP="00871140">
                  <w:pPr>
                    <w:spacing w:line="360" w:lineRule="auto"/>
                    <w:rPr>
                      <w:sz w:val="18"/>
                      <w:szCs w:val="18"/>
                    </w:rPr>
                  </w:pPr>
                </w:p>
                <w:p w14:paraId="1382B3FC" w14:textId="49461F12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gii die Presse-Agentur GmbH</w:t>
                  </w:r>
                </w:p>
                <w:p w14:paraId="7EF85A45" w14:textId="77777777" w:rsidR="00D63689" w:rsidRDefault="00D63689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D63689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Christburger Str. 41</w:t>
                  </w:r>
                </w:p>
                <w:p w14:paraId="587ECA95" w14:textId="0ECD8F1F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10405 Berlin</w:t>
                  </w:r>
                </w:p>
                <w:p w14:paraId="132E8F4C" w14:textId="3B5D69B4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Tel.: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65-0</w:t>
                  </w:r>
                </w:p>
                <w:p w14:paraId="7C3C0FED" w14:textId="552FE68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 xml:space="preserve">Fax: </w:t>
                  </w:r>
                  <w:r w:rsidR="00FD3D84" w:rsidRPr="00FD3D84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+49(0)</w:t>
                  </w: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30 / 53 89 65-29</w:t>
                  </w:r>
                </w:p>
                <w:p w14:paraId="273BF594" w14:textId="77777777" w:rsidR="00261828" w:rsidRPr="00261828" w:rsidRDefault="00261828" w:rsidP="00261828">
                  <w:pPr>
                    <w:pStyle w:val="Textkrper"/>
                    <w:suppressAutoHyphens/>
                    <w:spacing w:line="240" w:lineRule="auto"/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</w:pPr>
                  <w:r w:rsidRPr="00261828">
                    <w:rPr>
                      <w:i w:val="0"/>
                      <w:iCs w:val="0"/>
                      <w:sz w:val="18"/>
                      <w:szCs w:val="18"/>
                      <w:u w:val="none"/>
                    </w:rPr>
                    <w:t>E-Mail: info@gii.de</w:t>
                  </w:r>
                </w:p>
                <w:p w14:paraId="1359F229" w14:textId="65B7A05A" w:rsidR="00261828" w:rsidRDefault="00261828" w:rsidP="00261828">
                  <w:pPr>
                    <w:jc w:val="both"/>
                    <w:rPr>
                      <w:iCs/>
                      <w:color w:val="000000"/>
                      <w:szCs w:val="22"/>
                    </w:rPr>
                  </w:pPr>
                  <w:r w:rsidRPr="00261828">
                    <w:rPr>
                      <w:sz w:val="18"/>
                      <w:szCs w:val="18"/>
                    </w:rPr>
                    <w:t xml:space="preserve">Internet: </w:t>
                  </w:r>
                  <w:r w:rsidR="00FD3D84" w:rsidRPr="00FD3D84">
                    <w:rPr>
                      <w:sz w:val="18"/>
                      <w:szCs w:val="18"/>
                    </w:rPr>
                    <w:t>www.gii.de</w:t>
                  </w:r>
                </w:p>
              </w:tc>
            </w:tr>
          </w:tbl>
          <w:p w14:paraId="72761F48" w14:textId="77777777" w:rsidR="00F65BF3" w:rsidRDefault="00F65BF3" w:rsidP="00546127">
            <w:pPr>
              <w:suppressAutoHyphens/>
              <w:spacing w:before="120"/>
              <w:rPr>
                <w:sz w:val="18"/>
                <w:szCs w:val="18"/>
              </w:rPr>
            </w:pPr>
          </w:p>
        </w:tc>
      </w:tr>
    </w:tbl>
    <w:p w14:paraId="54EBD076" w14:textId="75A920DF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p w14:paraId="745EFB54" w14:textId="7ADCAA24" w:rsidR="00F65BF3" w:rsidRDefault="00F65BF3" w:rsidP="00425C08">
      <w:pPr>
        <w:spacing w:line="360" w:lineRule="auto"/>
        <w:jc w:val="both"/>
        <w:rPr>
          <w:iCs/>
          <w:color w:val="000000"/>
          <w:szCs w:val="22"/>
        </w:rPr>
      </w:pPr>
    </w:p>
    <w:sectPr w:rsidR="00F65BF3" w:rsidSect="001A6E55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oddPage"/>
      <w:pgSz w:w="11906" w:h="16838" w:code="9"/>
      <w:pgMar w:top="1701" w:right="3969" w:bottom="1701" w:left="1134" w:header="90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8CC61F" w14:textId="77777777" w:rsidR="00FA5CFD" w:rsidRDefault="00FA5CFD">
      <w:r>
        <w:separator/>
      </w:r>
    </w:p>
    <w:p w14:paraId="21995D98" w14:textId="77777777" w:rsidR="00FA5CFD" w:rsidRDefault="00FA5CFD"/>
  </w:endnote>
  <w:endnote w:type="continuationSeparator" w:id="0">
    <w:p w14:paraId="3A4DC8EC" w14:textId="77777777" w:rsidR="00FA5CFD" w:rsidRDefault="00FA5CFD">
      <w:r>
        <w:continuationSeparator/>
      </w:r>
    </w:p>
    <w:p w14:paraId="5521D322" w14:textId="77777777" w:rsidR="00FA5CFD" w:rsidRDefault="00FA5CF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utiger LT 65 Bold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Frutiger LT 45 Light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 45 Light">
    <w:altName w:val="Calibri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wis721 Md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06A97B" w14:textId="77777777" w:rsidR="00A57336" w:rsidRDefault="00A57336">
    <w:pPr>
      <w:pStyle w:val="Fuzeile"/>
      <w:ind w:right="2408"/>
      <w:jc w:val="center"/>
    </w:pPr>
    <w:r>
      <w:t xml:space="preserve">Seite </w:t>
    </w:r>
    <w:r w:rsidR="00713038">
      <w:rPr>
        <w:b/>
        <w:sz w:val="24"/>
      </w:rPr>
      <w:fldChar w:fldCharType="begin"/>
    </w:r>
    <w:r>
      <w:rPr>
        <w:b/>
      </w:rPr>
      <w:instrText>PAGE</w:instrText>
    </w:r>
    <w:r w:rsidR="00713038">
      <w:rPr>
        <w:b/>
        <w:sz w:val="24"/>
      </w:rPr>
      <w:fldChar w:fldCharType="separate"/>
    </w:r>
    <w:r>
      <w:rPr>
        <w:b/>
        <w:noProof/>
      </w:rPr>
      <w:t>2</w:t>
    </w:r>
    <w:r w:rsidR="00713038">
      <w:rPr>
        <w:b/>
        <w:sz w:val="24"/>
      </w:rPr>
      <w:fldChar w:fldCharType="end"/>
    </w:r>
    <w:r>
      <w:t xml:space="preserve"> von </w:t>
    </w:r>
    <w:r w:rsidR="00713038">
      <w:rPr>
        <w:b/>
        <w:sz w:val="24"/>
      </w:rPr>
      <w:fldChar w:fldCharType="begin"/>
    </w:r>
    <w:r>
      <w:rPr>
        <w:b/>
      </w:rPr>
      <w:instrText>NUMPAGES</w:instrText>
    </w:r>
    <w:r w:rsidR="00713038">
      <w:rPr>
        <w:b/>
        <w:sz w:val="24"/>
      </w:rPr>
      <w:fldChar w:fldCharType="separate"/>
    </w:r>
    <w:r>
      <w:rPr>
        <w:b/>
        <w:noProof/>
      </w:rPr>
      <w:t>4</w:t>
    </w:r>
    <w:r w:rsidR="00713038">
      <w:rPr>
        <w:b/>
        <w:sz w:val="2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6AFE8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5A4110" w14:textId="77777777" w:rsidR="00A57336" w:rsidRDefault="00A57336">
    <w:pPr>
      <w:pStyle w:val="Fuzeile"/>
      <w:ind w:right="2408"/>
      <w:jc w:val="center"/>
      <w:rPr>
        <w:sz w:val="18"/>
        <w:szCs w:val="18"/>
      </w:rPr>
    </w:pPr>
    <w:r>
      <w:rPr>
        <w:sz w:val="18"/>
        <w:szCs w:val="18"/>
      </w:rPr>
      <w:t xml:space="preserve">Seite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PAGE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1</w:t>
    </w:r>
    <w:r w:rsidR="00713038">
      <w:rPr>
        <w:sz w:val="18"/>
        <w:szCs w:val="18"/>
      </w:rPr>
      <w:fldChar w:fldCharType="end"/>
    </w:r>
    <w:r>
      <w:rPr>
        <w:sz w:val="18"/>
        <w:szCs w:val="18"/>
      </w:rPr>
      <w:t xml:space="preserve"> von </w:t>
    </w:r>
    <w:r w:rsidR="00713038">
      <w:rPr>
        <w:sz w:val="18"/>
        <w:szCs w:val="18"/>
      </w:rPr>
      <w:fldChar w:fldCharType="begin"/>
    </w:r>
    <w:r>
      <w:rPr>
        <w:sz w:val="18"/>
        <w:szCs w:val="18"/>
      </w:rPr>
      <w:instrText>NUMPAGES</w:instrText>
    </w:r>
    <w:r w:rsidR="00713038">
      <w:rPr>
        <w:sz w:val="18"/>
        <w:szCs w:val="18"/>
      </w:rPr>
      <w:fldChar w:fldCharType="separate"/>
    </w:r>
    <w:r w:rsidR="005B153E">
      <w:rPr>
        <w:noProof/>
        <w:sz w:val="18"/>
        <w:szCs w:val="18"/>
      </w:rPr>
      <w:t>2</w:t>
    </w:r>
    <w:r w:rsidR="00713038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0E3B9C" w14:textId="77777777" w:rsidR="00FA5CFD" w:rsidRDefault="00FA5CFD">
      <w:r>
        <w:separator/>
      </w:r>
    </w:p>
    <w:p w14:paraId="671199A0" w14:textId="77777777" w:rsidR="00FA5CFD" w:rsidRDefault="00FA5CFD"/>
  </w:footnote>
  <w:footnote w:type="continuationSeparator" w:id="0">
    <w:p w14:paraId="0245AAEA" w14:textId="77777777" w:rsidR="00FA5CFD" w:rsidRDefault="00FA5CFD">
      <w:r>
        <w:continuationSeparator/>
      </w:r>
    </w:p>
    <w:p w14:paraId="45BA782C" w14:textId="77777777" w:rsidR="00FA5CFD" w:rsidRDefault="00FA5CF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4F2225" w14:textId="77777777" w:rsidR="00A57336" w:rsidRDefault="00206388" w:rsidP="00C80310">
    <w:pPr>
      <w:pStyle w:val="Kopfzeile"/>
    </w:pPr>
    <w:r>
      <w:drawing>
        <wp:anchor distT="0" distB="0" distL="114300" distR="114300" simplePos="0" relativeHeight="251656704" behindDoc="1" locked="0" layoutInCell="1" allowOverlap="1" wp14:anchorId="57DD87DB" wp14:editId="68B1BC64">
          <wp:simplePos x="0" y="0"/>
          <wp:positionH relativeFrom="column">
            <wp:posOffset>4264025</wp:posOffset>
          </wp:positionH>
          <wp:positionV relativeFrom="paragraph">
            <wp:posOffset>-66040</wp:posOffset>
          </wp:positionV>
          <wp:extent cx="1713865" cy="350520"/>
          <wp:effectExtent l="19050" t="0" r="635" b="0"/>
          <wp:wrapTight wrapText="bothSides">
            <wp:wrapPolygon edited="0">
              <wp:start x="-240" y="0"/>
              <wp:lineTo x="-240" y="19957"/>
              <wp:lineTo x="21608" y="19957"/>
              <wp:lineTo x="21608" y="0"/>
              <wp:lineTo x="-240" y="0"/>
            </wp:wrapPolygon>
          </wp:wrapTight>
          <wp:docPr id="34" name="Bild 22" descr="KAISER-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22" descr="KAISER-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13865" cy="3505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>
      <mc:AlternateContent>
        <mc:Choice Requires="wps">
          <w:drawing>
            <wp:anchor distT="0" distB="0" distL="114300" distR="114300" simplePos="0" relativeHeight="251657728" behindDoc="0" locked="1" layoutInCell="1" allowOverlap="1" wp14:anchorId="05952E62" wp14:editId="47212836">
              <wp:simplePos x="0" y="0"/>
              <wp:positionH relativeFrom="page">
                <wp:posOffset>5499100</wp:posOffset>
              </wp:positionH>
              <wp:positionV relativeFrom="page">
                <wp:posOffset>1230630</wp:posOffset>
              </wp:positionV>
              <wp:extent cx="1828800" cy="4057650"/>
              <wp:effectExtent l="3175" t="1905" r="0" b="0"/>
              <wp:wrapNone/>
              <wp:docPr id="5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1A42825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41A50F39" w14:textId="77777777" w:rsidR="00A57336" w:rsidRPr="00501B9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501B96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7445DA3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D-58579 Schalksmühle</w:t>
                          </w:r>
                        </w:p>
                        <w:p w14:paraId="36D262E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0280A02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5B14D860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 xml:space="preserve">Fax: +49(0)23 55 / 8 09-21 </w:t>
                          </w:r>
                        </w:p>
                        <w:p w14:paraId="49BDB90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0E715AA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2DAF8938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422FE6E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2BB4481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952E62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26" type="#_x0000_t202" style="position:absolute;left:0;text-align:left;margin-left:433pt;margin-top:96.9pt;width:2in;height:319.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" filled="f" stroked="f">
              <v:textbox inset="0">
                <w:txbxContent>
                  <w:p w14:paraId="71A42825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41A50F39" w14:textId="77777777" w:rsidR="00A57336" w:rsidRPr="00501B9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501B96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7445DA3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D-58579 Schalksmühle</w:t>
                    </w:r>
                  </w:p>
                  <w:p w14:paraId="36D262E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0280A02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5B14D860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Fax: +49(0)23 55 / 8 09-21 </w:t>
                    </w:r>
                  </w:p>
                  <w:p w14:paraId="49BDB90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0E715AA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2DAF8938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422FE6E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2BB4481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BD5F47" w14:textId="77777777" w:rsidR="00A57336" w:rsidRPr="00684BA5" w:rsidRDefault="00206388" w:rsidP="00C80310">
    <w:pPr>
      <w:pStyle w:val="Kopfzeile"/>
    </w:pPr>
    <w:r w:rsidRPr="00684BA5">
      <w:drawing>
        <wp:anchor distT="0" distB="0" distL="114300" distR="114300" simplePos="0" relativeHeight="251660800" behindDoc="0" locked="0" layoutInCell="1" allowOverlap="1" wp14:anchorId="5E108BD0" wp14:editId="3BD08F7E">
          <wp:simplePos x="0" y="0"/>
          <wp:positionH relativeFrom="column">
            <wp:posOffset>4540250</wp:posOffset>
          </wp:positionH>
          <wp:positionV relativeFrom="paragraph">
            <wp:posOffset>46990</wp:posOffset>
          </wp:positionV>
          <wp:extent cx="1676400" cy="448945"/>
          <wp:effectExtent l="19050" t="0" r="0" b="0"/>
          <wp:wrapNone/>
          <wp:docPr id="38" name="Bild 38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8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032467" w:rsidRPr="00684BA5">
      <mc:AlternateContent>
        <mc:Choice Requires="wps">
          <w:drawing>
            <wp:anchor distT="0" distB="0" distL="114300" distR="114300" simplePos="0" relativeHeight="251658752" behindDoc="0" locked="1" layoutInCell="1" allowOverlap="1" wp14:anchorId="4B1DA1F3" wp14:editId="4ADAC490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4" name="Text Box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F4E714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1D51A6F6" w14:textId="77777777" w:rsidR="00A57336" w:rsidRPr="00501B9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501B96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607EE3C9" w14:textId="54EBBC82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7EF58D9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464941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300B8B4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45EA8CD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229E5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2C555D34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61E54C3C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B1DA1F3" id="_x0000_t202" coordsize="21600,21600" o:spt="202" path="m,l,21600r21600,l21600,xe">
              <v:stroke joinstyle="miter"/>
              <v:path gradientshapeok="t" o:connecttype="rect"/>
            </v:shapetype>
            <v:shape id="Text Box 28" o:spid="_x0000_s1027" type="#_x0000_t202" style="position:absolute;left:0;text-align:left;margin-left:421pt;margin-top:84.9pt;width:2in;height:319.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" filled="f" stroked="f">
              <v:textbox inset="0">
                <w:txbxContent>
                  <w:p w14:paraId="1BF4E714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1D51A6F6" w14:textId="77777777" w:rsidR="00A57336" w:rsidRPr="00501B9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501B96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607EE3C9" w14:textId="54EBBC82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7EF58D9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464941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300B8B4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45EA8CD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229E5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2C555D34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61E54C3C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5F5198" w14:textId="77777777" w:rsidR="00A57336" w:rsidRPr="00C80310" w:rsidRDefault="00206388" w:rsidP="00C80310">
    <w:pPr>
      <w:pStyle w:val="Kopfzeile"/>
    </w:pPr>
    <w:r w:rsidRPr="00C80310">
      <w:drawing>
        <wp:anchor distT="0" distB="0" distL="114300" distR="114300" simplePos="0" relativeHeight="251659776" behindDoc="0" locked="0" layoutInCell="1" allowOverlap="1" wp14:anchorId="45B3A79F" wp14:editId="18325A67">
          <wp:simplePos x="0" y="0"/>
          <wp:positionH relativeFrom="column">
            <wp:posOffset>4540250</wp:posOffset>
          </wp:positionH>
          <wp:positionV relativeFrom="paragraph">
            <wp:posOffset>-10160</wp:posOffset>
          </wp:positionV>
          <wp:extent cx="1676400" cy="448945"/>
          <wp:effectExtent l="19050" t="0" r="0" b="0"/>
          <wp:wrapNone/>
          <wp:docPr id="37" name="Bild 37" descr="Kaiser_Logo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7" descr="Kaiser_Logo_rg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6400" cy="4489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1CC9E753" w14:textId="77777777" w:rsidR="00A57336" w:rsidRPr="00C80310" w:rsidRDefault="00A57336" w:rsidP="00C80310">
    <w:pPr>
      <w:pStyle w:val="Kopfzeile"/>
    </w:pPr>
  </w:p>
  <w:p w14:paraId="5EE48C3B" w14:textId="6191DA8D" w:rsidR="00991A70" w:rsidRPr="00C80310" w:rsidRDefault="00C80310" w:rsidP="00C80310">
    <w:pPr>
      <w:pStyle w:val="Kopfzeile"/>
      <w:rPr>
        <w:sz w:val="40"/>
        <w:szCs w:val="40"/>
      </w:rPr>
    </w:pPr>
    <w:r>
      <w:rPr>
        <w:i w:val="0"/>
        <w:iCs w:val="0"/>
        <w:sz w:val="40"/>
        <w:szCs w:val="40"/>
      </w:rPr>
      <w:t>Pr</w:t>
    </w:r>
    <w:r w:rsidR="00991A70" w:rsidRPr="00C80310">
      <w:rPr>
        <w:i w:val="0"/>
        <w:iCs w:val="0"/>
        <w:sz w:val="40"/>
        <w:szCs w:val="40"/>
      </w:rPr>
      <w:t>esseinformatio</w:t>
    </w:r>
    <w:r>
      <w:rPr>
        <w:i w:val="0"/>
        <w:iCs w:val="0"/>
        <w:sz w:val="40"/>
        <w:szCs w:val="40"/>
      </w:rPr>
      <w:t>n</w:t>
    </w:r>
  </w:p>
  <w:p w14:paraId="08BC09FC" w14:textId="00E0CD3A" w:rsidR="00A57336" w:rsidRPr="00991A70" w:rsidRDefault="00991A70" w:rsidP="00C80310">
    <w:pPr>
      <w:pStyle w:val="Kopfzeile"/>
      <w:jc w:val="right"/>
    </w:pPr>
    <w:r w:rsidRPr="00991A70">
      <w:t>Redakteur: KAISER GmbH &amp; Co. KG</w:t>
    </w:r>
    <w:r w:rsidR="00032467" w:rsidRPr="00991A70">
      <mc:AlternateContent>
        <mc:Choice Requires="wps">
          <w:drawing>
            <wp:anchor distT="0" distB="0" distL="114300" distR="114300" simplePos="0" relativeHeight="251655680" behindDoc="0" locked="1" layoutInCell="1" allowOverlap="1" wp14:anchorId="5EC2DA83" wp14:editId="7445BD29">
              <wp:simplePos x="0" y="0"/>
              <wp:positionH relativeFrom="page">
                <wp:posOffset>5346700</wp:posOffset>
              </wp:positionH>
              <wp:positionV relativeFrom="page">
                <wp:posOffset>7290435</wp:posOffset>
              </wp:positionV>
              <wp:extent cx="1828800" cy="2072640"/>
              <wp:effectExtent l="3175" t="3810" r="0" b="0"/>
              <wp:wrapNone/>
              <wp:docPr id="3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2072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8CDE9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70436D9D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65D1136C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20E30BF3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</w:p>
                        <w:p w14:paraId="414E2A77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Verantwortlich:</w:t>
                          </w:r>
                        </w:p>
                        <w:p w14:paraId="6EBFF21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Norbert Gornik</w:t>
                          </w:r>
                        </w:p>
                        <w:p w14:paraId="54B84F66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Marketingleiter</w:t>
                          </w:r>
                        </w:p>
                        <w:p w14:paraId="3DCAE87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C4563CB" w14:textId="77777777" w:rsidR="00A57336" w:rsidRDefault="00A57336">
                          <w:pPr>
                            <w:spacing w:line="240" w:lineRule="atLeast"/>
                            <w:rPr>
                              <w:b/>
                              <w:sz w:val="18"/>
                              <w:szCs w:val="18"/>
                            </w:rPr>
                          </w:pPr>
                          <w:r>
                            <w:rPr>
                              <w:b/>
                              <w:sz w:val="18"/>
                              <w:szCs w:val="18"/>
                            </w:rPr>
                            <w:t>Ansprechpartner:</w:t>
                          </w:r>
                        </w:p>
                        <w:p w14:paraId="7D12238E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Anne Kellner</w:t>
                          </w:r>
                        </w:p>
                        <w:p w14:paraId="3BEB035C" w14:textId="77777777" w:rsidR="00A57336" w:rsidRDefault="00A57336">
                          <w:pPr>
                            <w:spacing w:line="240" w:lineRule="atLeast"/>
                            <w:rPr>
                              <w:rFonts w:cs="Arial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Marketing </w:t>
                          </w:r>
                          <w:r>
                            <w:rPr>
                              <w:sz w:val="18"/>
                              <w:szCs w:val="18"/>
                            </w:rPr>
                            <w:t>·</w:t>
                          </w:r>
                          <w:r>
                            <w:rPr>
                              <w:rFonts w:cs="Arial"/>
                              <w:sz w:val="18"/>
                              <w:szCs w:val="18"/>
                            </w:rPr>
                            <w:t xml:space="preserve"> Kommunikation</w:t>
                          </w:r>
                        </w:p>
                        <w:p w14:paraId="41ECB52A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Tel.: +49(0)2355 / 809-130</w:t>
                          </w:r>
                        </w:p>
                        <w:p w14:paraId="30EEF6CF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pr@kaiser-elektro.de</w:t>
                          </w:r>
                        </w:p>
                      </w:txbxContent>
                    </wps:txbx>
                    <wps:bodyPr rot="0" vert="horz" wrap="square" lIns="0" tIns="45720" rIns="91440" bIns="4572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C2DA83" id="_x0000_t202" coordsize="21600,21600" o:spt="202" path="m,l,21600r21600,l21600,xe">
              <v:stroke joinstyle="miter"/>
              <v:path gradientshapeok="t" o:connecttype="rect"/>
            </v:shapetype>
            <v:shape id="Text Box 26" o:spid="_x0000_s1028" type="#_x0000_t202" style="position:absolute;left:0;text-align:left;margin-left:421pt;margin-top:574.05pt;width:2in;height:163.2pt;z-index: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" filled="f" stroked="f">
              <v:textbox inset="0">
                <w:txbxContent>
                  <w:p w14:paraId="0D8CDE9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70436D9D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65D1136C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20E30BF3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</w:p>
                  <w:p w14:paraId="414E2A77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Verantwortlich:</w:t>
                    </w:r>
                  </w:p>
                  <w:p w14:paraId="6EBFF21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Norbert Gornik</w:t>
                    </w:r>
                  </w:p>
                  <w:p w14:paraId="54B84F66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Marketingleiter</w:t>
                    </w:r>
                  </w:p>
                  <w:p w14:paraId="3DCAE87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C4563CB" w14:textId="77777777" w:rsidR="00A57336" w:rsidRDefault="00A57336">
                    <w:pPr>
                      <w:spacing w:line="240" w:lineRule="atLeast"/>
                      <w:rPr>
                        <w:b/>
                        <w:sz w:val="18"/>
                        <w:szCs w:val="18"/>
                      </w:rPr>
                    </w:pPr>
                    <w:r>
                      <w:rPr>
                        <w:b/>
                        <w:sz w:val="18"/>
                        <w:szCs w:val="18"/>
                      </w:rPr>
                      <w:t>Ansprechpartner:</w:t>
                    </w:r>
                  </w:p>
                  <w:p w14:paraId="7D12238E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Anne Kellner</w:t>
                    </w:r>
                  </w:p>
                  <w:p w14:paraId="3BEB035C" w14:textId="77777777" w:rsidR="00A57336" w:rsidRDefault="00A57336">
                    <w:pPr>
                      <w:spacing w:line="240" w:lineRule="atLeast"/>
                      <w:rPr>
                        <w:rFonts w:cs="Arial"/>
                        <w:sz w:val="18"/>
                        <w:szCs w:val="18"/>
                      </w:rPr>
                    </w:pPr>
                    <w:r>
                      <w:rPr>
                        <w:rFonts w:cs="Arial"/>
                        <w:sz w:val="18"/>
                        <w:szCs w:val="18"/>
                      </w:rPr>
                      <w:t xml:space="preserve">Marketing </w:t>
                    </w:r>
                    <w:r>
                      <w:rPr>
                        <w:sz w:val="18"/>
                        <w:szCs w:val="18"/>
                      </w:rPr>
                      <w:t>·</w:t>
                    </w:r>
                    <w:r>
                      <w:rPr>
                        <w:rFonts w:cs="Arial"/>
                        <w:sz w:val="18"/>
                        <w:szCs w:val="18"/>
                      </w:rPr>
                      <w:t xml:space="preserve"> Kommunikation</w:t>
                    </w:r>
                  </w:p>
                  <w:p w14:paraId="41ECB52A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Tel.: +49(0)2355 / 809-130</w:t>
                    </w:r>
                  </w:p>
                  <w:p w14:paraId="30EEF6CF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pr@kaiser-elektro.de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  <w:r w:rsidR="00032467" w:rsidRPr="00991A70">
      <mc:AlternateContent>
        <mc:Choice Requires="wps">
          <w:drawing>
            <wp:anchor distT="0" distB="0" distL="114300" distR="114300" simplePos="0" relativeHeight="251654656" behindDoc="0" locked="1" layoutInCell="1" allowOverlap="1" wp14:anchorId="3276CB7A" wp14:editId="1268CB49">
              <wp:simplePos x="0" y="0"/>
              <wp:positionH relativeFrom="page">
                <wp:posOffset>5346700</wp:posOffset>
              </wp:positionH>
              <wp:positionV relativeFrom="page">
                <wp:posOffset>1078230</wp:posOffset>
              </wp:positionV>
              <wp:extent cx="1828800" cy="4057650"/>
              <wp:effectExtent l="3175" t="1905" r="0" b="0"/>
              <wp:wrapNone/>
              <wp:docPr id="2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40576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A44E91F" w14:textId="77777777" w:rsidR="00A57336" w:rsidRPr="0031589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sz w:val="18"/>
                              <w:szCs w:val="18"/>
                              <w:lang w:val="en-GB"/>
                            </w:rPr>
                            <w:t xml:space="preserve">KAISER GmbH &amp; Co. </w:t>
                          </w:r>
                          <w:r w:rsidRPr="00315897">
                            <w:rPr>
                              <w:sz w:val="18"/>
                              <w:szCs w:val="18"/>
                              <w:lang w:val="en-US"/>
                            </w:rPr>
                            <w:t>KG</w:t>
                          </w:r>
                        </w:p>
                        <w:p w14:paraId="20B01F4F" w14:textId="77777777" w:rsidR="00A57336" w:rsidRPr="00501B9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501B96">
                            <w:rPr>
                              <w:sz w:val="18"/>
                              <w:szCs w:val="18"/>
                            </w:rPr>
                            <w:t>Ramsloh 4</w:t>
                          </w:r>
                        </w:p>
                        <w:p w14:paraId="1FADD365" w14:textId="06E0963E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58579 Schalksmühle</w:t>
                          </w:r>
                        </w:p>
                        <w:p w14:paraId="6A939E48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3C2C3322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Tel.: +49(0)23 55 / 8 09-0</w:t>
                          </w:r>
                        </w:p>
                        <w:p w14:paraId="050BBF11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EADA4E7" w14:textId="77777777" w:rsidR="00A57336" w:rsidRPr="00032467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 w:rsidRPr="00032467">
                            <w:rPr>
                              <w:sz w:val="18"/>
                              <w:szCs w:val="18"/>
                            </w:rPr>
                            <w:t>info@kaiser-elektro.de</w:t>
                          </w:r>
                        </w:p>
                        <w:p w14:paraId="569BEE75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www.kaiser-elektro.de</w:t>
                          </w:r>
                        </w:p>
                        <w:p w14:paraId="3717F5B7" w14:textId="77777777" w:rsidR="00A57336" w:rsidRDefault="00A57336">
                          <w:pPr>
                            <w:spacing w:line="240" w:lineRule="atLeast"/>
                            <w:rPr>
                              <w:sz w:val="18"/>
                              <w:szCs w:val="18"/>
                            </w:rPr>
                          </w:pPr>
                        </w:p>
                        <w:p w14:paraId="2D3A46F2" w14:textId="77777777" w:rsidR="00A57336" w:rsidRDefault="00A57336">
                          <w:pPr>
                            <w:pStyle w:val="berschrift3"/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Arial" w:hAnsi="Arial"/>
                              <w:color w:val="auto"/>
                              <w:sz w:val="18"/>
                              <w:szCs w:val="18"/>
                            </w:rPr>
                            <w:t>Abdruck frei – Beleg erbeten</w:t>
                          </w:r>
                        </w:p>
                      </w:txbxContent>
                    </wps:txbx>
                    <wps:bodyPr rot="0" vert="horz" wrap="square" lIns="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276CB7A" id="Text Box 25" o:spid="_x0000_s1029" type="#_x0000_t202" style="position:absolute;left:0;text-align:left;margin-left:421pt;margin-top:84.9pt;width:2in;height:319.5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" filled="f" stroked="f">
              <v:textbox inset="0">
                <w:txbxContent>
                  <w:p w14:paraId="5A44E91F" w14:textId="77777777" w:rsidR="00A57336" w:rsidRPr="00315897" w:rsidRDefault="00A57336">
                    <w:pPr>
                      <w:spacing w:line="240" w:lineRule="atLeast"/>
                      <w:rPr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sz w:val="18"/>
                        <w:szCs w:val="18"/>
                        <w:lang w:val="en-GB"/>
                      </w:rPr>
                      <w:t xml:space="preserve">KAISER GmbH &amp; Co. </w:t>
                    </w:r>
                    <w:r w:rsidRPr="00315897">
                      <w:rPr>
                        <w:sz w:val="18"/>
                        <w:szCs w:val="18"/>
                        <w:lang w:val="en-US"/>
                      </w:rPr>
                      <w:t>KG</w:t>
                    </w:r>
                  </w:p>
                  <w:p w14:paraId="20B01F4F" w14:textId="77777777" w:rsidR="00A57336" w:rsidRPr="00501B9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501B96">
                      <w:rPr>
                        <w:sz w:val="18"/>
                        <w:szCs w:val="18"/>
                      </w:rPr>
                      <w:t>Ramsloh 4</w:t>
                    </w:r>
                  </w:p>
                  <w:p w14:paraId="1FADD365" w14:textId="06E0963E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58579 Schalksmühle</w:t>
                    </w:r>
                  </w:p>
                  <w:p w14:paraId="6A939E48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3C2C3322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Tel.: +49(0)23 55 / 8 09-0</w:t>
                    </w:r>
                  </w:p>
                  <w:p w14:paraId="050BBF11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EADA4E7" w14:textId="77777777" w:rsidR="00A57336" w:rsidRPr="00032467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 w:rsidRPr="00032467">
                      <w:rPr>
                        <w:sz w:val="18"/>
                        <w:szCs w:val="18"/>
                      </w:rPr>
                      <w:t>info@kaiser-elektro.de</w:t>
                    </w:r>
                  </w:p>
                  <w:p w14:paraId="569BEE75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www.kaiser-elektro.de</w:t>
                    </w:r>
                  </w:p>
                  <w:p w14:paraId="3717F5B7" w14:textId="77777777" w:rsidR="00A57336" w:rsidRDefault="00A57336">
                    <w:pPr>
                      <w:spacing w:line="240" w:lineRule="atLeast"/>
                      <w:rPr>
                        <w:sz w:val="18"/>
                        <w:szCs w:val="18"/>
                      </w:rPr>
                    </w:pPr>
                  </w:p>
                  <w:p w14:paraId="2D3A46F2" w14:textId="77777777" w:rsidR="00A57336" w:rsidRDefault="00A57336">
                    <w:pPr>
                      <w:pStyle w:val="berschrift3"/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</w:pPr>
                    <w:r>
                      <w:rPr>
                        <w:rFonts w:ascii="Arial" w:hAnsi="Arial"/>
                        <w:color w:val="auto"/>
                        <w:sz w:val="18"/>
                        <w:szCs w:val="18"/>
                      </w:rPr>
                      <w:t>Abdruck frei – Beleg erbeten</w:t>
                    </w:r>
                  </w:p>
                </w:txbxContent>
              </v:textbox>
              <w10:wrap anchorx="page" anchory="page"/>
              <w10:anchorlock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146D0A"/>
    <w:multiLevelType w:val="hybridMultilevel"/>
    <w:tmpl w:val="A8DED8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1E557C"/>
    <w:multiLevelType w:val="multilevel"/>
    <w:tmpl w:val="FFCE321E"/>
    <w:lvl w:ilvl="0">
      <w:start w:val="1"/>
      <w:numFmt w:val="decimal"/>
      <w:pStyle w:val="Kaiserberschrift1"/>
      <w:suff w:val="space"/>
      <w:lvlText w:val="%1.0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KaiserZwischenberschrift"/>
      <w:suff w:val="space"/>
      <w:lvlText w:val="%1.%2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KaiserZwischenberschrift2"/>
      <w:suff w:val="space"/>
      <w:lvlText w:val="%1.%2.%3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KaiserZwischenberschrift3"/>
      <w:suff w:val="space"/>
      <w:lvlText w:val="%1.%2.%3.%4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KaiserZwischenberschrift4"/>
      <w:suff w:val="space"/>
      <w:lvlText w:val="%1.%2.%3.%4.%5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pStyle w:val="KaiserZwischenberschrift5"/>
      <w:suff w:val="space"/>
      <w:lvlText w:val="%1.%2.%3.%4.%5.%6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pStyle w:val="KaiserZwischenberschrift6"/>
      <w:suff w:val="space"/>
      <w:lvlText w:val="%1.%2.%3.%4.%5.%6.%7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pStyle w:val="KaiserZwischenberschrift7"/>
      <w:suff w:val="space"/>
      <w:lvlText w:val="%1.%2.%3.%4.%5.%6.%7.%8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357" w:hanging="357"/>
      </w:pPr>
      <w:rPr>
        <w:rFonts w:hint="default"/>
      </w:rPr>
    </w:lvl>
  </w:abstractNum>
  <w:abstractNum w:abstractNumId="2" w15:restartNumberingAfterBreak="0">
    <w:nsid w:val="04601477"/>
    <w:multiLevelType w:val="hybridMultilevel"/>
    <w:tmpl w:val="190A1068"/>
    <w:lvl w:ilvl="0" w:tplc="B2867572">
      <w:start w:val="1"/>
      <w:numFmt w:val="bullet"/>
      <w:pStyle w:val="KaiserAufzhlung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E444C"/>
    <w:multiLevelType w:val="multilevel"/>
    <w:tmpl w:val="9702A03C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4" w15:restartNumberingAfterBreak="0">
    <w:nsid w:val="17664BDD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5" w15:restartNumberingAfterBreak="0">
    <w:nsid w:val="179314C6"/>
    <w:multiLevelType w:val="multilevel"/>
    <w:tmpl w:val="A1B66692"/>
    <w:lvl w:ilvl="0">
      <w:start w:val="1"/>
      <w:numFmt w:val="none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decimal"/>
      <w:lvlText w:val="%1.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decimal"/>
      <w:lvlText w:val="%1.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decimal"/>
      <w:lvlText w:val="%1.%2.%3.%4.%5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184" w:hanging="2520"/>
      </w:pPr>
      <w:rPr>
        <w:rFonts w:hint="default"/>
      </w:rPr>
    </w:lvl>
  </w:abstractNum>
  <w:abstractNum w:abstractNumId="6" w15:restartNumberingAfterBreak="0">
    <w:nsid w:val="19B31214"/>
    <w:multiLevelType w:val="hybridMultilevel"/>
    <w:tmpl w:val="7F6E09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7A4378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8" w15:restartNumberingAfterBreak="0">
    <w:nsid w:val="23936ED6"/>
    <w:multiLevelType w:val="multilevel"/>
    <w:tmpl w:val="BE5A0E9E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35955651"/>
    <w:multiLevelType w:val="hybridMultilevel"/>
    <w:tmpl w:val="BED6B5B2"/>
    <w:lvl w:ilvl="0" w:tplc="F8C8C424">
      <w:start w:val="1"/>
      <w:numFmt w:val="bullet"/>
      <w:pStyle w:val="KaiserAufzhlungFet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FD3324"/>
    <w:multiLevelType w:val="hybridMultilevel"/>
    <w:tmpl w:val="62E4320A"/>
    <w:lvl w:ilvl="0" w:tplc="0407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E3D77D0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2" w15:restartNumberingAfterBreak="0">
    <w:nsid w:val="40912CAA"/>
    <w:multiLevelType w:val="hybridMultilevel"/>
    <w:tmpl w:val="5CA451BA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4B469AA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14" w15:restartNumberingAfterBreak="0">
    <w:nsid w:val="4781625D"/>
    <w:multiLevelType w:val="hybridMultilevel"/>
    <w:tmpl w:val="F53EFF88"/>
    <w:lvl w:ilvl="0" w:tplc="A7FC18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F9110D"/>
    <w:multiLevelType w:val="multilevel"/>
    <w:tmpl w:val="C88893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 w15:restartNumberingAfterBreak="0">
    <w:nsid w:val="56CA45B7"/>
    <w:multiLevelType w:val="hybridMultilevel"/>
    <w:tmpl w:val="9B4AE7E0"/>
    <w:lvl w:ilvl="0" w:tplc="9FA2B14E">
      <w:start w:val="1"/>
      <w:numFmt w:val="decimal"/>
      <w:lvlText w:val="%1."/>
      <w:lvlJc w:val="left"/>
      <w:pPr>
        <w:ind w:left="720" w:hanging="360"/>
      </w:pPr>
      <w:rPr>
        <w:rFonts w:ascii="Frutiger LT 65 Bold" w:hAnsi="Frutiger LT 65 Bold" w:hint="default"/>
        <w:b w:val="0"/>
        <w:i w:val="0"/>
        <w:sz w:val="24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CF5DDE"/>
    <w:multiLevelType w:val="hybridMultilevel"/>
    <w:tmpl w:val="9056DFC6"/>
    <w:lvl w:ilvl="0" w:tplc="0407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0416459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695A5C7C"/>
    <w:multiLevelType w:val="multilevel"/>
    <w:tmpl w:val="ED64B656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pStyle w:val="KaiserInhalt2Instanz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0" w15:restartNumberingAfterBreak="0">
    <w:nsid w:val="69FA5DFF"/>
    <w:multiLevelType w:val="multilevel"/>
    <w:tmpl w:val="FCD06E50"/>
    <w:lvl w:ilvl="0">
      <w:start w:val="1"/>
      <w:numFmt w:val="decimal"/>
      <w:suff w:val="space"/>
      <w:lvlText w:val="%1.0"/>
      <w:lvlJc w:val="left"/>
      <w:pPr>
        <w:ind w:left="397" w:hanging="397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21" w:hanging="341"/>
      </w:pPr>
      <w:rPr>
        <w:rFonts w:hint="default"/>
      </w:rPr>
    </w:lvl>
    <w:lvl w:ilvl="2">
      <w:start w:val="1"/>
      <w:numFmt w:val="decimal"/>
      <w:suff w:val="space"/>
      <w:lvlText w:val="%1.%2.%3"/>
      <w:lvlJc w:val="left"/>
      <w:pPr>
        <w:ind w:left="1644" w:hanging="397"/>
      </w:pPr>
      <w:rPr>
        <w:rFonts w:hint="default"/>
      </w:rPr>
    </w:lvl>
    <w:lvl w:ilvl="3">
      <w:start w:val="1"/>
      <w:numFmt w:val="decimal"/>
      <w:suff w:val="space"/>
      <w:lvlText w:val="%1.%2.%3.%4"/>
      <w:lvlJc w:val="left"/>
      <w:pPr>
        <w:ind w:left="2268" w:hanging="45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381"/>
        </w:tabs>
        <w:ind w:left="2892" w:hanging="511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3515" w:hanging="567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4139" w:hanging="624"/>
      </w:pPr>
      <w:rPr>
        <w:rFonts w:hint="default"/>
      </w:rPr>
    </w:lvl>
    <w:lvl w:ilvl="7">
      <w:start w:val="1"/>
      <w:numFmt w:val="decimal"/>
      <w:suff w:val="space"/>
      <w:lvlText w:val="%1.%2.%3.%4.%5.%6.%7.%8"/>
      <w:lvlJc w:val="left"/>
      <w:pPr>
        <w:ind w:left="4763" w:hanging="681"/>
      </w:pPr>
      <w:rPr>
        <w:rFonts w:hint="default"/>
      </w:rPr>
    </w:lvl>
    <w:lvl w:ilvl="8">
      <w:start w:val="1"/>
      <w:numFmt w:val="decimal"/>
      <w:suff w:val="space"/>
      <w:lvlText w:val="%1.%2.%3.%4.%5.%6.%7.%8.%9"/>
      <w:lvlJc w:val="left"/>
      <w:pPr>
        <w:ind w:left="5387" w:hanging="738"/>
      </w:pPr>
      <w:rPr>
        <w:rFonts w:hint="default"/>
      </w:rPr>
    </w:lvl>
  </w:abstractNum>
  <w:abstractNum w:abstractNumId="21" w15:restartNumberingAfterBreak="0">
    <w:nsid w:val="6EE804D6"/>
    <w:multiLevelType w:val="multilevel"/>
    <w:tmpl w:val="8DE29F1C"/>
    <w:lvl w:ilvl="0">
      <w:start w:val="1"/>
      <w:numFmt w:val="decimal"/>
      <w:lvlText w:val="%1.0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33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2" w15:restartNumberingAfterBreak="0">
    <w:nsid w:val="70983A49"/>
    <w:multiLevelType w:val="multilevel"/>
    <w:tmpl w:val="E3EA1D9A"/>
    <w:lvl w:ilvl="0">
      <w:start w:val="1"/>
      <w:numFmt w:val="none"/>
      <w:pStyle w:val="Verzeichnis1"/>
      <w:suff w:val="nothing"/>
      <w:lvlText w:val=""/>
      <w:lvlJc w:val="left"/>
      <w:pPr>
        <w:ind w:left="720" w:hanging="720"/>
      </w:pPr>
      <w:rPr>
        <w:rFonts w:ascii="Frutiger LT 65 Bold" w:hAnsi="Frutiger LT 65 Bold" w:hint="default"/>
        <w:b w:val="0"/>
        <w:i w:val="0"/>
        <w:sz w:val="24"/>
      </w:rPr>
    </w:lvl>
    <w:lvl w:ilvl="1">
      <w:start w:val="1"/>
      <w:numFmt w:val="none"/>
      <w:pStyle w:val="Verzeichnis2"/>
      <w:suff w:val="nothing"/>
      <w:lvlText w:val=""/>
      <w:lvlJc w:val="left"/>
      <w:pPr>
        <w:ind w:left="1428" w:hanging="720"/>
      </w:pPr>
      <w:rPr>
        <w:rFonts w:ascii="Frutiger LT 45 Light" w:hAnsi="Frutiger LT 45 Light" w:hint="default"/>
        <w:b w:val="0"/>
        <w:i w:val="0"/>
        <w:sz w:val="20"/>
      </w:rPr>
    </w:lvl>
    <w:lvl w:ilvl="2">
      <w:start w:val="1"/>
      <w:numFmt w:val="none"/>
      <w:pStyle w:val="Verzeichnis3"/>
      <w:suff w:val="nothing"/>
      <w:lvlText w:val=""/>
      <w:lvlJc w:val="left"/>
      <w:pPr>
        <w:ind w:left="2136" w:hanging="720"/>
      </w:pPr>
      <w:rPr>
        <w:rFonts w:ascii="Frutiger LT 45 Light" w:hAnsi="Frutiger LT 45 Light" w:hint="default"/>
        <w:b w:val="0"/>
        <w:i w:val="0"/>
        <w:sz w:val="20"/>
      </w:rPr>
    </w:lvl>
    <w:lvl w:ilvl="3">
      <w:start w:val="1"/>
      <w:numFmt w:val="none"/>
      <w:pStyle w:val="Verzeichnis4"/>
      <w:suff w:val="nothing"/>
      <w:lvlText w:val=""/>
      <w:lvlJc w:val="left"/>
      <w:pPr>
        <w:ind w:left="3204" w:hanging="1080"/>
      </w:pPr>
      <w:rPr>
        <w:rFonts w:ascii="Frutiger LT 45 Light" w:hAnsi="Frutiger LT 45 Light" w:hint="default"/>
        <w:b w:val="0"/>
        <w:i w:val="0"/>
        <w:sz w:val="20"/>
      </w:rPr>
    </w:lvl>
    <w:lvl w:ilvl="4">
      <w:start w:val="1"/>
      <w:numFmt w:val="none"/>
      <w:pStyle w:val="Verzeichnis5"/>
      <w:suff w:val="nothing"/>
      <w:lvlText w:val=""/>
      <w:lvlJc w:val="left"/>
      <w:pPr>
        <w:ind w:left="4272" w:hanging="1440"/>
      </w:pPr>
      <w:rPr>
        <w:rFonts w:ascii="Frutiger LT 45 Light" w:hAnsi="Frutiger LT 45 Light" w:hint="default"/>
        <w:b w:val="0"/>
        <w:i w:val="0"/>
        <w:sz w:val="20"/>
      </w:rPr>
    </w:lvl>
    <w:lvl w:ilvl="5">
      <w:start w:val="1"/>
      <w:numFmt w:val="none"/>
      <w:pStyle w:val="Verzeichnis6"/>
      <w:suff w:val="nothing"/>
      <w:lvlText w:val=""/>
      <w:lvlJc w:val="left"/>
      <w:pPr>
        <w:ind w:left="5340" w:hanging="1800"/>
      </w:pPr>
      <w:rPr>
        <w:rFonts w:ascii="Frutiger LT 45 Light" w:hAnsi="Frutiger LT 45 Light" w:hint="default"/>
        <w:b w:val="0"/>
        <w:i w:val="0"/>
        <w:sz w:val="20"/>
      </w:rPr>
    </w:lvl>
    <w:lvl w:ilvl="6">
      <w:start w:val="1"/>
      <w:numFmt w:val="none"/>
      <w:pStyle w:val="Verzeichnis7"/>
      <w:suff w:val="nothing"/>
      <w:lvlText w:val=""/>
      <w:lvlJc w:val="left"/>
      <w:pPr>
        <w:ind w:left="6048" w:hanging="1800"/>
      </w:pPr>
      <w:rPr>
        <w:rFonts w:ascii="Frutiger LT 45 Light" w:hAnsi="Frutiger LT 45 Light" w:hint="default"/>
        <w:b w:val="0"/>
        <w:i w:val="0"/>
        <w:sz w:val="20"/>
      </w:rPr>
    </w:lvl>
    <w:lvl w:ilvl="7">
      <w:start w:val="1"/>
      <w:numFmt w:val="none"/>
      <w:pStyle w:val="Verzeichnis8"/>
      <w:suff w:val="nothing"/>
      <w:lvlText w:val=""/>
      <w:lvlJc w:val="left"/>
      <w:pPr>
        <w:ind w:left="7116" w:hanging="2160"/>
      </w:pPr>
      <w:rPr>
        <w:rFonts w:ascii="Frutiger LT 45 Light" w:hAnsi="Frutiger LT 45 Light" w:hint="default"/>
        <w:b w:val="0"/>
        <w:i w:val="0"/>
        <w:sz w:val="20"/>
      </w:rPr>
    </w:lvl>
    <w:lvl w:ilvl="8">
      <w:start w:val="1"/>
      <w:numFmt w:val="none"/>
      <w:pStyle w:val="Verzeichnis9"/>
      <w:suff w:val="nothing"/>
      <w:lvlText w:val=""/>
      <w:lvlJc w:val="left"/>
      <w:pPr>
        <w:ind w:left="8184" w:hanging="2520"/>
      </w:pPr>
      <w:rPr>
        <w:rFonts w:ascii="Frutiger LT 45 Light" w:hAnsi="Frutiger LT 45 Light" w:hint="default"/>
        <w:b w:val="0"/>
        <w:i w:val="0"/>
        <w:sz w:val="20"/>
      </w:rPr>
    </w:lvl>
  </w:abstractNum>
  <w:abstractNum w:abstractNumId="23" w15:restartNumberingAfterBreak="0">
    <w:nsid w:val="75034AD7"/>
    <w:multiLevelType w:val="multilevel"/>
    <w:tmpl w:val="9FA27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D696EAD"/>
    <w:multiLevelType w:val="hybridMultilevel"/>
    <w:tmpl w:val="8854835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5120059">
    <w:abstractNumId w:val="8"/>
  </w:num>
  <w:num w:numId="2" w16cid:durableId="2001419659">
    <w:abstractNumId w:val="7"/>
  </w:num>
  <w:num w:numId="3" w16cid:durableId="919945875">
    <w:abstractNumId w:val="13"/>
  </w:num>
  <w:num w:numId="4" w16cid:durableId="800147163">
    <w:abstractNumId w:val="20"/>
  </w:num>
  <w:num w:numId="5" w16cid:durableId="979577985">
    <w:abstractNumId w:val="11"/>
  </w:num>
  <w:num w:numId="6" w16cid:durableId="1109541790">
    <w:abstractNumId w:val="19"/>
  </w:num>
  <w:num w:numId="7" w16cid:durableId="82274224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73482040">
    <w:abstractNumId w:val="18"/>
  </w:num>
  <w:num w:numId="9" w16cid:durableId="267468444">
    <w:abstractNumId w:val="16"/>
  </w:num>
  <w:num w:numId="10" w16cid:durableId="758985274">
    <w:abstractNumId w:val="24"/>
  </w:num>
  <w:num w:numId="11" w16cid:durableId="1972176247">
    <w:abstractNumId w:val="3"/>
  </w:num>
  <w:num w:numId="12" w16cid:durableId="2104689065">
    <w:abstractNumId w:val="4"/>
  </w:num>
  <w:num w:numId="13" w16cid:durableId="1446730699">
    <w:abstractNumId w:val="22"/>
  </w:num>
  <w:num w:numId="14" w16cid:durableId="2064987458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89011567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363800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7985573">
    <w:abstractNumId w:val="5"/>
  </w:num>
  <w:num w:numId="18" w16cid:durableId="113541616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65084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88955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6042596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27443413">
    <w:abstractNumId w:val="22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30096849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83787907">
    <w:abstractNumId w:val="21"/>
  </w:num>
  <w:num w:numId="25" w16cid:durableId="1997494891">
    <w:abstractNumId w:val="14"/>
  </w:num>
  <w:num w:numId="26" w16cid:durableId="768086010">
    <w:abstractNumId w:val="6"/>
  </w:num>
  <w:num w:numId="27" w16cid:durableId="2078816955">
    <w:abstractNumId w:val="9"/>
  </w:num>
  <w:num w:numId="28" w16cid:durableId="97680825">
    <w:abstractNumId w:val="2"/>
  </w:num>
  <w:num w:numId="29" w16cid:durableId="1591085086">
    <w:abstractNumId w:val="12"/>
  </w:num>
  <w:num w:numId="30" w16cid:durableId="1960797954">
    <w:abstractNumId w:val="17"/>
  </w:num>
  <w:num w:numId="31" w16cid:durableId="878397678">
    <w:abstractNumId w:val="10"/>
  </w:num>
  <w:num w:numId="32" w16cid:durableId="2022657901">
    <w:abstractNumId w:val="0"/>
  </w:num>
  <w:num w:numId="33" w16cid:durableId="2038505754">
    <w:abstractNumId w:val="1"/>
  </w:num>
  <w:num w:numId="34" w16cid:durableId="29880648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22529146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6351858">
    <w:abstractNumId w:val="15"/>
  </w:num>
  <w:num w:numId="37" w16cid:durableId="52698601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ttachedTemplate r:id="rId1"/>
  <w:defaultTabStop w:val="708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46E9"/>
    <w:rsid w:val="00001478"/>
    <w:rsid w:val="000267F7"/>
    <w:rsid w:val="00032467"/>
    <w:rsid w:val="0003637B"/>
    <w:rsid w:val="000652B9"/>
    <w:rsid w:val="000757F3"/>
    <w:rsid w:val="000852E4"/>
    <w:rsid w:val="0009136B"/>
    <w:rsid w:val="0009544A"/>
    <w:rsid w:val="00096EFD"/>
    <w:rsid w:val="000A2E81"/>
    <w:rsid w:val="000B5348"/>
    <w:rsid w:val="000C44CA"/>
    <w:rsid w:val="000D1D1D"/>
    <w:rsid w:val="000E188B"/>
    <w:rsid w:val="000F5FBF"/>
    <w:rsid w:val="00116E2F"/>
    <w:rsid w:val="0012004C"/>
    <w:rsid w:val="0012472C"/>
    <w:rsid w:val="001261AC"/>
    <w:rsid w:val="00144351"/>
    <w:rsid w:val="001616BD"/>
    <w:rsid w:val="00170BCC"/>
    <w:rsid w:val="00176B4A"/>
    <w:rsid w:val="00182581"/>
    <w:rsid w:val="001846F3"/>
    <w:rsid w:val="00195408"/>
    <w:rsid w:val="001A3F4F"/>
    <w:rsid w:val="001A6E55"/>
    <w:rsid w:val="001B0464"/>
    <w:rsid w:val="001E2424"/>
    <w:rsid w:val="001F5A32"/>
    <w:rsid w:val="00206388"/>
    <w:rsid w:val="00215A2A"/>
    <w:rsid w:val="00246E87"/>
    <w:rsid w:val="00261828"/>
    <w:rsid w:val="00290713"/>
    <w:rsid w:val="00295D97"/>
    <w:rsid w:val="002C367D"/>
    <w:rsid w:val="002C7C90"/>
    <w:rsid w:val="002F1BAB"/>
    <w:rsid w:val="003021B9"/>
    <w:rsid w:val="00312B86"/>
    <w:rsid w:val="00315897"/>
    <w:rsid w:val="00333151"/>
    <w:rsid w:val="00347C56"/>
    <w:rsid w:val="0036055A"/>
    <w:rsid w:val="00363419"/>
    <w:rsid w:val="00363D8C"/>
    <w:rsid w:val="0037196B"/>
    <w:rsid w:val="00385792"/>
    <w:rsid w:val="003A3264"/>
    <w:rsid w:val="003B52B3"/>
    <w:rsid w:val="003B62E1"/>
    <w:rsid w:val="003E0E71"/>
    <w:rsid w:val="003E43EF"/>
    <w:rsid w:val="004037EB"/>
    <w:rsid w:val="004131ED"/>
    <w:rsid w:val="00415995"/>
    <w:rsid w:val="00417197"/>
    <w:rsid w:val="004227DC"/>
    <w:rsid w:val="00425C08"/>
    <w:rsid w:val="004315F8"/>
    <w:rsid w:val="00435402"/>
    <w:rsid w:val="00466E35"/>
    <w:rsid w:val="00472DB0"/>
    <w:rsid w:val="0049687F"/>
    <w:rsid w:val="004A0353"/>
    <w:rsid w:val="004A3A40"/>
    <w:rsid w:val="004B3ACF"/>
    <w:rsid w:val="004B46A3"/>
    <w:rsid w:val="004C63A1"/>
    <w:rsid w:val="004F64BE"/>
    <w:rsid w:val="00501B96"/>
    <w:rsid w:val="00517E19"/>
    <w:rsid w:val="00556BF1"/>
    <w:rsid w:val="00565387"/>
    <w:rsid w:val="00572024"/>
    <w:rsid w:val="00582E37"/>
    <w:rsid w:val="005A07CA"/>
    <w:rsid w:val="005A278D"/>
    <w:rsid w:val="005B153E"/>
    <w:rsid w:val="005D6630"/>
    <w:rsid w:val="005E36A5"/>
    <w:rsid w:val="005E79A5"/>
    <w:rsid w:val="00600B0D"/>
    <w:rsid w:val="00603A1D"/>
    <w:rsid w:val="00610E09"/>
    <w:rsid w:val="0062141B"/>
    <w:rsid w:val="0063798B"/>
    <w:rsid w:val="00644D1B"/>
    <w:rsid w:val="00651B47"/>
    <w:rsid w:val="00667B73"/>
    <w:rsid w:val="00684BA5"/>
    <w:rsid w:val="006878F4"/>
    <w:rsid w:val="006A4B2B"/>
    <w:rsid w:val="006A7E0C"/>
    <w:rsid w:val="006E3453"/>
    <w:rsid w:val="00700C88"/>
    <w:rsid w:val="00710F14"/>
    <w:rsid w:val="00713038"/>
    <w:rsid w:val="00723334"/>
    <w:rsid w:val="007508E9"/>
    <w:rsid w:val="007669BB"/>
    <w:rsid w:val="00790C2C"/>
    <w:rsid w:val="007C5ADB"/>
    <w:rsid w:val="007D3E07"/>
    <w:rsid w:val="00811015"/>
    <w:rsid w:val="00827E2E"/>
    <w:rsid w:val="00827FE8"/>
    <w:rsid w:val="0083034E"/>
    <w:rsid w:val="00837F77"/>
    <w:rsid w:val="008477B7"/>
    <w:rsid w:val="0085186C"/>
    <w:rsid w:val="008676D5"/>
    <w:rsid w:val="00871140"/>
    <w:rsid w:val="00887CD3"/>
    <w:rsid w:val="008C0B3F"/>
    <w:rsid w:val="008C4AB4"/>
    <w:rsid w:val="008D110D"/>
    <w:rsid w:val="008D2DC2"/>
    <w:rsid w:val="008E3DA2"/>
    <w:rsid w:val="008E7E2B"/>
    <w:rsid w:val="0090465F"/>
    <w:rsid w:val="00914F57"/>
    <w:rsid w:val="00944F0D"/>
    <w:rsid w:val="00985E4C"/>
    <w:rsid w:val="00986596"/>
    <w:rsid w:val="00991A70"/>
    <w:rsid w:val="0099444E"/>
    <w:rsid w:val="009A6B50"/>
    <w:rsid w:val="009C273C"/>
    <w:rsid w:val="009C7FDE"/>
    <w:rsid w:val="00A00C18"/>
    <w:rsid w:val="00A2148F"/>
    <w:rsid w:val="00A26751"/>
    <w:rsid w:val="00A352FF"/>
    <w:rsid w:val="00A36668"/>
    <w:rsid w:val="00A44BF5"/>
    <w:rsid w:val="00A52C91"/>
    <w:rsid w:val="00A54F22"/>
    <w:rsid w:val="00A57336"/>
    <w:rsid w:val="00A61C42"/>
    <w:rsid w:val="00A77908"/>
    <w:rsid w:val="00AB1365"/>
    <w:rsid w:val="00AB1CCD"/>
    <w:rsid w:val="00AB6B81"/>
    <w:rsid w:val="00AC6960"/>
    <w:rsid w:val="00AE361E"/>
    <w:rsid w:val="00B020F1"/>
    <w:rsid w:val="00B223AD"/>
    <w:rsid w:val="00B34C41"/>
    <w:rsid w:val="00B417DA"/>
    <w:rsid w:val="00B550FB"/>
    <w:rsid w:val="00B618BE"/>
    <w:rsid w:val="00B62954"/>
    <w:rsid w:val="00B6345C"/>
    <w:rsid w:val="00B67649"/>
    <w:rsid w:val="00B82F74"/>
    <w:rsid w:val="00B90BA5"/>
    <w:rsid w:val="00B966EE"/>
    <w:rsid w:val="00BB0113"/>
    <w:rsid w:val="00BC4586"/>
    <w:rsid w:val="00BD65B0"/>
    <w:rsid w:val="00BD7B24"/>
    <w:rsid w:val="00C03EF6"/>
    <w:rsid w:val="00C10676"/>
    <w:rsid w:val="00C132CC"/>
    <w:rsid w:val="00C246E9"/>
    <w:rsid w:val="00C305EA"/>
    <w:rsid w:val="00C37574"/>
    <w:rsid w:val="00C40D65"/>
    <w:rsid w:val="00C42B4A"/>
    <w:rsid w:val="00C6465B"/>
    <w:rsid w:val="00C80310"/>
    <w:rsid w:val="00C951AE"/>
    <w:rsid w:val="00CC56F4"/>
    <w:rsid w:val="00CE01AB"/>
    <w:rsid w:val="00D04D89"/>
    <w:rsid w:val="00D166FA"/>
    <w:rsid w:val="00D16A8F"/>
    <w:rsid w:val="00D35632"/>
    <w:rsid w:val="00D4369B"/>
    <w:rsid w:val="00D62DED"/>
    <w:rsid w:val="00D63689"/>
    <w:rsid w:val="00D73A9A"/>
    <w:rsid w:val="00D74255"/>
    <w:rsid w:val="00D75CD4"/>
    <w:rsid w:val="00D80483"/>
    <w:rsid w:val="00D8098B"/>
    <w:rsid w:val="00DA0C4C"/>
    <w:rsid w:val="00DB5AFE"/>
    <w:rsid w:val="00DC7787"/>
    <w:rsid w:val="00DD4BB3"/>
    <w:rsid w:val="00DE2729"/>
    <w:rsid w:val="00DE7562"/>
    <w:rsid w:val="00DF20D0"/>
    <w:rsid w:val="00DF2C59"/>
    <w:rsid w:val="00DF5379"/>
    <w:rsid w:val="00DF79F3"/>
    <w:rsid w:val="00E14354"/>
    <w:rsid w:val="00E23A0B"/>
    <w:rsid w:val="00E67455"/>
    <w:rsid w:val="00E829F5"/>
    <w:rsid w:val="00EA084A"/>
    <w:rsid w:val="00EA217B"/>
    <w:rsid w:val="00F03A89"/>
    <w:rsid w:val="00F12C30"/>
    <w:rsid w:val="00F2279A"/>
    <w:rsid w:val="00F234E3"/>
    <w:rsid w:val="00F27D27"/>
    <w:rsid w:val="00F34BB1"/>
    <w:rsid w:val="00F40F55"/>
    <w:rsid w:val="00F440DA"/>
    <w:rsid w:val="00F65BF3"/>
    <w:rsid w:val="00F668C1"/>
    <w:rsid w:val="00F72FFC"/>
    <w:rsid w:val="00F83C9E"/>
    <w:rsid w:val="00F92784"/>
    <w:rsid w:val="00FA4A9D"/>
    <w:rsid w:val="00FA5CFD"/>
    <w:rsid w:val="00FD3D84"/>
    <w:rsid w:val="00FE03D4"/>
    <w:rsid w:val="00FF1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yle="mso-position-vertical-relative:line;mso-height-percent:200;mso-width-relative:margin;mso-height-relative:margin" fillcolor="white" stroke="f">
      <v:fill color="white"/>
      <v:stroke on="f"/>
      <v:textbox style="mso-fit-shape-to-text:t" inset="0,0,0"/>
      <o:colormru v:ext="edit" colors="#c6c6c6"/>
    </o:shapedefaults>
    <o:shapelayout v:ext="edit">
      <o:idmap v:ext="edit" data="2"/>
    </o:shapelayout>
  </w:shapeDefaults>
  <w:decimalSymbol w:val=","/>
  <w:listSeparator w:val=";"/>
  <w14:docId w14:val="21B651CD"/>
  <w15:docId w15:val="{0E1B2722-14C0-4A5B-805B-08E936C55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132CC"/>
    <w:rPr>
      <w:rFonts w:ascii="Arial" w:hAnsi="Arial"/>
      <w:sz w:val="22"/>
      <w:szCs w:val="24"/>
    </w:rPr>
  </w:style>
  <w:style w:type="paragraph" w:styleId="berschrift1">
    <w:name w:val="heading 1"/>
    <w:basedOn w:val="KaiserInhalt"/>
    <w:next w:val="Standard"/>
    <w:qFormat/>
    <w:rsid w:val="001A6E55"/>
    <w:pPr>
      <w:outlineLvl w:val="0"/>
    </w:pPr>
    <w:rPr>
      <w:bCs/>
      <w:sz w:val="60"/>
      <w:szCs w:val="28"/>
    </w:rPr>
  </w:style>
  <w:style w:type="paragraph" w:styleId="berschrift2">
    <w:name w:val="heading 2"/>
    <w:basedOn w:val="Standard"/>
    <w:next w:val="Standard"/>
    <w:qFormat/>
    <w:rsid w:val="001A6E5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berschrift3">
    <w:name w:val="heading 3"/>
    <w:basedOn w:val="Standard"/>
    <w:next w:val="Standard"/>
    <w:qFormat/>
    <w:rsid w:val="001A6E5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berschrift4">
    <w:name w:val="heading 4"/>
    <w:basedOn w:val="Standard"/>
    <w:next w:val="Standard"/>
    <w:qFormat/>
    <w:rsid w:val="001A6E55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berschrift5">
    <w:name w:val="heading 5"/>
    <w:basedOn w:val="Standard"/>
    <w:next w:val="Standard"/>
    <w:qFormat/>
    <w:rsid w:val="001A6E55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berschrift6">
    <w:name w:val="heading 6"/>
    <w:basedOn w:val="Standard"/>
    <w:next w:val="Standard"/>
    <w:qFormat/>
    <w:rsid w:val="001A6E55"/>
    <w:pPr>
      <w:keepNext/>
      <w:spacing w:line="360" w:lineRule="auto"/>
      <w:jc w:val="both"/>
      <w:outlineLvl w:val="5"/>
    </w:pPr>
    <w:rPr>
      <w:i/>
      <w:iCs/>
    </w:rPr>
  </w:style>
  <w:style w:type="paragraph" w:styleId="berschrift7">
    <w:name w:val="heading 7"/>
    <w:basedOn w:val="Standard"/>
    <w:next w:val="Standard"/>
    <w:qFormat/>
    <w:rsid w:val="001A6E55"/>
    <w:pPr>
      <w:keepNext/>
      <w:spacing w:line="360" w:lineRule="auto"/>
      <w:outlineLvl w:val="6"/>
    </w:pPr>
    <w:rPr>
      <w:i/>
      <w:i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KaiserInhalt">
    <w:name w:val="Kaiser Inhalt"/>
    <w:basedOn w:val="Standard"/>
    <w:autoRedefine/>
    <w:rsid w:val="001A6E55"/>
    <w:pPr>
      <w:spacing w:after="240"/>
    </w:pPr>
    <w:rPr>
      <w:rFonts w:ascii="Frutiger LT 65 Bold" w:hAnsi="Frutiger LT 65 Bold"/>
      <w:sz w:val="32"/>
    </w:rPr>
  </w:style>
  <w:style w:type="paragraph" w:styleId="Kopfzeile">
    <w:name w:val="header"/>
    <w:autoRedefine/>
    <w:semiHidden/>
    <w:rsid w:val="00C80310"/>
    <w:pPr>
      <w:spacing w:line="360" w:lineRule="auto"/>
      <w:jc w:val="both"/>
    </w:pPr>
    <w:rPr>
      <w:rFonts w:ascii="Arial" w:hAnsi="Arial" w:cs="Arial"/>
      <w:b/>
      <w:bCs/>
      <w:i/>
      <w:iCs/>
      <w:noProof/>
    </w:rPr>
  </w:style>
  <w:style w:type="character" w:customStyle="1" w:styleId="KopfzeileZchn">
    <w:name w:val="Kopfzeile Zchn"/>
    <w:basedOn w:val="Absatz-Standardschriftart"/>
    <w:rsid w:val="001A6E55"/>
    <w:rPr>
      <w:rFonts w:ascii="Frutiger LT 65 Bold" w:hAnsi="Frutiger LT 65 Bold"/>
      <w:sz w:val="22"/>
      <w:szCs w:val="24"/>
      <w:lang w:val="de-DE" w:eastAsia="de-DE" w:bidi="ar-SA"/>
    </w:rPr>
  </w:style>
  <w:style w:type="paragraph" w:styleId="Fuzeile">
    <w:name w:val="footer"/>
    <w:basedOn w:val="Standard"/>
    <w:semiHidden/>
    <w:rsid w:val="001A6E5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rsid w:val="001A6E55"/>
    <w:rPr>
      <w:rFonts w:ascii="Frutiger 45 Light" w:hAnsi="Frutiger 45 Light"/>
      <w:sz w:val="22"/>
      <w:szCs w:val="24"/>
    </w:rPr>
  </w:style>
  <w:style w:type="character" w:customStyle="1" w:styleId="berschrift1Zchn">
    <w:name w:val="Überschrift 1 Zchn"/>
    <w:basedOn w:val="Absatz-Standardschriftart"/>
    <w:rsid w:val="001A6E55"/>
    <w:rPr>
      <w:rFonts w:ascii="Frutiger LT 65 Bold" w:eastAsia="Times New Roman" w:hAnsi="Frutiger LT 65 Bold" w:cs="Times New Roman"/>
      <w:bCs/>
      <w:sz w:val="60"/>
      <w:szCs w:val="28"/>
    </w:rPr>
  </w:style>
  <w:style w:type="paragraph" w:customStyle="1" w:styleId="KaiserDeckblattberschrift1">
    <w:name w:val="Kaiser Deckblatt Überschrift 1"/>
    <w:basedOn w:val="Standard"/>
    <w:autoRedefine/>
    <w:rsid w:val="001A6E55"/>
    <w:pPr>
      <w:spacing w:line="298" w:lineRule="auto"/>
    </w:pPr>
    <w:rPr>
      <w:rFonts w:ascii="Frutiger LT 65 Bold" w:hAnsi="Frutiger LT 65 Bold"/>
      <w:sz w:val="60"/>
    </w:rPr>
  </w:style>
  <w:style w:type="paragraph" w:styleId="Funotentext">
    <w:name w:val="footnote text"/>
    <w:basedOn w:val="Standard"/>
    <w:semiHidden/>
    <w:rsid w:val="001A6E55"/>
    <w:rPr>
      <w:sz w:val="20"/>
      <w:szCs w:val="20"/>
    </w:rPr>
  </w:style>
  <w:style w:type="character" w:customStyle="1" w:styleId="FunotentextZchn">
    <w:name w:val="Fußnotentext Zchn"/>
    <w:basedOn w:val="Absatz-Standardschriftart"/>
    <w:rsid w:val="001A6E55"/>
    <w:rPr>
      <w:rFonts w:ascii="Frutiger 45 Light" w:hAnsi="Frutiger 45 Light"/>
    </w:rPr>
  </w:style>
  <w:style w:type="character" w:styleId="Funotenzeichen">
    <w:name w:val="footnote reference"/>
    <w:basedOn w:val="Absatz-Standardschriftart"/>
    <w:semiHidden/>
    <w:rsid w:val="001A6E55"/>
    <w:rPr>
      <w:vertAlign w:val="superscript"/>
    </w:rPr>
  </w:style>
  <w:style w:type="paragraph" w:customStyle="1" w:styleId="KaiserDeckblattberschrift2">
    <w:name w:val="Kaiser Deckblatt Überschrift 2"/>
    <w:basedOn w:val="KaiserDeckblattberschrift1"/>
    <w:autoRedefine/>
    <w:rsid w:val="001A6E55"/>
    <w:pPr>
      <w:framePr w:hSpace="141" w:wrap="around" w:vAnchor="text" w:hAnchor="margin" w:xAlign="right" w:y="146"/>
      <w:suppressOverlap/>
    </w:pPr>
    <w:rPr>
      <w:rFonts w:ascii="Frutiger 45 Light" w:hAnsi="Frutiger 45 Light"/>
    </w:rPr>
  </w:style>
  <w:style w:type="paragraph" w:customStyle="1" w:styleId="KaiserInhalt1Instanz">
    <w:name w:val="Kaiser Inhalt 1. Instanz"/>
    <w:basedOn w:val="KaiserInhalt"/>
    <w:autoRedefine/>
    <w:rsid w:val="001A6E55"/>
    <w:pPr>
      <w:spacing w:before="360" w:line="360" w:lineRule="exact"/>
      <w:ind w:left="397" w:hanging="397"/>
    </w:pPr>
    <w:rPr>
      <w:sz w:val="24"/>
    </w:rPr>
  </w:style>
  <w:style w:type="paragraph" w:customStyle="1" w:styleId="KaiserInhalt2Instanz">
    <w:name w:val="Kaiser Inhalt 2. Instanz"/>
    <w:basedOn w:val="Standard"/>
    <w:autoRedefine/>
    <w:rsid w:val="001A6E55"/>
    <w:pPr>
      <w:numPr>
        <w:ilvl w:val="1"/>
        <w:numId w:val="6"/>
      </w:numPr>
      <w:spacing w:after="100" w:afterAutospacing="1" w:line="360" w:lineRule="exact"/>
    </w:pPr>
    <w:rPr>
      <w:rFonts w:ascii="Frutiger LT 45 Light" w:hAnsi="Frutiger LT 45 Light"/>
      <w:sz w:val="20"/>
    </w:rPr>
  </w:style>
  <w:style w:type="paragraph" w:styleId="Inhaltsverzeichnisberschrift">
    <w:name w:val="TOC Heading"/>
    <w:basedOn w:val="berschrift1"/>
    <w:next w:val="Standard"/>
    <w:qFormat/>
    <w:rsid w:val="001A6E55"/>
    <w:pPr>
      <w:keepNext/>
      <w:keepLines/>
      <w:spacing w:before="480" w:after="0"/>
      <w:outlineLvl w:val="9"/>
    </w:pPr>
    <w:rPr>
      <w:rFonts w:ascii="Cambria" w:hAnsi="Cambria"/>
      <w:b/>
      <w:color w:val="365F91"/>
      <w:sz w:val="28"/>
    </w:rPr>
  </w:style>
  <w:style w:type="paragraph" w:customStyle="1" w:styleId="Kaiser">
    <w:name w:val="Kaiser"/>
    <w:autoRedefine/>
    <w:qFormat/>
    <w:rsid w:val="001A6E55"/>
    <w:pPr>
      <w:spacing w:line="355" w:lineRule="auto"/>
      <w:jc w:val="both"/>
    </w:pPr>
    <w:rPr>
      <w:rFonts w:ascii="Frutiger LT 45 Light" w:hAnsi="Frutiger LT 45 Light"/>
      <w:sz w:val="22"/>
      <w:szCs w:val="24"/>
    </w:rPr>
  </w:style>
  <w:style w:type="paragraph" w:customStyle="1" w:styleId="Kaiserberschrift1">
    <w:name w:val="Kaiser Überschrift 1"/>
    <w:basedOn w:val="Kaiser"/>
    <w:next w:val="Kaiser"/>
    <w:autoRedefine/>
    <w:qFormat/>
    <w:rsid w:val="001A6E55"/>
    <w:pPr>
      <w:numPr>
        <w:numId w:val="33"/>
      </w:numPr>
      <w:spacing w:line="480" w:lineRule="auto"/>
    </w:pPr>
    <w:rPr>
      <w:rFonts w:ascii="Frutiger LT 65 Bold" w:hAnsi="Frutiger LT 65 Bold"/>
      <w:sz w:val="32"/>
    </w:rPr>
  </w:style>
  <w:style w:type="paragraph" w:customStyle="1" w:styleId="KaiserZwischenberschrift">
    <w:name w:val="Kaiser Zwischenüberschrift"/>
    <w:basedOn w:val="Kaiserberschrift1"/>
    <w:next w:val="Kaiser"/>
    <w:autoRedefine/>
    <w:qFormat/>
    <w:rsid w:val="001A6E55"/>
    <w:pPr>
      <w:numPr>
        <w:ilvl w:val="1"/>
      </w:numPr>
      <w:spacing w:before="360"/>
    </w:pPr>
    <w:rPr>
      <w:sz w:val="24"/>
    </w:rPr>
  </w:style>
  <w:style w:type="paragraph" w:styleId="Sprechblasentext">
    <w:name w:val="Balloon Text"/>
    <w:basedOn w:val="Standard"/>
    <w:rsid w:val="001A6E5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rsid w:val="001A6E55"/>
    <w:rPr>
      <w:rFonts w:ascii="Tahoma" w:hAnsi="Tahoma" w:cs="Tahoma"/>
      <w:sz w:val="16"/>
      <w:szCs w:val="16"/>
    </w:rPr>
  </w:style>
  <w:style w:type="paragraph" w:styleId="Verzeichnis1">
    <w:name w:val="toc 1"/>
    <w:basedOn w:val="KaiserInhalt1Instanz"/>
    <w:next w:val="KaiserInhalt2Instanz"/>
    <w:autoRedefine/>
    <w:semiHidden/>
    <w:rsid w:val="001A6E55"/>
    <w:pPr>
      <w:numPr>
        <w:numId w:val="13"/>
      </w:numPr>
      <w:tabs>
        <w:tab w:val="right" w:leader="underscore" w:pos="9628"/>
      </w:tabs>
      <w:spacing w:after="100"/>
      <w:ind w:left="567" w:hanging="567"/>
    </w:pPr>
  </w:style>
  <w:style w:type="paragraph" w:styleId="Verzeichnis2">
    <w:name w:val="toc 2"/>
    <w:basedOn w:val="Standard"/>
    <w:next w:val="Standard"/>
    <w:autoRedefine/>
    <w:semiHidden/>
    <w:rsid w:val="001A6E55"/>
    <w:pPr>
      <w:numPr>
        <w:ilvl w:val="1"/>
        <w:numId w:val="13"/>
      </w:numPr>
      <w:tabs>
        <w:tab w:val="right" w:leader="underscore" w:pos="9628"/>
      </w:tabs>
      <w:spacing w:after="100"/>
      <w:ind w:left="1276" w:hanging="568"/>
    </w:pPr>
  </w:style>
  <w:style w:type="character" w:styleId="Hyperlink">
    <w:name w:val="Hyperlink"/>
    <w:basedOn w:val="Absatz-Standardschriftart"/>
    <w:unhideWhenUsed/>
    <w:rsid w:val="001A6E55"/>
    <w:rPr>
      <w:color w:val="0000FF"/>
      <w:u w:val="single"/>
    </w:rPr>
  </w:style>
  <w:style w:type="paragraph" w:customStyle="1" w:styleId="KaiserZwischenberschrift2">
    <w:name w:val="Kaiser Zwischenüberschrift 2"/>
    <w:basedOn w:val="Kaiserberschrift1"/>
    <w:next w:val="Kaiser"/>
    <w:autoRedefine/>
    <w:qFormat/>
    <w:rsid w:val="001A6E55"/>
    <w:pPr>
      <w:numPr>
        <w:ilvl w:val="2"/>
      </w:numPr>
      <w:spacing w:before="360"/>
    </w:pPr>
    <w:rPr>
      <w:sz w:val="24"/>
    </w:rPr>
  </w:style>
  <w:style w:type="paragraph" w:styleId="Verzeichnis3">
    <w:name w:val="toc 3"/>
    <w:basedOn w:val="Standard"/>
    <w:next w:val="Standard"/>
    <w:autoRedefine/>
    <w:semiHidden/>
    <w:rsid w:val="001A6E55"/>
    <w:pPr>
      <w:numPr>
        <w:ilvl w:val="2"/>
        <w:numId w:val="13"/>
      </w:numPr>
      <w:tabs>
        <w:tab w:val="right" w:leader="underscore" w:pos="9628"/>
      </w:tabs>
      <w:spacing w:after="100"/>
      <w:ind w:left="1814" w:hanging="567"/>
    </w:pPr>
  </w:style>
  <w:style w:type="paragraph" w:customStyle="1" w:styleId="KaiserZwischenberschrift3">
    <w:name w:val="Kaiser Zwischenüberschrift 3"/>
    <w:basedOn w:val="Kaiserberschrift1"/>
    <w:next w:val="Kaiser"/>
    <w:autoRedefine/>
    <w:qFormat/>
    <w:rsid w:val="001A6E55"/>
    <w:pPr>
      <w:numPr>
        <w:ilvl w:val="3"/>
      </w:numPr>
      <w:spacing w:before="360"/>
    </w:pPr>
    <w:rPr>
      <w:sz w:val="24"/>
    </w:rPr>
  </w:style>
  <w:style w:type="paragraph" w:customStyle="1" w:styleId="KaiserZwischenberschrift4">
    <w:name w:val="Kaiser Zwischenüberschrift 4"/>
    <w:basedOn w:val="Kaiserberschrift1"/>
    <w:next w:val="Kaiser"/>
    <w:autoRedefine/>
    <w:qFormat/>
    <w:rsid w:val="001A6E55"/>
    <w:pPr>
      <w:numPr>
        <w:ilvl w:val="4"/>
      </w:numPr>
      <w:spacing w:before="360"/>
    </w:pPr>
    <w:rPr>
      <w:sz w:val="24"/>
    </w:rPr>
  </w:style>
  <w:style w:type="paragraph" w:styleId="Verzeichnis4">
    <w:name w:val="toc 4"/>
    <w:basedOn w:val="Standard"/>
    <w:next w:val="Standard"/>
    <w:autoRedefine/>
    <w:semiHidden/>
    <w:rsid w:val="001A6E55"/>
    <w:pPr>
      <w:numPr>
        <w:ilvl w:val="3"/>
        <w:numId w:val="13"/>
      </w:numPr>
      <w:tabs>
        <w:tab w:val="right" w:leader="underscore" w:pos="9628"/>
      </w:tabs>
      <w:spacing w:after="100"/>
      <w:ind w:left="2387" w:hanging="573"/>
    </w:pPr>
    <w:rPr>
      <w:noProof/>
    </w:rPr>
  </w:style>
  <w:style w:type="paragraph" w:styleId="Verzeichnis5">
    <w:name w:val="toc 5"/>
    <w:basedOn w:val="Standard"/>
    <w:next w:val="Standard"/>
    <w:autoRedefine/>
    <w:semiHidden/>
    <w:rsid w:val="001A6E55"/>
    <w:pPr>
      <w:numPr>
        <w:ilvl w:val="4"/>
        <w:numId w:val="13"/>
      </w:numPr>
      <w:tabs>
        <w:tab w:val="right" w:leader="underscore" w:pos="9628"/>
      </w:tabs>
      <w:spacing w:after="100"/>
      <w:ind w:left="2948" w:hanging="567"/>
    </w:pPr>
  </w:style>
  <w:style w:type="paragraph" w:customStyle="1" w:styleId="KaiserZwischenberschrift5">
    <w:name w:val="Kaiser Zwischenüberschrift 5"/>
    <w:basedOn w:val="Kaiserberschrift1"/>
    <w:next w:val="Kaiser"/>
    <w:autoRedefine/>
    <w:qFormat/>
    <w:rsid w:val="001A6E55"/>
    <w:pPr>
      <w:numPr>
        <w:ilvl w:val="5"/>
      </w:numPr>
      <w:spacing w:before="360"/>
    </w:pPr>
    <w:rPr>
      <w:sz w:val="24"/>
      <w:lang w:val="en-US"/>
    </w:rPr>
  </w:style>
  <w:style w:type="paragraph" w:styleId="Verzeichnis6">
    <w:name w:val="toc 6"/>
    <w:basedOn w:val="Standard"/>
    <w:next w:val="Standard"/>
    <w:autoRedefine/>
    <w:semiHidden/>
    <w:rsid w:val="001A6E55"/>
    <w:pPr>
      <w:numPr>
        <w:ilvl w:val="5"/>
        <w:numId w:val="13"/>
      </w:numPr>
      <w:tabs>
        <w:tab w:val="right" w:leader="underscore" w:pos="9628"/>
      </w:tabs>
      <w:spacing w:after="100"/>
      <w:ind w:left="3515" w:hanging="567"/>
    </w:pPr>
  </w:style>
  <w:style w:type="paragraph" w:customStyle="1" w:styleId="KaiserZwischenberschrift6">
    <w:name w:val="Kaiser Zwischenüberschrift 6"/>
    <w:basedOn w:val="Kaiserberschrift1"/>
    <w:next w:val="Kaiser"/>
    <w:autoRedefine/>
    <w:qFormat/>
    <w:rsid w:val="001A6E55"/>
    <w:pPr>
      <w:numPr>
        <w:ilvl w:val="6"/>
      </w:numPr>
      <w:spacing w:before="360"/>
    </w:pPr>
    <w:rPr>
      <w:sz w:val="24"/>
      <w:lang w:val="en-US"/>
    </w:rPr>
  </w:style>
  <w:style w:type="paragraph" w:customStyle="1" w:styleId="KaiserZwischenberschrift7">
    <w:name w:val="Kaiser Zwischenüberschrift 7"/>
    <w:basedOn w:val="Kaiserberschrift1"/>
    <w:next w:val="Kaiser"/>
    <w:autoRedefine/>
    <w:rsid w:val="001A6E55"/>
    <w:pPr>
      <w:numPr>
        <w:ilvl w:val="7"/>
      </w:numPr>
      <w:spacing w:before="360"/>
    </w:pPr>
    <w:rPr>
      <w:sz w:val="24"/>
    </w:rPr>
  </w:style>
  <w:style w:type="paragraph" w:styleId="Verzeichnis7">
    <w:name w:val="toc 7"/>
    <w:basedOn w:val="Standard"/>
    <w:next w:val="Standard"/>
    <w:autoRedefine/>
    <w:semiHidden/>
    <w:rsid w:val="001A6E55"/>
    <w:pPr>
      <w:numPr>
        <w:ilvl w:val="6"/>
        <w:numId w:val="13"/>
      </w:numPr>
      <w:tabs>
        <w:tab w:val="right" w:leader="underscore" w:pos="9628"/>
      </w:tabs>
      <w:spacing w:after="100"/>
      <w:ind w:left="4082" w:hanging="567"/>
    </w:pPr>
  </w:style>
  <w:style w:type="paragraph" w:styleId="Verzeichnis8">
    <w:name w:val="toc 8"/>
    <w:basedOn w:val="Standard"/>
    <w:next w:val="Standard"/>
    <w:autoRedefine/>
    <w:semiHidden/>
    <w:rsid w:val="001A6E55"/>
    <w:pPr>
      <w:numPr>
        <w:ilvl w:val="7"/>
        <w:numId w:val="13"/>
      </w:numPr>
      <w:tabs>
        <w:tab w:val="right" w:leader="underscore" w:pos="9628"/>
      </w:tabs>
      <w:spacing w:after="100"/>
      <w:ind w:left="5930" w:hanging="1848"/>
    </w:pPr>
  </w:style>
  <w:style w:type="character" w:customStyle="1" w:styleId="berschrift2Zchn">
    <w:name w:val="Überschrift 2 Zchn"/>
    <w:basedOn w:val="Absatz-Standardschriftart"/>
    <w:semiHidden/>
    <w:rsid w:val="001A6E55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berschrift3Zchn">
    <w:name w:val="Überschrift 3 Zchn"/>
    <w:basedOn w:val="Absatz-Standardschriftart"/>
    <w:rsid w:val="001A6E55"/>
    <w:rPr>
      <w:rFonts w:ascii="Cambria" w:eastAsia="Times New Roman" w:hAnsi="Cambria" w:cs="Times New Roman"/>
      <w:b/>
      <w:bCs/>
      <w:color w:val="4F81BD"/>
      <w:sz w:val="22"/>
      <w:szCs w:val="24"/>
    </w:rPr>
  </w:style>
  <w:style w:type="character" w:customStyle="1" w:styleId="berschrift4Zchn">
    <w:name w:val="Überschrift 4 Zchn"/>
    <w:basedOn w:val="Absatz-Standardschriftart"/>
    <w:semiHidden/>
    <w:rsid w:val="001A6E55"/>
    <w:rPr>
      <w:rFonts w:ascii="Cambria" w:eastAsia="Times New Roman" w:hAnsi="Cambria" w:cs="Times New Roman"/>
      <w:b/>
      <w:bCs/>
      <w:i/>
      <w:iCs/>
      <w:color w:val="4F81BD"/>
      <w:sz w:val="22"/>
      <w:szCs w:val="24"/>
    </w:rPr>
  </w:style>
  <w:style w:type="character" w:customStyle="1" w:styleId="berschrift5Zchn">
    <w:name w:val="Überschrift 5 Zchn"/>
    <w:basedOn w:val="Absatz-Standardschriftart"/>
    <w:semiHidden/>
    <w:rsid w:val="001A6E55"/>
    <w:rPr>
      <w:rFonts w:ascii="Cambria" w:eastAsia="Times New Roman" w:hAnsi="Cambria" w:cs="Times New Roman"/>
      <w:color w:val="243F60"/>
      <w:sz w:val="22"/>
      <w:szCs w:val="24"/>
    </w:rPr>
  </w:style>
  <w:style w:type="paragraph" w:styleId="Verzeichnis9">
    <w:name w:val="toc 9"/>
    <w:basedOn w:val="Standard"/>
    <w:next w:val="Standard"/>
    <w:autoRedefine/>
    <w:semiHidden/>
    <w:rsid w:val="001A6E55"/>
    <w:pPr>
      <w:numPr>
        <w:ilvl w:val="8"/>
        <w:numId w:val="13"/>
      </w:numPr>
      <w:spacing w:after="100"/>
    </w:pPr>
  </w:style>
  <w:style w:type="character" w:styleId="Platzhaltertext">
    <w:name w:val="Placeholder Text"/>
    <w:basedOn w:val="Absatz-Standardschriftart"/>
    <w:semiHidden/>
    <w:rsid w:val="001A6E55"/>
    <w:rPr>
      <w:color w:val="808080"/>
    </w:rPr>
  </w:style>
  <w:style w:type="paragraph" w:customStyle="1" w:styleId="Hardcopy">
    <w:name w:val="Hardcopy"/>
    <w:basedOn w:val="Standard"/>
    <w:next w:val="Kaiser"/>
    <w:autoRedefine/>
    <w:rsid w:val="001A6E55"/>
    <w:pPr>
      <w:spacing w:before="120"/>
    </w:pPr>
    <w:rPr>
      <w:sz w:val="20"/>
    </w:rPr>
  </w:style>
  <w:style w:type="paragraph" w:styleId="Listenabsatz">
    <w:name w:val="List Paragraph"/>
    <w:basedOn w:val="Standard"/>
    <w:qFormat/>
    <w:rsid w:val="001A6E55"/>
    <w:pPr>
      <w:ind w:left="720"/>
      <w:contextualSpacing/>
    </w:pPr>
  </w:style>
  <w:style w:type="paragraph" w:customStyle="1" w:styleId="KaiserAufzhlungFett">
    <w:name w:val="Kaiser Aufzählung Fett"/>
    <w:basedOn w:val="Kaiser"/>
    <w:next w:val="KaiserAufzhlungText"/>
    <w:autoRedefine/>
    <w:qFormat/>
    <w:rsid w:val="001A6E55"/>
    <w:pPr>
      <w:widowControl w:val="0"/>
      <w:numPr>
        <w:numId w:val="27"/>
      </w:numPr>
      <w:spacing w:before="480"/>
      <w:ind w:left="714" w:hanging="357"/>
    </w:pPr>
    <w:rPr>
      <w:rFonts w:ascii="Frutiger LT 65 Bold" w:hAnsi="Frutiger LT 65 Bold"/>
    </w:rPr>
  </w:style>
  <w:style w:type="paragraph" w:customStyle="1" w:styleId="KaiserAufzhlungText">
    <w:name w:val="Kaiser Aufzählung Text"/>
    <w:basedOn w:val="KaiserAufzhlungFett"/>
    <w:autoRedefine/>
    <w:qFormat/>
    <w:rsid w:val="001A6E55"/>
    <w:pPr>
      <w:widowControl/>
      <w:numPr>
        <w:numId w:val="0"/>
      </w:numPr>
      <w:spacing w:before="0"/>
      <w:ind w:left="709"/>
    </w:pPr>
    <w:rPr>
      <w:rFonts w:ascii="Frutiger LT 45 Light" w:hAnsi="Frutiger LT 45 Light"/>
      <w:noProof/>
      <w:szCs w:val="20"/>
    </w:rPr>
  </w:style>
  <w:style w:type="paragraph" w:customStyle="1" w:styleId="KaiserAufzhlung">
    <w:name w:val="Kaiser Aufzählung"/>
    <w:basedOn w:val="Kaiser"/>
    <w:next w:val="KaiserAufzhlungText"/>
    <w:autoRedefine/>
    <w:qFormat/>
    <w:rsid w:val="001A6E55"/>
    <w:pPr>
      <w:widowControl w:val="0"/>
      <w:numPr>
        <w:numId w:val="28"/>
      </w:numPr>
      <w:ind w:left="714" w:hanging="357"/>
    </w:pPr>
  </w:style>
  <w:style w:type="paragraph" w:customStyle="1" w:styleId="KaiserFett">
    <w:name w:val="Kaiser Fett"/>
    <w:basedOn w:val="Kaiser"/>
    <w:next w:val="Kaiser"/>
    <w:autoRedefine/>
    <w:rsid w:val="001A6E55"/>
    <w:rPr>
      <w:rFonts w:ascii="Frutiger LT 65 Bold" w:hAnsi="Frutiger LT 65 Bold"/>
    </w:rPr>
  </w:style>
  <w:style w:type="paragraph" w:customStyle="1" w:styleId="KaiserTabellenberschrift">
    <w:name w:val="Kaiser Tabellen Überschrift"/>
    <w:basedOn w:val="Kaiser"/>
    <w:autoRedefine/>
    <w:qFormat/>
    <w:rsid w:val="001A6E55"/>
    <w:pPr>
      <w:jc w:val="left"/>
    </w:pPr>
    <w:rPr>
      <w:rFonts w:ascii="Frutiger LT 65 Bold" w:hAnsi="Frutiger LT 65 Bold"/>
    </w:rPr>
  </w:style>
  <w:style w:type="paragraph" w:customStyle="1" w:styleId="KaiserTabellenInhalt">
    <w:name w:val="Kaiser Tabellen Inhalt"/>
    <w:basedOn w:val="Kaiser"/>
    <w:autoRedefine/>
    <w:qFormat/>
    <w:rsid w:val="001A6E55"/>
    <w:pPr>
      <w:spacing w:before="240" w:after="120"/>
    </w:pPr>
  </w:style>
  <w:style w:type="paragraph" w:customStyle="1" w:styleId="Deckblattberschrift1">
    <w:name w:val="Deckblatt Überschrift 1"/>
    <w:basedOn w:val="Standard"/>
    <w:rsid w:val="001A6E55"/>
    <w:pPr>
      <w:spacing w:before="1701"/>
    </w:pPr>
    <w:rPr>
      <w:rFonts w:ascii="Frutiger LT 65 Bold" w:hAnsi="Frutiger LT 65 Bold"/>
      <w:sz w:val="60"/>
    </w:rPr>
  </w:style>
  <w:style w:type="paragraph" w:customStyle="1" w:styleId="Deckblattberschrift2">
    <w:name w:val="Deckblatt Überschrift 2"/>
    <w:basedOn w:val="Deckblattberschrift1"/>
    <w:rsid w:val="001A6E55"/>
    <w:pPr>
      <w:spacing w:before="0"/>
    </w:pPr>
    <w:rPr>
      <w:rFonts w:ascii="Frutiger 45 Light" w:hAnsi="Frutiger 45 Light"/>
    </w:rPr>
  </w:style>
  <w:style w:type="paragraph" w:customStyle="1" w:styleId="KaiserDeckblattAbteilung">
    <w:name w:val="Kaiser Deckblatt Abteilung"/>
    <w:basedOn w:val="Kaiser"/>
    <w:autoRedefine/>
    <w:rsid w:val="001A6E55"/>
    <w:pPr>
      <w:spacing w:before="1701"/>
    </w:pPr>
    <w:rPr>
      <w:rFonts w:ascii="Frutiger LT 65 Bold" w:hAnsi="Frutiger LT 65 Bold"/>
      <w:szCs w:val="20"/>
    </w:rPr>
  </w:style>
  <w:style w:type="paragraph" w:customStyle="1" w:styleId="Zwischenberschrift">
    <w:name w:val="Zwischenüberschrift"/>
    <w:basedOn w:val="Standard"/>
    <w:rsid w:val="001A6E55"/>
    <w:pPr>
      <w:spacing w:before="120" w:after="120" w:line="360" w:lineRule="auto"/>
      <w:jc w:val="both"/>
    </w:pPr>
    <w:rPr>
      <w:rFonts w:ascii="Swis721 Md BT" w:hAnsi="Swis721 Md BT"/>
      <w:b/>
      <w:szCs w:val="20"/>
    </w:rPr>
  </w:style>
  <w:style w:type="paragraph" w:customStyle="1" w:styleId="Headline">
    <w:name w:val="Headline"/>
    <w:basedOn w:val="Standard"/>
    <w:rsid w:val="001A6E55"/>
    <w:pPr>
      <w:spacing w:before="60" w:after="60" w:line="360" w:lineRule="auto"/>
    </w:pPr>
    <w:rPr>
      <w:rFonts w:ascii="Swis721 Md BT" w:hAnsi="Swis721 Md BT"/>
      <w:b/>
      <w:sz w:val="26"/>
      <w:szCs w:val="20"/>
    </w:rPr>
  </w:style>
  <w:style w:type="paragraph" w:customStyle="1" w:styleId="WfxFaxNum">
    <w:name w:val="WfxFaxNum"/>
    <w:basedOn w:val="Standard"/>
    <w:rsid w:val="001A6E55"/>
    <w:pPr>
      <w:spacing w:line="340" w:lineRule="atLeast"/>
    </w:pPr>
    <w:rPr>
      <w:color w:val="000000"/>
      <w:szCs w:val="20"/>
    </w:rPr>
  </w:style>
  <w:style w:type="paragraph" w:styleId="Textkrper">
    <w:name w:val="Body Text"/>
    <w:basedOn w:val="Standard"/>
    <w:link w:val="TextkrperZchn"/>
    <w:semiHidden/>
    <w:rsid w:val="001A6E55"/>
    <w:pPr>
      <w:spacing w:line="340" w:lineRule="atLeast"/>
      <w:jc w:val="both"/>
    </w:pPr>
    <w:rPr>
      <w:i/>
      <w:iCs/>
      <w:u w:val="single"/>
    </w:rPr>
  </w:style>
  <w:style w:type="paragraph" w:styleId="Beschriftung">
    <w:name w:val="caption"/>
    <w:basedOn w:val="Standard"/>
    <w:next w:val="Standard"/>
    <w:qFormat/>
    <w:rsid w:val="001A6E55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i/>
      <w:iCs/>
      <w:szCs w:val="20"/>
    </w:rPr>
  </w:style>
  <w:style w:type="character" w:customStyle="1" w:styleId="TextkrperZchn">
    <w:name w:val="Textkörper Zchn"/>
    <w:basedOn w:val="Absatz-Standardschriftart"/>
    <w:link w:val="Textkrper"/>
    <w:semiHidden/>
    <w:rsid w:val="00B618BE"/>
    <w:rPr>
      <w:rFonts w:ascii="Arial" w:hAnsi="Arial"/>
      <w:i/>
      <w:iCs/>
      <w:sz w:val="22"/>
      <w:szCs w:val="24"/>
      <w:u w:val="single"/>
    </w:rPr>
  </w:style>
  <w:style w:type="character" w:customStyle="1" w:styleId="markedcontent">
    <w:name w:val="markedcontent"/>
    <w:basedOn w:val="Absatz-Standardschriftart"/>
    <w:rsid w:val="00B82F74"/>
  </w:style>
  <w:style w:type="table" w:styleId="TabellemithellemGitternetz">
    <w:name w:val="Grid Table Light"/>
    <w:basedOn w:val="NormaleTabelle"/>
    <w:uiPriority w:val="40"/>
    <w:rsid w:val="00B82F7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nraster">
    <w:name w:val="Table Grid"/>
    <w:basedOn w:val="NormaleTabelle"/>
    <w:uiPriority w:val="59"/>
    <w:rsid w:val="002618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chtaufgelsteErwhnung">
    <w:name w:val="Unresolved Mention"/>
    <w:basedOn w:val="Absatz-Standardschriftart"/>
    <w:uiPriority w:val="99"/>
    <w:semiHidden/>
    <w:unhideWhenUsed/>
    <w:rsid w:val="00295D97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C42B4A"/>
    <w:pPr>
      <w:spacing w:before="100" w:beforeAutospacing="1" w:after="100" w:afterAutospacing="1"/>
    </w:pPr>
    <w:rPr>
      <w:rFonts w:ascii="Times New Roman" w:hAnsi="Times New Roman"/>
      <w:sz w:val="24"/>
      <w:lang w:val="en-US" w:eastAsia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3637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3637B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3637B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3637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3637B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556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67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3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1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aiser-elektro.de/de_DE/loesungen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kaiser-elektro.de/de_DE/produkt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kellner\Lokale%20Einstellungen\Temporary%20Internet%20Files\Content.Outlook\A0FGRKGK\Maske_Pressetext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A52D3-CA78-4497-85D2-EE3E38C5D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Maske_Pressetext.dotx</Template>
  <TotalTime>0</TotalTime>
  <Pages>3</Pages>
  <Words>547</Words>
  <Characters>3451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Kaiser GmbH &amp; Co. KG</Company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kellner</dc:creator>
  <cp:lastModifiedBy>a.schlee</cp:lastModifiedBy>
  <cp:revision>3</cp:revision>
  <cp:lastPrinted>2014-03-18T08:11:00Z</cp:lastPrinted>
  <dcterms:created xsi:type="dcterms:W3CDTF">2024-12-09T08:30:00Z</dcterms:created>
  <dcterms:modified xsi:type="dcterms:W3CDTF">2024-12-10T14:02:00Z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2024-11-26T08:18:15Z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70e15446-1536-4e88-bcd8-2d1778791ce1</vt:lpwstr>
  </property>
  <property fmtid="{D5CDD505-2E9C-101B-9397-08002B2CF9AE}" pid="7" name="MSIP_Label_defa4170-0d19-0005-0004-bc88714345d2_ActionId">
    <vt:lpwstr>435ee0fb-93fe-408e-bbfe-ac3476cd7873</vt:lpwstr>
  </property>
  <property fmtid="{D5CDD505-2E9C-101B-9397-08002B2CF9AE}" pid="8" name="MSIP_Label_defa4170-0d19-0005-0004-bc88714345d2_ContentBits">
    <vt:lpwstr>0</vt:lpwstr>
  </property>
</Properties>
</file>