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1CE03" w14:textId="65461104" w:rsidR="006D35B7" w:rsidRPr="002F58F5" w:rsidRDefault="006D35B7" w:rsidP="006944E0">
      <w:pPr>
        <w:pStyle w:val="Default"/>
        <w:spacing w:before="100" w:beforeAutospacing="1" w:after="120" w:line="360" w:lineRule="auto"/>
        <w:ind w:left="-425" w:right="-425"/>
        <w:jc w:val="both"/>
        <w:rPr>
          <w:rFonts w:ascii="NB International Pro Medium" w:hAnsi="NB International Pro Medium" w:cs="Arial"/>
          <w:color w:val="auto"/>
          <w:sz w:val="22"/>
          <w:szCs w:val="22"/>
        </w:rPr>
      </w:pPr>
      <w:r w:rsidRPr="002F58F5">
        <w:rPr>
          <w:rFonts w:ascii="NB International Pro Medium" w:hAnsi="NB International Pro Medium" w:cs="Arial"/>
          <w:color w:val="auto"/>
          <w:sz w:val="22"/>
          <w:szCs w:val="22"/>
        </w:rPr>
        <w:t>Biesse</w:t>
      </w:r>
      <w:r w:rsidR="004E366C" w:rsidRPr="002F58F5">
        <w:rPr>
          <w:rFonts w:ascii="NB International Pro Medium" w:hAnsi="NB International Pro Medium" w:cs="Arial"/>
          <w:color w:val="auto"/>
          <w:sz w:val="22"/>
          <w:szCs w:val="22"/>
        </w:rPr>
        <w:t xml:space="preserve"> präsentierte auf der Ligna </w:t>
      </w:r>
      <w:r w:rsidR="00DA0533" w:rsidRPr="002F58F5">
        <w:rPr>
          <w:rFonts w:ascii="NB International Pro Medium" w:hAnsi="NB International Pro Medium" w:cs="Arial"/>
          <w:color w:val="auto"/>
          <w:sz w:val="22"/>
          <w:szCs w:val="22"/>
        </w:rPr>
        <w:t xml:space="preserve">Komplettportfolio für </w:t>
      </w:r>
      <w:r w:rsidR="009E7E82" w:rsidRPr="002F58F5">
        <w:rPr>
          <w:rFonts w:ascii="NB International Pro Medium" w:hAnsi="NB International Pro Medium" w:cs="Arial"/>
          <w:color w:val="auto"/>
          <w:sz w:val="22"/>
          <w:szCs w:val="22"/>
        </w:rPr>
        <w:t>die B</w:t>
      </w:r>
      <w:r w:rsidR="00DA0533" w:rsidRPr="002F58F5">
        <w:rPr>
          <w:rFonts w:ascii="NB International Pro Medium" w:hAnsi="NB International Pro Medium" w:cs="Arial"/>
          <w:color w:val="auto"/>
          <w:sz w:val="22"/>
          <w:szCs w:val="22"/>
        </w:rPr>
        <w:t>earbeitung</w:t>
      </w:r>
      <w:r w:rsidR="009E7E82" w:rsidRPr="002F58F5">
        <w:rPr>
          <w:rFonts w:ascii="NB International Pro Medium" w:hAnsi="NB International Pro Medium" w:cs="Arial"/>
          <w:color w:val="auto"/>
          <w:sz w:val="22"/>
          <w:szCs w:val="22"/>
        </w:rPr>
        <w:t xml:space="preserve"> </w:t>
      </w:r>
      <w:r w:rsidR="00831DD4">
        <w:rPr>
          <w:rFonts w:ascii="NB International Pro Medium" w:hAnsi="NB International Pro Medium" w:cs="Arial"/>
          <w:color w:val="auto"/>
          <w:sz w:val="22"/>
          <w:szCs w:val="22"/>
        </w:rPr>
        <w:t>verschiedener Materialien</w:t>
      </w:r>
    </w:p>
    <w:p w14:paraId="7FE93489" w14:textId="0270A549" w:rsidR="005903C7" w:rsidRPr="005903C7" w:rsidRDefault="004E366C" w:rsidP="0078335D">
      <w:pPr>
        <w:spacing w:after="1200"/>
        <w:ind w:left="-425" w:right="3969"/>
        <w:rPr>
          <w:rFonts w:ascii="NB International Pro Medium" w:eastAsia="Calibri" w:hAnsi="NB International Pro Medium" w:cs="Arial"/>
          <w:color w:val="007276"/>
          <w:sz w:val="52"/>
          <w:szCs w:val="52"/>
          <w:lang w:val="it-IT" w:eastAsia="en-US"/>
        </w:rPr>
      </w:pPr>
      <w:r>
        <w:rPr>
          <w:rFonts w:ascii="NB International Pro Medium" w:eastAsia="Calibri" w:hAnsi="NB International Pro Medium" w:cs="Arial"/>
          <w:color w:val="007276"/>
          <w:sz w:val="52"/>
          <w:szCs w:val="52"/>
          <w:lang w:eastAsia="en-US"/>
        </w:rPr>
        <w:t>Ein Blick hinter den Vorhang</w:t>
      </w:r>
    </w:p>
    <w:p w14:paraId="309157BE" w14:textId="77777777" w:rsidR="0078335D" w:rsidRDefault="0078335D" w:rsidP="006F184C">
      <w:pPr>
        <w:pStyle w:val="Default"/>
        <w:spacing w:line="360" w:lineRule="auto"/>
        <w:ind w:left="3118" w:right="-425"/>
        <w:jc w:val="both"/>
        <w:rPr>
          <w:rFonts w:ascii="NB International Pro Medium" w:hAnsi="NB International Pro Medium" w:cs="Arial"/>
          <w:color w:val="auto"/>
          <w:sz w:val="22"/>
          <w:szCs w:val="22"/>
        </w:rPr>
      </w:pPr>
    </w:p>
    <w:p w14:paraId="212BC0C0" w14:textId="2359F986" w:rsidR="00DE3395" w:rsidRDefault="00C93F6B" w:rsidP="006F184C">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 xml:space="preserve">Biesse auf der Ligna – </w:t>
      </w:r>
      <w:r w:rsidR="00ED2C1E">
        <w:rPr>
          <w:rFonts w:ascii="NB International Pro Medium" w:hAnsi="NB International Pro Medium" w:cs="Arial"/>
          <w:color w:val="auto"/>
          <w:sz w:val="22"/>
          <w:szCs w:val="22"/>
        </w:rPr>
        <w:t xml:space="preserve">für die </w:t>
      </w:r>
      <w:r w:rsidR="00FD0910">
        <w:rPr>
          <w:rFonts w:ascii="NB International Pro Medium" w:hAnsi="NB International Pro Medium" w:cs="Arial"/>
          <w:color w:val="auto"/>
          <w:sz w:val="22"/>
          <w:szCs w:val="22"/>
        </w:rPr>
        <w:t>z</w:t>
      </w:r>
      <w:r w:rsidR="00ED2C1E">
        <w:rPr>
          <w:rFonts w:ascii="NB International Pro Medium" w:hAnsi="NB International Pro Medium" w:cs="Arial"/>
          <w:color w:val="auto"/>
          <w:sz w:val="22"/>
          <w:szCs w:val="22"/>
        </w:rPr>
        <w:t xml:space="preserve">ahlreichen Besucher war der stets gut frequentierte Messestand </w:t>
      </w:r>
      <w:r w:rsidR="00FD0910">
        <w:rPr>
          <w:rFonts w:ascii="NB International Pro Medium" w:hAnsi="NB International Pro Medium" w:cs="Arial"/>
          <w:color w:val="auto"/>
          <w:sz w:val="22"/>
          <w:szCs w:val="22"/>
        </w:rPr>
        <w:t xml:space="preserve">über die Jahre </w:t>
      </w:r>
      <w:r w:rsidR="00ED2C1E">
        <w:rPr>
          <w:rFonts w:ascii="NB International Pro Medium" w:hAnsi="NB International Pro Medium" w:cs="Arial"/>
          <w:color w:val="auto"/>
          <w:sz w:val="22"/>
          <w:szCs w:val="22"/>
        </w:rPr>
        <w:t>ein markanter Anlaufpunkt un</w:t>
      </w:r>
      <w:r w:rsidR="00FD0910">
        <w:rPr>
          <w:rFonts w:ascii="NB International Pro Medium" w:hAnsi="NB International Pro Medium" w:cs="Arial"/>
          <w:color w:val="auto"/>
          <w:sz w:val="22"/>
          <w:szCs w:val="22"/>
        </w:rPr>
        <w:t xml:space="preserve">d ein gewohntes Bild. So auch in diesem Jahr. </w:t>
      </w:r>
      <w:r w:rsidR="001231E6">
        <w:rPr>
          <w:rFonts w:ascii="NB International Pro Medium" w:hAnsi="NB International Pro Medium" w:cs="Arial"/>
          <w:color w:val="auto"/>
          <w:sz w:val="22"/>
          <w:szCs w:val="22"/>
        </w:rPr>
        <w:t xml:space="preserve">Ein Besuchermagnet wie gehabt, </w:t>
      </w:r>
      <w:r w:rsidR="00DE3395">
        <w:rPr>
          <w:rFonts w:ascii="NB International Pro Medium" w:hAnsi="NB International Pro Medium" w:cs="Arial"/>
          <w:color w:val="auto"/>
          <w:sz w:val="22"/>
          <w:szCs w:val="22"/>
        </w:rPr>
        <w:t>aber komplet</w:t>
      </w:r>
      <w:r w:rsidR="00DE3395" w:rsidRPr="00DE3395">
        <w:rPr>
          <w:rFonts w:ascii="NB International Pro Medium" w:hAnsi="NB International Pro Medium" w:cs="Arial"/>
          <w:color w:val="auto"/>
          <w:sz w:val="22"/>
          <w:szCs w:val="22"/>
        </w:rPr>
        <w:t xml:space="preserve">t anders gestaltet und mit </w:t>
      </w:r>
      <w:r w:rsidR="00182233">
        <w:rPr>
          <w:rFonts w:ascii="NB International Pro Medium" w:hAnsi="NB International Pro Medium" w:cs="Arial"/>
          <w:color w:val="auto"/>
          <w:sz w:val="22"/>
          <w:szCs w:val="22"/>
        </w:rPr>
        <w:t xml:space="preserve">einem </w:t>
      </w:r>
      <w:r w:rsidR="00CA139F">
        <w:rPr>
          <w:rFonts w:ascii="NB International Pro Medium" w:hAnsi="NB International Pro Medium" w:cs="Arial"/>
          <w:color w:val="auto"/>
          <w:sz w:val="22"/>
          <w:szCs w:val="22"/>
        </w:rPr>
        <w:t>grundlegend</w:t>
      </w:r>
      <w:r w:rsidR="00182233">
        <w:rPr>
          <w:rFonts w:ascii="NB International Pro Medium" w:hAnsi="NB International Pro Medium" w:cs="Arial"/>
          <w:color w:val="auto"/>
          <w:sz w:val="22"/>
          <w:szCs w:val="22"/>
        </w:rPr>
        <w:t xml:space="preserve"> </w:t>
      </w:r>
      <w:r w:rsidR="00DE3395" w:rsidRPr="00DE3395">
        <w:rPr>
          <w:rFonts w:ascii="NB International Pro Medium" w:hAnsi="NB International Pro Medium" w:cs="Arial"/>
          <w:color w:val="auto"/>
          <w:sz w:val="22"/>
          <w:szCs w:val="22"/>
        </w:rPr>
        <w:t>neue</w:t>
      </w:r>
      <w:r w:rsidR="00182233">
        <w:rPr>
          <w:rFonts w:ascii="NB International Pro Medium" w:hAnsi="NB International Pro Medium" w:cs="Arial"/>
          <w:color w:val="auto"/>
          <w:sz w:val="22"/>
          <w:szCs w:val="22"/>
        </w:rPr>
        <w:t>n</w:t>
      </w:r>
      <w:r w:rsidR="00DE3395" w:rsidRPr="00DE3395">
        <w:rPr>
          <w:rFonts w:ascii="NB International Pro Medium" w:hAnsi="NB International Pro Medium" w:cs="Arial"/>
          <w:color w:val="auto"/>
          <w:sz w:val="22"/>
          <w:szCs w:val="22"/>
        </w:rPr>
        <w:t xml:space="preserve"> Konzept</w:t>
      </w:r>
      <w:r w:rsidR="00182233">
        <w:rPr>
          <w:rFonts w:ascii="NB International Pro Medium" w:hAnsi="NB International Pro Medium" w:cs="Arial"/>
          <w:color w:val="auto"/>
          <w:sz w:val="22"/>
          <w:szCs w:val="22"/>
        </w:rPr>
        <w:t>.</w:t>
      </w:r>
    </w:p>
    <w:p w14:paraId="723F59C4" w14:textId="77777777" w:rsidR="00E154D5" w:rsidRDefault="00E154D5" w:rsidP="006F184C">
      <w:pPr>
        <w:pStyle w:val="Default"/>
        <w:spacing w:line="360" w:lineRule="auto"/>
        <w:ind w:left="3118" w:right="-425"/>
        <w:jc w:val="both"/>
        <w:rPr>
          <w:rFonts w:ascii="NB International Pro Book" w:hAnsi="NB International Pro Book" w:cs="Arial"/>
          <w:color w:val="auto"/>
          <w:sz w:val="22"/>
          <w:szCs w:val="22"/>
        </w:rPr>
      </w:pPr>
      <w:bookmarkStart w:id="0" w:name="_Hlk47429894"/>
    </w:p>
    <w:p w14:paraId="46B526F2" w14:textId="76C3DA88" w:rsidR="00CE0896" w:rsidRDefault="002F096A" w:rsidP="002F096A">
      <w:pPr>
        <w:pStyle w:val="Default"/>
        <w:spacing w:line="360" w:lineRule="auto"/>
        <w:ind w:left="3118" w:right="-425"/>
        <w:jc w:val="both"/>
        <w:rPr>
          <w:rFonts w:ascii="NB International Pro Book" w:hAnsi="NB International Pro Book" w:cs="Arial"/>
          <w:color w:val="auto"/>
          <w:sz w:val="22"/>
          <w:szCs w:val="22"/>
        </w:rPr>
      </w:pPr>
      <w:r w:rsidRPr="002F096A">
        <w:rPr>
          <w:rFonts w:ascii="NB International Pro Book" w:hAnsi="NB International Pro Book" w:cs="Arial"/>
          <w:color w:val="auto"/>
          <w:sz w:val="22"/>
          <w:szCs w:val="22"/>
        </w:rPr>
        <w:t xml:space="preserve">Der italienische Hersteller präsentierte sich mit einem Messeauftritt, so vollkommen anders, als das, was man </w:t>
      </w:r>
      <w:r w:rsidR="00C150C0">
        <w:rPr>
          <w:rFonts w:ascii="NB International Pro Book" w:hAnsi="NB International Pro Book" w:cs="Arial"/>
          <w:color w:val="auto"/>
          <w:sz w:val="22"/>
          <w:szCs w:val="22"/>
        </w:rPr>
        <w:t xml:space="preserve">bisher </w:t>
      </w:r>
      <w:r w:rsidRPr="002F096A">
        <w:rPr>
          <w:rFonts w:ascii="NB International Pro Book" w:hAnsi="NB International Pro Book" w:cs="Arial"/>
          <w:color w:val="auto"/>
          <w:sz w:val="22"/>
          <w:szCs w:val="22"/>
        </w:rPr>
        <w:t xml:space="preserve">gewohnt gewesen ist oder erwartet hätte. </w:t>
      </w:r>
      <w:r w:rsidR="00CE0896">
        <w:rPr>
          <w:rFonts w:ascii="NB International Pro Book" w:hAnsi="NB International Pro Book" w:cs="Arial"/>
          <w:color w:val="auto"/>
          <w:sz w:val="22"/>
          <w:szCs w:val="22"/>
        </w:rPr>
        <w:t>D</w:t>
      </w:r>
      <w:r w:rsidR="00CE0896" w:rsidRPr="00CE0896">
        <w:rPr>
          <w:rFonts w:ascii="NB International Pro Book" w:hAnsi="NB International Pro Book" w:cs="Arial"/>
          <w:color w:val="auto"/>
          <w:sz w:val="22"/>
          <w:szCs w:val="22"/>
        </w:rPr>
        <w:t xml:space="preserve">as traditionsreiche Unternehmen hat sein gesamtes </w:t>
      </w:r>
      <w:r w:rsidR="00CA139F">
        <w:rPr>
          <w:rFonts w:ascii="NB International Pro Book" w:hAnsi="NB International Pro Book" w:cs="Arial"/>
          <w:color w:val="auto"/>
          <w:sz w:val="22"/>
          <w:szCs w:val="22"/>
        </w:rPr>
        <w:t>Programm</w:t>
      </w:r>
      <w:r w:rsidR="00CE0896" w:rsidRPr="00CE0896">
        <w:rPr>
          <w:rFonts w:ascii="NB International Pro Book" w:hAnsi="NB International Pro Book" w:cs="Arial"/>
          <w:color w:val="auto"/>
          <w:sz w:val="22"/>
          <w:szCs w:val="22"/>
        </w:rPr>
        <w:t xml:space="preserve"> in allen Bereichen komplett überarbeitet, neu strukturiert und erweitert. </w:t>
      </w:r>
      <w:r w:rsidR="002710F0">
        <w:rPr>
          <w:rFonts w:ascii="NB International Pro Book" w:hAnsi="NB International Pro Book" w:cs="Arial"/>
          <w:color w:val="auto"/>
          <w:sz w:val="22"/>
          <w:szCs w:val="22"/>
        </w:rPr>
        <w:t>N</w:t>
      </w:r>
      <w:r w:rsidR="002710F0" w:rsidRPr="002710F0">
        <w:rPr>
          <w:rFonts w:ascii="NB International Pro Book" w:hAnsi="NB International Pro Book" w:cs="Arial"/>
          <w:color w:val="auto"/>
          <w:sz w:val="22"/>
          <w:szCs w:val="22"/>
        </w:rPr>
        <w:t xml:space="preserve">ach einem </w:t>
      </w:r>
      <w:r w:rsidR="002710F0">
        <w:rPr>
          <w:rFonts w:ascii="NB International Pro Book" w:hAnsi="NB International Pro Book" w:cs="Arial"/>
          <w:color w:val="auto"/>
          <w:sz w:val="22"/>
          <w:szCs w:val="22"/>
        </w:rPr>
        <w:t>intensiven</w:t>
      </w:r>
      <w:r w:rsidR="00FD042E">
        <w:rPr>
          <w:rFonts w:ascii="NB International Pro Book" w:hAnsi="NB International Pro Book" w:cs="Arial"/>
          <w:color w:val="auto"/>
          <w:sz w:val="22"/>
          <w:szCs w:val="22"/>
        </w:rPr>
        <w:t xml:space="preserve"> und </w:t>
      </w:r>
      <w:r w:rsidR="002710F0" w:rsidRPr="002710F0">
        <w:rPr>
          <w:rFonts w:ascii="NB International Pro Book" w:hAnsi="NB International Pro Book" w:cs="Arial"/>
          <w:color w:val="auto"/>
          <w:sz w:val="22"/>
          <w:szCs w:val="22"/>
        </w:rPr>
        <w:t xml:space="preserve">umfassenden Entwicklungsprozess </w:t>
      </w:r>
      <w:r w:rsidR="00BD7E84">
        <w:rPr>
          <w:rFonts w:ascii="NB International Pro Book" w:hAnsi="NB International Pro Book" w:cs="Arial"/>
          <w:color w:val="auto"/>
          <w:sz w:val="22"/>
          <w:szCs w:val="22"/>
        </w:rPr>
        <w:t>stellt</w:t>
      </w:r>
      <w:r w:rsidR="009A0D05">
        <w:rPr>
          <w:rFonts w:ascii="NB International Pro Book" w:hAnsi="NB International Pro Book" w:cs="Arial"/>
          <w:color w:val="auto"/>
          <w:sz w:val="22"/>
          <w:szCs w:val="22"/>
        </w:rPr>
        <w:t xml:space="preserve"> </w:t>
      </w:r>
      <w:r w:rsidR="00FD042E">
        <w:rPr>
          <w:rFonts w:ascii="NB International Pro Book" w:hAnsi="NB International Pro Book" w:cs="Arial"/>
          <w:color w:val="auto"/>
          <w:sz w:val="22"/>
          <w:szCs w:val="22"/>
        </w:rPr>
        <w:t>Biesse sich</w:t>
      </w:r>
      <w:r w:rsidR="00C15CA4">
        <w:rPr>
          <w:rFonts w:ascii="NB International Pro Book" w:hAnsi="NB International Pro Book" w:cs="Arial"/>
          <w:color w:val="auto"/>
          <w:sz w:val="22"/>
          <w:szCs w:val="22"/>
        </w:rPr>
        <w:t xml:space="preserve"> </w:t>
      </w:r>
      <w:r w:rsidR="00252A49" w:rsidRPr="00252A49">
        <w:rPr>
          <w:rFonts w:ascii="NB International Pro Book" w:hAnsi="NB International Pro Book" w:cs="Arial"/>
          <w:color w:val="auto"/>
          <w:sz w:val="22"/>
          <w:szCs w:val="22"/>
        </w:rPr>
        <w:t xml:space="preserve">mit </w:t>
      </w:r>
      <w:r w:rsidR="00B51841" w:rsidRPr="00B51841">
        <w:rPr>
          <w:rFonts w:ascii="NB International Pro Book" w:hAnsi="NB International Pro Book" w:cs="Arial"/>
          <w:color w:val="auto"/>
          <w:sz w:val="22"/>
          <w:szCs w:val="22"/>
        </w:rPr>
        <w:t xml:space="preserve">einem modernen, einheitlichen Design </w:t>
      </w:r>
      <w:r w:rsidR="00B51841">
        <w:rPr>
          <w:rFonts w:ascii="NB International Pro Book" w:hAnsi="NB International Pro Book" w:cs="Arial"/>
          <w:color w:val="auto"/>
          <w:sz w:val="22"/>
          <w:szCs w:val="22"/>
        </w:rPr>
        <w:t xml:space="preserve">und </w:t>
      </w:r>
      <w:r w:rsidR="00252A49" w:rsidRPr="00252A49">
        <w:rPr>
          <w:rFonts w:ascii="NB International Pro Book" w:hAnsi="NB International Pro Book" w:cs="Arial"/>
          <w:color w:val="auto"/>
          <w:sz w:val="22"/>
          <w:szCs w:val="22"/>
        </w:rPr>
        <w:t xml:space="preserve">logisch aufgebauten Bezeichnungen für das leistungsstarke Maschinenportfolio </w:t>
      </w:r>
      <w:r w:rsidR="00BD7E84">
        <w:rPr>
          <w:rFonts w:ascii="NB International Pro Book" w:hAnsi="NB International Pro Book" w:cs="Arial"/>
          <w:color w:val="auto"/>
          <w:sz w:val="22"/>
          <w:szCs w:val="22"/>
        </w:rPr>
        <w:t>d</w:t>
      </w:r>
      <w:r w:rsidR="002710F0">
        <w:rPr>
          <w:rFonts w:ascii="NB International Pro Book" w:hAnsi="NB International Pro Book" w:cs="Arial"/>
          <w:color w:val="auto"/>
          <w:sz w:val="22"/>
          <w:szCs w:val="22"/>
        </w:rPr>
        <w:t>en</w:t>
      </w:r>
      <w:r w:rsidR="00BD7E84">
        <w:rPr>
          <w:rFonts w:ascii="NB International Pro Book" w:hAnsi="NB International Pro Book" w:cs="Arial"/>
          <w:color w:val="auto"/>
          <w:sz w:val="22"/>
          <w:szCs w:val="22"/>
        </w:rPr>
        <w:t xml:space="preserve"> Herausforderungen eines </w:t>
      </w:r>
      <w:r w:rsidR="00C15CA4">
        <w:rPr>
          <w:rFonts w:ascii="NB International Pro Book" w:hAnsi="NB International Pro Book" w:cs="Arial"/>
          <w:color w:val="auto"/>
          <w:sz w:val="22"/>
          <w:szCs w:val="22"/>
        </w:rPr>
        <w:t xml:space="preserve">dynamischen, sich schnell </w:t>
      </w:r>
      <w:r w:rsidR="00A040FE">
        <w:rPr>
          <w:rFonts w:ascii="NB International Pro Book" w:hAnsi="NB International Pro Book" w:cs="Arial"/>
          <w:color w:val="auto"/>
          <w:sz w:val="22"/>
          <w:szCs w:val="22"/>
        </w:rPr>
        <w:t>verändernden und</w:t>
      </w:r>
      <w:r w:rsidR="006871EB">
        <w:rPr>
          <w:rFonts w:ascii="NB International Pro Book" w:hAnsi="NB International Pro Book" w:cs="Arial"/>
          <w:color w:val="auto"/>
          <w:sz w:val="22"/>
          <w:szCs w:val="22"/>
        </w:rPr>
        <w:t xml:space="preserve"> zunehmend </w:t>
      </w:r>
      <w:r w:rsidR="009E1086">
        <w:rPr>
          <w:rFonts w:ascii="NB International Pro Book" w:hAnsi="NB International Pro Book" w:cs="Arial"/>
          <w:color w:val="auto"/>
          <w:sz w:val="22"/>
          <w:szCs w:val="22"/>
        </w:rPr>
        <w:t>mehrdimensionalen M</w:t>
      </w:r>
      <w:r w:rsidR="002710F0">
        <w:rPr>
          <w:rFonts w:ascii="NB International Pro Book" w:hAnsi="NB International Pro Book" w:cs="Arial"/>
          <w:color w:val="auto"/>
          <w:sz w:val="22"/>
          <w:szCs w:val="22"/>
        </w:rPr>
        <w:t>arktes</w:t>
      </w:r>
      <w:r w:rsidR="009E1086">
        <w:rPr>
          <w:rFonts w:ascii="NB International Pro Book" w:hAnsi="NB International Pro Book" w:cs="Arial"/>
          <w:color w:val="auto"/>
          <w:sz w:val="22"/>
          <w:szCs w:val="22"/>
        </w:rPr>
        <w:t>.</w:t>
      </w:r>
    </w:p>
    <w:p w14:paraId="723AB6A1" w14:textId="77777777" w:rsidR="00980538" w:rsidRDefault="00980538" w:rsidP="002F096A">
      <w:pPr>
        <w:pStyle w:val="Default"/>
        <w:spacing w:line="360" w:lineRule="auto"/>
        <w:ind w:left="3118" w:right="-425"/>
        <w:jc w:val="both"/>
        <w:rPr>
          <w:rFonts w:ascii="NB International Pro Book" w:hAnsi="NB International Pro Book" w:cs="Arial"/>
          <w:color w:val="auto"/>
          <w:sz w:val="22"/>
          <w:szCs w:val="22"/>
        </w:rPr>
      </w:pPr>
    </w:p>
    <w:p w14:paraId="302C8DDF" w14:textId="74F4B914" w:rsidR="00A32086" w:rsidRDefault="00DA2398" w:rsidP="002F096A">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„Wo sind denn hier die Maschinen?“</w:t>
      </w:r>
      <w:r w:rsidR="006F1C0B">
        <w:rPr>
          <w:rFonts w:ascii="NB International Pro Book" w:hAnsi="NB International Pro Book" w:cs="Arial"/>
          <w:color w:val="auto"/>
          <w:sz w:val="22"/>
          <w:szCs w:val="22"/>
        </w:rPr>
        <w:t xml:space="preserve"> </w:t>
      </w:r>
      <w:r w:rsidR="00D45475">
        <w:rPr>
          <w:rFonts w:ascii="NB International Pro Book" w:hAnsi="NB International Pro Book" w:cs="Arial"/>
          <w:color w:val="auto"/>
          <w:sz w:val="22"/>
          <w:szCs w:val="22"/>
        </w:rPr>
        <w:t>Das war wohl die häufigste Frage, die Marlene Siegmund während der Messe zu hören bekam</w:t>
      </w:r>
      <w:r w:rsidR="001512E2">
        <w:rPr>
          <w:rFonts w:ascii="NB International Pro Book" w:hAnsi="NB International Pro Book" w:cs="Arial"/>
          <w:color w:val="auto"/>
          <w:sz w:val="22"/>
          <w:szCs w:val="22"/>
        </w:rPr>
        <w:t xml:space="preserve">, denn </w:t>
      </w:r>
      <w:r w:rsidR="001512E2" w:rsidRPr="001512E2">
        <w:rPr>
          <w:rFonts w:ascii="NB International Pro Book" w:hAnsi="NB International Pro Book" w:cs="Arial"/>
          <w:color w:val="auto"/>
          <w:sz w:val="22"/>
          <w:szCs w:val="22"/>
        </w:rPr>
        <w:t>auf dem vom industriellen Lärm verschonten Messestand</w:t>
      </w:r>
      <w:r w:rsidR="001512E2">
        <w:rPr>
          <w:rFonts w:ascii="NB International Pro Book" w:hAnsi="NB International Pro Book" w:cs="Arial"/>
          <w:color w:val="auto"/>
          <w:sz w:val="22"/>
          <w:szCs w:val="22"/>
        </w:rPr>
        <w:t xml:space="preserve"> waren a</w:t>
      </w:r>
      <w:r w:rsidR="001512E2" w:rsidRPr="001512E2">
        <w:rPr>
          <w:rFonts w:ascii="NB International Pro Book" w:hAnsi="NB International Pro Book" w:cs="Arial"/>
          <w:color w:val="auto"/>
          <w:sz w:val="22"/>
          <w:szCs w:val="22"/>
        </w:rPr>
        <w:t>uf den ersten Blick keine Maschinen oder Anlagen zu entdecken</w:t>
      </w:r>
      <w:r w:rsidR="006F2072">
        <w:rPr>
          <w:rFonts w:ascii="NB International Pro Book" w:hAnsi="NB International Pro Book" w:cs="Arial"/>
          <w:color w:val="auto"/>
          <w:sz w:val="22"/>
          <w:szCs w:val="22"/>
        </w:rPr>
        <w:t>.</w:t>
      </w:r>
      <w:r w:rsidR="0033700D">
        <w:rPr>
          <w:rFonts w:ascii="NB International Pro Book" w:hAnsi="NB International Pro Book" w:cs="Arial"/>
          <w:color w:val="auto"/>
          <w:sz w:val="22"/>
          <w:szCs w:val="22"/>
        </w:rPr>
        <w:t xml:space="preserve"> </w:t>
      </w:r>
      <w:r w:rsidR="00D45475">
        <w:rPr>
          <w:rFonts w:ascii="NB International Pro Book" w:hAnsi="NB International Pro Book" w:cs="Arial"/>
          <w:color w:val="auto"/>
          <w:sz w:val="22"/>
          <w:szCs w:val="22"/>
        </w:rPr>
        <w:t>Die Marketing-Spezialistin von Biesse</w:t>
      </w:r>
      <w:r w:rsidR="0033700D">
        <w:rPr>
          <w:rFonts w:ascii="NB International Pro Book" w:hAnsi="NB International Pro Book" w:cs="Arial"/>
          <w:color w:val="auto"/>
          <w:sz w:val="22"/>
          <w:szCs w:val="22"/>
        </w:rPr>
        <w:t xml:space="preserve"> begrüßte mit ihren Kollegen die zahlreichen M</w:t>
      </w:r>
      <w:r w:rsidR="00D70864" w:rsidRPr="00D70864">
        <w:rPr>
          <w:rFonts w:ascii="NB International Pro Book" w:hAnsi="NB International Pro Book" w:cs="Arial"/>
          <w:color w:val="auto"/>
          <w:sz w:val="22"/>
          <w:szCs w:val="22"/>
        </w:rPr>
        <w:t xml:space="preserve">essebesucher </w:t>
      </w:r>
      <w:r w:rsidR="0033700D">
        <w:rPr>
          <w:rFonts w:ascii="NB International Pro Book" w:hAnsi="NB International Pro Book" w:cs="Arial"/>
          <w:color w:val="auto"/>
          <w:sz w:val="22"/>
          <w:szCs w:val="22"/>
        </w:rPr>
        <w:t>und führte sie</w:t>
      </w:r>
      <w:r w:rsidR="00C011EF">
        <w:rPr>
          <w:rFonts w:ascii="NB International Pro Book" w:hAnsi="NB International Pro Book" w:cs="Arial"/>
          <w:color w:val="auto"/>
          <w:sz w:val="22"/>
          <w:szCs w:val="22"/>
        </w:rPr>
        <w:t xml:space="preserve"> durch </w:t>
      </w:r>
      <w:r w:rsidR="00D70864" w:rsidRPr="00D70864">
        <w:rPr>
          <w:rFonts w:ascii="NB International Pro Book" w:hAnsi="NB International Pro Book" w:cs="Arial"/>
          <w:color w:val="auto"/>
          <w:sz w:val="22"/>
          <w:szCs w:val="22"/>
        </w:rPr>
        <w:t xml:space="preserve">eine dynamische Erlebniswelt </w:t>
      </w:r>
      <w:r w:rsidR="006C78EF">
        <w:rPr>
          <w:rFonts w:ascii="NB International Pro Book" w:hAnsi="NB International Pro Book" w:cs="Arial"/>
          <w:color w:val="auto"/>
          <w:sz w:val="22"/>
          <w:szCs w:val="22"/>
        </w:rPr>
        <w:t>mit zahlreichen</w:t>
      </w:r>
      <w:r w:rsidR="00D70864" w:rsidRPr="00D70864">
        <w:rPr>
          <w:rFonts w:ascii="NB International Pro Book" w:hAnsi="NB International Pro Book" w:cs="Arial"/>
          <w:color w:val="auto"/>
          <w:sz w:val="22"/>
          <w:szCs w:val="22"/>
        </w:rPr>
        <w:t xml:space="preserve"> interaktive</w:t>
      </w:r>
      <w:r w:rsidR="006C78EF">
        <w:rPr>
          <w:rFonts w:ascii="NB International Pro Book" w:hAnsi="NB International Pro Book" w:cs="Arial"/>
          <w:color w:val="auto"/>
          <w:sz w:val="22"/>
          <w:szCs w:val="22"/>
        </w:rPr>
        <w:t>n</w:t>
      </w:r>
      <w:r w:rsidR="00D70864" w:rsidRPr="00D70864">
        <w:rPr>
          <w:rFonts w:ascii="NB International Pro Book" w:hAnsi="NB International Pro Book" w:cs="Arial"/>
          <w:color w:val="auto"/>
          <w:sz w:val="22"/>
          <w:szCs w:val="22"/>
        </w:rPr>
        <w:t xml:space="preserve"> Bereiche</w:t>
      </w:r>
      <w:r w:rsidR="006C78EF">
        <w:rPr>
          <w:rFonts w:ascii="NB International Pro Book" w:hAnsi="NB International Pro Book" w:cs="Arial"/>
          <w:color w:val="auto"/>
          <w:sz w:val="22"/>
          <w:szCs w:val="22"/>
        </w:rPr>
        <w:t>n</w:t>
      </w:r>
      <w:r w:rsidR="0057425F">
        <w:rPr>
          <w:rFonts w:ascii="NB International Pro Book" w:hAnsi="NB International Pro Book" w:cs="Arial"/>
          <w:color w:val="auto"/>
          <w:sz w:val="22"/>
          <w:szCs w:val="22"/>
        </w:rPr>
        <w:t xml:space="preserve"> und Inhalten</w:t>
      </w:r>
      <w:r w:rsidR="00D70864" w:rsidRPr="00D70864">
        <w:rPr>
          <w:rFonts w:ascii="NB International Pro Book" w:hAnsi="NB International Pro Book" w:cs="Arial"/>
          <w:color w:val="auto"/>
          <w:sz w:val="22"/>
          <w:szCs w:val="22"/>
        </w:rPr>
        <w:t xml:space="preserve">, </w:t>
      </w:r>
      <w:r w:rsidR="00A32086" w:rsidRPr="00D70864">
        <w:rPr>
          <w:rFonts w:ascii="NB International Pro Book" w:hAnsi="NB International Pro Book" w:cs="Arial"/>
          <w:color w:val="auto"/>
          <w:sz w:val="22"/>
          <w:szCs w:val="22"/>
        </w:rPr>
        <w:t>digitale</w:t>
      </w:r>
      <w:r w:rsidR="0057425F">
        <w:rPr>
          <w:rFonts w:ascii="NB International Pro Book" w:hAnsi="NB International Pro Book" w:cs="Arial"/>
          <w:color w:val="auto"/>
          <w:sz w:val="22"/>
          <w:szCs w:val="22"/>
        </w:rPr>
        <w:t>n</w:t>
      </w:r>
      <w:r w:rsidR="00A32086" w:rsidRPr="00D70864">
        <w:rPr>
          <w:rFonts w:ascii="NB International Pro Book" w:hAnsi="NB International Pro Book" w:cs="Arial"/>
          <w:color w:val="auto"/>
          <w:sz w:val="22"/>
          <w:szCs w:val="22"/>
        </w:rPr>
        <w:t xml:space="preserve"> Tools, 3-D-Modelle</w:t>
      </w:r>
      <w:r w:rsidR="0057425F">
        <w:rPr>
          <w:rFonts w:ascii="NB International Pro Book" w:hAnsi="NB International Pro Book" w:cs="Arial"/>
          <w:color w:val="auto"/>
          <w:sz w:val="22"/>
          <w:szCs w:val="22"/>
        </w:rPr>
        <w:t>n</w:t>
      </w:r>
      <w:r w:rsidR="00A32086" w:rsidRPr="00D70864">
        <w:rPr>
          <w:rFonts w:ascii="NB International Pro Book" w:hAnsi="NB International Pro Book" w:cs="Arial"/>
          <w:color w:val="auto"/>
          <w:sz w:val="22"/>
          <w:szCs w:val="22"/>
        </w:rPr>
        <w:t xml:space="preserve"> und eine</w:t>
      </w:r>
      <w:r w:rsidR="0057425F">
        <w:rPr>
          <w:rFonts w:ascii="NB International Pro Book" w:hAnsi="NB International Pro Book" w:cs="Arial"/>
          <w:color w:val="auto"/>
          <w:sz w:val="22"/>
          <w:szCs w:val="22"/>
        </w:rPr>
        <w:t>r</w:t>
      </w:r>
      <w:r w:rsidR="00A32086" w:rsidRPr="00D70864">
        <w:rPr>
          <w:rFonts w:ascii="NB International Pro Book" w:hAnsi="NB International Pro Book" w:cs="Arial"/>
          <w:color w:val="auto"/>
          <w:sz w:val="22"/>
          <w:szCs w:val="22"/>
        </w:rPr>
        <w:t xml:space="preserve"> Wissensdatenbank, die eine fließende und immersive Erkundung </w:t>
      </w:r>
      <w:r w:rsidR="00041B9C">
        <w:rPr>
          <w:rFonts w:ascii="NB International Pro Book" w:hAnsi="NB International Pro Book" w:cs="Arial"/>
          <w:color w:val="auto"/>
          <w:sz w:val="22"/>
          <w:szCs w:val="22"/>
        </w:rPr>
        <w:t>der neuen</w:t>
      </w:r>
      <w:r w:rsidR="00A32086" w:rsidRPr="00D70864">
        <w:rPr>
          <w:rFonts w:ascii="NB International Pro Book" w:hAnsi="NB International Pro Book" w:cs="Arial"/>
          <w:color w:val="auto"/>
          <w:sz w:val="22"/>
          <w:szCs w:val="22"/>
        </w:rPr>
        <w:t xml:space="preserve"> Technologien, Konfigurationen und Lösungen ermöglicht</w:t>
      </w:r>
      <w:r w:rsidR="00041B9C">
        <w:rPr>
          <w:rFonts w:ascii="NB International Pro Book" w:hAnsi="NB International Pro Book" w:cs="Arial"/>
          <w:color w:val="auto"/>
          <w:sz w:val="22"/>
          <w:szCs w:val="22"/>
        </w:rPr>
        <w:t>.</w:t>
      </w:r>
    </w:p>
    <w:p w14:paraId="7ACC6978" w14:textId="77777777" w:rsidR="00041B9C" w:rsidRDefault="00041B9C" w:rsidP="002F096A">
      <w:pPr>
        <w:pStyle w:val="Default"/>
        <w:spacing w:line="360" w:lineRule="auto"/>
        <w:ind w:left="3118" w:right="-425"/>
        <w:jc w:val="both"/>
        <w:rPr>
          <w:rFonts w:ascii="NB International Pro Book" w:hAnsi="NB International Pro Book" w:cs="Arial"/>
          <w:color w:val="auto"/>
          <w:sz w:val="22"/>
          <w:szCs w:val="22"/>
        </w:rPr>
      </w:pPr>
    </w:p>
    <w:p w14:paraId="1D96E5F7" w14:textId="232AC576" w:rsidR="005626FC" w:rsidRPr="000B1D0A" w:rsidRDefault="00CF2709" w:rsidP="005626FC">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„Wir haben einen vollkommen</w:t>
      </w:r>
      <w:r w:rsidR="00D70864" w:rsidRPr="00D70864">
        <w:rPr>
          <w:rFonts w:ascii="NB International Pro Book" w:hAnsi="NB International Pro Book" w:cs="Arial"/>
          <w:color w:val="auto"/>
          <w:sz w:val="22"/>
          <w:szCs w:val="22"/>
        </w:rPr>
        <w:t xml:space="preserve"> neuen Ansatz für die Kundenansprache </w:t>
      </w:r>
      <w:r w:rsidR="00EE33A8">
        <w:rPr>
          <w:rFonts w:ascii="NB International Pro Book" w:hAnsi="NB International Pro Book" w:cs="Arial"/>
          <w:color w:val="auto"/>
          <w:sz w:val="22"/>
          <w:szCs w:val="22"/>
        </w:rPr>
        <w:t>verfolgt</w:t>
      </w:r>
      <w:r w:rsidR="00CE130E">
        <w:rPr>
          <w:rFonts w:ascii="NB International Pro Book" w:hAnsi="NB International Pro Book" w:cs="Arial"/>
          <w:color w:val="auto"/>
          <w:sz w:val="22"/>
          <w:szCs w:val="22"/>
        </w:rPr>
        <w:t>. D</w:t>
      </w:r>
      <w:r w:rsidR="00EE33A8">
        <w:rPr>
          <w:rFonts w:ascii="NB International Pro Book" w:hAnsi="NB International Pro Book" w:cs="Arial"/>
          <w:color w:val="auto"/>
          <w:sz w:val="22"/>
          <w:szCs w:val="22"/>
        </w:rPr>
        <w:t>urch die d</w:t>
      </w:r>
      <w:r w:rsidR="005626FC" w:rsidRPr="000B1D0A">
        <w:rPr>
          <w:rFonts w:ascii="NB International Pro Book" w:hAnsi="NB International Pro Book" w:cs="Arial"/>
          <w:color w:val="auto"/>
          <w:sz w:val="22"/>
          <w:szCs w:val="22"/>
        </w:rPr>
        <w:t>igital</w:t>
      </w:r>
      <w:r w:rsidR="00125673">
        <w:rPr>
          <w:rFonts w:ascii="NB International Pro Book" w:hAnsi="NB International Pro Book" w:cs="Arial"/>
          <w:color w:val="auto"/>
          <w:sz w:val="22"/>
          <w:szCs w:val="22"/>
        </w:rPr>
        <w:t>e</w:t>
      </w:r>
      <w:r w:rsidR="00EE33A8">
        <w:rPr>
          <w:rFonts w:ascii="NB International Pro Book" w:hAnsi="NB International Pro Book" w:cs="Arial"/>
          <w:color w:val="auto"/>
          <w:sz w:val="22"/>
          <w:szCs w:val="22"/>
        </w:rPr>
        <w:t xml:space="preserve"> Ausrichtung haben wir viel mehr </w:t>
      </w:r>
      <w:r w:rsidR="005626FC" w:rsidRPr="000B1D0A">
        <w:rPr>
          <w:rFonts w:ascii="NB International Pro Book" w:hAnsi="NB International Pro Book" w:cs="Arial"/>
          <w:color w:val="auto"/>
          <w:sz w:val="22"/>
          <w:szCs w:val="22"/>
        </w:rPr>
        <w:t xml:space="preserve">Zeit für </w:t>
      </w:r>
      <w:r w:rsidR="007E112F">
        <w:rPr>
          <w:rFonts w:ascii="NB International Pro Book" w:hAnsi="NB International Pro Book" w:cs="Arial"/>
          <w:color w:val="auto"/>
          <w:sz w:val="22"/>
          <w:szCs w:val="22"/>
        </w:rPr>
        <w:t>ein</w:t>
      </w:r>
      <w:r w:rsidR="005626FC" w:rsidRPr="000B1D0A">
        <w:rPr>
          <w:rFonts w:ascii="NB International Pro Book" w:hAnsi="NB International Pro Book" w:cs="Arial"/>
          <w:color w:val="auto"/>
          <w:sz w:val="22"/>
          <w:szCs w:val="22"/>
        </w:rPr>
        <w:t>gehende Gespräche</w:t>
      </w:r>
      <w:r w:rsidR="00EE33A8">
        <w:rPr>
          <w:rFonts w:ascii="NB International Pro Book" w:hAnsi="NB International Pro Book" w:cs="Arial"/>
          <w:color w:val="auto"/>
          <w:sz w:val="22"/>
          <w:szCs w:val="22"/>
        </w:rPr>
        <w:t xml:space="preserve"> und einen intensiven Austausch mit unseren Kunden </w:t>
      </w:r>
      <w:r w:rsidR="00125673">
        <w:rPr>
          <w:rFonts w:ascii="NB International Pro Book" w:hAnsi="NB International Pro Book" w:cs="Arial"/>
          <w:color w:val="auto"/>
          <w:sz w:val="22"/>
          <w:szCs w:val="22"/>
        </w:rPr>
        <w:t xml:space="preserve">in zwar betriebsamer, aber ruhiger Atmosphäre </w:t>
      </w:r>
      <w:r w:rsidR="00EE33A8">
        <w:rPr>
          <w:rFonts w:ascii="NB International Pro Book" w:hAnsi="NB International Pro Book" w:cs="Arial"/>
          <w:color w:val="auto"/>
          <w:sz w:val="22"/>
          <w:szCs w:val="22"/>
        </w:rPr>
        <w:t>g</w:t>
      </w:r>
      <w:r w:rsidR="00125673">
        <w:rPr>
          <w:rFonts w:ascii="NB International Pro Book" w:hAnsi="NB International Pro Book" w:cs="Arial"/>
          <w:color w:val="auto"/>
          <w:sz w:val="22"/>
          <w:szCs w:val="22"/>
        </w:rPr>
        <w:t>e</w:t>
      </w:r>
      <w:r w:rsidR="00EE33A8">
        <w:rPr>
          <w:rFonts w:ascii="NB International Pro Book" w:hAnsi="NB International Pro Book" w:cs="Arial"/>
          <w:color w:val="auto"/>
          <w:sz w:val="22"/>
          <w:szCs w:val="22"/>
        </w:rPr>
        <w:t>habt.</w:t>
      </w:r>
      <w:r w:rsidR="00125673">
        <w:rPr>
          <w:rFonts w:ascii="NB International Pro Book" w:hAnsi="NB International Pro Book" w:cs="Arial"/>
          <w:color w:val="auto"/>
          <w:sz w:val="22"/>
          <w:szCs w:val="22"/>
        </w:rPr>
        <w:t xml:space="preserve">“ </w:t>
      </w:r>
      <w:r w:rsidR="00FB018B">
        <w:rPr>
          <w:rFonts w:ascii="NB International Pro Book" w:hAnsi="NB International Pro Book" w:cs="Arial"/>
          <w:color w:val="auto"/>
          <w:sz w:val="22"/>
          <w:szCs w:val="22"/>
        </w:rPr>
        <w:t>D</w:t>
      </w:r>
      <w:r w:rsidR="00125673">
        <w:rPr>
          <w:rFonts w:ascii="NB International Pro Book" w:hAnsi="NB International Pro Book" w:cs="Arial"/>
          <w:color w:val="auto"/>
          <w:sz w:val="22"/>
          <w:szCs w:val="22"/>
        </w:rPr>
        <w:t xml:space="preserve">ie Konzeption des </w:t>
      </w:r>
      <w:r w:rsidR="001046F9" w:rsidRPr="001046F9">
        <w:rPr>
          <w:rFonts w:ascii="NB International Pro Book" w:hAnsi="NB International Pro Book" w:cs="Arial"/>
          <w:color w:val="auto"/>
          <w:sz w:val="22"/>
          <w:szCs w:val="22"/>
        </w:rPr>
        <w:t>exzeptionell</w:t>
      </w:r>
      <w:r w:rsidR="001046F9">
        <w:rPr>
          <w:rFonts w:ascii="NB International Pro Book" w:hAnsi="NB International Pro Book" w:cs="Arial"/>
          <w:color w:val="auto"/>
          <w:sz w:val="22"/>
          <w:szCs w:val="22"/>
        </w:rPr>
        <w:t>en</w:t>
      </w:r>
      <w:r w:rsidR="001046F9" w:rsidRPr="001046F9">
        <w:rPr>
          <w:rFonts w:ascii="NB International Pro Book" w:hAnsi="NB International Pro Book" w:cs="Arial"/>
          <w:color w:val="auto"/>
          <w:sz w:val="22"/>
          <w:szCs w:val="22"/>
        </w:rPr>
        <w:t xml:space="preserve"> </w:t>
      </w:r>
      <w:r w:rsidR="00125673">
        <w:rPr>
          <w:rFonts w:ascii="NB International Pro Book" w:hAnsi="NB International Pro Book" w:cs="Arial"/>
          <w:color w:val="auto"/>
          <w:sz w:val="22"/>
          <w:szCs w:val="22"/>
        </w:rPr>
        <w:t xml:space="preserve">Messeauftritts </w:t>
      </w:r>
      <w:r w:rsidR="00FB018B">
        <w:rPr>
          <w:rFonts w:ascii="NB International Pro Book" w:hAnsi="NB International Pro Book" w:cs="Arial"/>
          <w:color w:val="auto"/>
          <w:sz w:val="22"/>
          <w:szCs w:val="22"/>
        </w:rPr>
        <w:t xml:space="preserve">war </w:t>
      </w:r>
      <w:r w:rsidR="00C04EE8">
        <w:rPr>
          <w:rFonts w:ascii="NB International Pro Book" w:hAnsi="NB International Pro Book" w:cs="Arial"/>
          <w:color w:val="auto"/>
          <w:sz w:val="22"/>
          <w:szCs w:val="22"/>
        </w:rPr>
        <w:t>zu Beginn</w:t>
      </w:r>
      <w:r w:rsidR="007F3A71">
        <w:rPr>
          <w:rFonts w:ascii="NB International Pro Book" w:hAnsi="NB International Pro Book" w:cs="Arial"/>
          <w:color w:val="auto"/>
          <w:sz w:val="22"/>
          <w:szCs w:val="22"/>
        </w:rPr>
        <w:t xml:space="preserve"> für die Besucher</w:t>
      </w:r>
      <w:r w:rsidR="00C04EE8">
        <w:rPr>
          <w:rFonts w:ascii="NB International Pro Book" w:hAnsi="NB International Pro Book" w:cs="Arial"/>
          <w:color w:val="auto"/>
          <w:sz w:val="22"/>
          <w:szCs w:val="22"/>
        </w:rPr>
        <w:t xml:space="preserve">. </w:t>
      </w:r>
      <w:r w:rsidR="00890480">
        <w:rPr>
          <w:rFonts w:ascii="NB International Pro Book" w:hAnsi="NB International Pro Book" w:cs="Arial"/>
          <w:color w:val="auto"/>
          <w:sz w:val="22"/>
          <w:szCs w:val="22"/>
        </w:rPr>
        <w:t>„</w:t>
      </w:r>
      <w:r w:rsidR="00C04EE8">
        <w:rPr>
          <w:rFonts w:ascii="NB International Pro Book" w:hAnsi="NB International Pro Book" w:cs="Arial"/>
          <w:color w:val="auto"/>
          <w:sz w:val="22"/>
          <w:szCs w:val="22"/>
        </w:rPr>
        <w:t>Die anfängliche Skepsis hat sich aber sehr schnell in</w:t>
      </w:r>
      <w:r w:rsidR="008110E7">
        <w:rPr>
          <w:rFonts w:ascii="NB International Pro Book" w:hAnsi="NB International Pro Book" w:cs="Arial"/>
          <w:color w:val="auto"/>
          <w:sz w:val="22"/>
          <w:szCs w:val="22"/>
        </w:rPr>
        <w:t xml:space="preserve"> Wohlgefallen aufgelöst und </w:t>
      </w:r>
      <w:r w:rsidR="0058665D">
        <w:rPr>
          <w:rFonts w:ascii="NB International Pro Book" w:hAnsi="NB International Pro Book" w:cs="Arial"/>
          <w:color w:val="auto"/>
          <w:sz w:val="22"/>
          <w:szCs w:val="22"/>
        </w:rPr>
        <w:t xml:space="preserve">wurde allgemein als ein wichtiger </w:t>
      </w:r>
      <w:r w:rsidR="005626FC" w:rsidRPr="000B1D0A">
        <w:rPr>
          <w:rFonts w:ascii="NB International Pro Book" w:hAnsi="NB International Pro Book" w:cs="Arial"/>
          <w:color w:val="auto"/>
          <w:sz w:val="22"/>
          <w:szCs w:val="22"/>
        </w:rPr>
        <w:t>Schritt in die Zukunft</w:t>
      </w:r>
      <w:r w:rsidR="0058665D">
        <w:rPr>
          <w:rFonts w:ascii="NB International Pro Book" w:hAnsi="NB International Pro Book" w:cs="Arial"/>
          <w:color w:val="auto"/>
          <w:sz w:val="22"/>
          <w:szCs w:val="22"/>
        </w:rPr>
        <w:t xml:space="preserve"> angesehen.</w:t>
      </w:r>
      <w:r w:rsidR="00B74EE6">
        <w:rPr>
          <w:rFonts w:ascii="NB International Pro Book" w:hAnsi="NB International Pro Book" w:cs="Arial"/>
          <w:color w:val="auto"/>
          <w:sz w:val="22"/>
          <w:szCs w:val="22"/>
        </w:rPr>
        <w:t>“</w:t>
      </w:r>
      <w:r w:rsidR="00ED5549">
        <w:rPr>
          <w:rFonts w:ascii="NB International Pro Book" w:hAnsi="NB International Pro Book" w:cs="Arial"/>
          <w:color w:val="auto"/>
          <w:sz w:val="22"/>
          <w:szCs w:val="22"/>
        </w:rPr>
        <w:t xml:space="preserve"> </w:t>
      </w:r>
      <w:r w:rsidR="008F0CBB">
        <w:rPr>
          <w:rFonts w:ascii="NB International Pro Book" w:hAnsi="NB International Pro Book" w:cs="Arial"/>
          <w:color w:val="auto"/>
          <w:sz w:val="22"/>
          <w:szCs w:val="22"/>
        </w:rPr>
        <w:t xml:space="preserve">Anschaulich machte das </w:t>
      </w:r>
      <w:r w:rsidR="00ED5549">
        <w:rPr>
          <w:rFonts w:ascii="NB International Pro Book" w:hAnsi="NB International Pro Book" w:cs="Arial"/>
          <w:color w:val="auto"/>
          <w:sz w:val="22"/>
          <w:szCs w:val="22"/>
        </w:rPr>
        <w:t>ein</w:t>
      </w:r>
      <w:r w:rsidR="008F0CBB">
        <w:rPr>
          <w:rFonts w:ascii="NB International Pro Book" w:hAnsi="NB International Pro Book" w:cs="Arial"/>
          <w:color w:val="auto"/>
          <w:sz w:val="22"/>
          <w:szCs w:val="22"/>
        </w:rPr>
        <w:t xml:space="preserve"> großer Bereich</w:t>
      </w:r>
      <w:r w:rsidR="00AD14FA">
        <w:rPr>
          <w:rFonts w:ascii="NB International Pro Book" w:hAnsi="NB International Pro Book" w:cs="Arial"/>
          <w:color w:val="auto"/>
          <w:sz w:val="22"/>
          <w:szCs w:val="22"/>
        </w:rPr>
        <w:t>, der sich in einer Black Box</w:t>
      </w:r>
      <w:r w:rsidR="005E3712">
        <w:rPr>
          <w:rFonts w:ascii="NB International Pro Book" w:hAnsi="NB International Pro Book" w:cs="Arial"/>
          <w:color w:val="auto"/>
          <w:sz w:val="22"/>
          <w:szCs w:val="22"/>
        </w:rPr>
        <w:t xml:space="preserve"> – mit </w:t>
      </w:r>
      <w:r w:rsidR="002D7B3F">
        <w:rPr>
          <w:rFonts w:ascii="NB International Pro Book" w:hAnsi="NB International Pro Book" w:cs="Arial"/>
          <w:color w:val="auto"/>
          <w:sz w:val="22"/>
          <w:szCs w:val="22"/>
        </w:rPr>
        <w:t>von</w:t>
      </w:r>
      <w:r w:rsidR="00AD14FA">
        <w:rPr>
          <w:rFonts w:ascii="NB International Pro Book" w:hAnsi="NB International Pro Book" w:cs="Arial"/>
          <w:color w:val="auto"/>
          <w:sz w:val="22"/>
          <w:szCs w:val="22"/>
        </w:rPr>
        <w:t xml:space="preserve"> Vorhänge</w:t>
      </w:r>
      <w:r w:rsidR="00FC4D23">
        <w:rPr>
          <w:rFonts w:ascii="NB International Pro Book" w:hAnsi="NB International Pro Book" w:cs="Arial"/>
          <w:color w:val="auto"/>
          <w:sz w:val="22"/>
          <w:szCs w:val="22"/>
        </w:rPr>
        <w:t>n</w:t>
      </w:r>
      <w:r w:rsidR="00AD14FA">
        <w:rPr>
          <w:rFonts w:ascii="NB International Pro Book" w:hAnsi="NB International Pro Book" w:cs="Arial"/>
          <w:color w:val="auto"/>
          <w:sz w:val="22"/>
          <w:szCs w:val="22"/>
        </w:rPr>
        <w:t xml:space="preserve"> </w:t>
      </w:r>
      <w:r w:rsidR="00F91271">
        <w:rPr>
          <w:rFonts w:ascii="NB International Pro Book" w:hAnsi="NB International Pro Book" w:cs="Arial"/>
          <w:color w:val="auto"/>
          <w:sz w:val="22"/>
          <w:szCs w:val="22"/>
        </w:rPr>
        <w:t>verhangenen Fenstern</w:t>
      </w:r>
      <w:r w:rsidR="005E3712" w:rsidRPr="005E3712">
        <w:rPr>
          <w:rFonts w:ascii="NB International Pro Book" w:hAnsi="NB International Pro Book" w:cs="Arial"/>
          <w:color w:val="auto"/>
          <w:sz w:val="22"/>
          <w:szCs w:val="22"/>
        </w:rPr>
        <w:t xml:space="preserve"> – </w:t>
      </w:r>
      <w:r w:rsidR="005E3712">
        <w:rPr>
          <w:rFonts w:ascii="NB International Pro Book" w:hAnsi="NB International Pro Book" w:cs="Arial"/>
          <w:color w:val="auto"/>
          <w:sz w:val="22"/>
          <w:szCs w:val="22"/>
        </w:rPr>
        <w:t>verbarg</w:t>
      </w:r>
      <w:r w:rsidR="00F91271">
        <w:rPr>
          <w:rFonts w:ascii="NB International Pro Book" w:hAnsi="NB International Pro Book" w:cs="Arial"/>
          <w:color w:val="auto"/>
          <w:sz w:val="22"/>
          <w:szCs w:val="22"/>
        </w:rPr>
        <w:t>.</w:t>
      </w:r>
    </w:p>
    <w:p w14:paraId="34DE492C" w14:textId="77777777" w:rsidR="002F096A" w:rsidRPr="007A4787" w:rsidRDefault="002F096A" w:rsidP="002F096A">
      <w:pPr>
        <w:pStyle w:val="Default"/>
        <w:spacing w:line="360" w:lineRule="auto"/>
        <w:ind w:left="3118" w:right="-425"/>
        <w:jc w:val="both"/>
        <w:rPr>
          <w:rFonts w:ascii="NB International Pro Book" w:hAnsi="NB International Pro Book" w:cs="Arial"/>
          <w:color w:val="auto"/>
          <w:sz w:val="22"/>
          <w:szCs w:val="22"/>
        </w:rPr>
      </w:pPr>
    </w:p>
    <w:p w14:paraId="7F2CFFFF" w14:textId="59188965" w:rsidR="000B1D0A" w:rsidRPr="005626FC" w:rsidRDefault="000B1D0A" w:rsidP="000B1D0A">
      <w:pPr>
        <w:pStyle w:val="Default"/>
        <w:spacing w:line="360" w:lineRule="auto"/>
        <w:ind w:left="3118" w:right="-425"/>
        <w:jc w:val="both"/>
        <w:rPr>
          <w:rFonts w:ascii="NB International Pro Medium" w:hAnsi="NB International Pro Medium" w:cs="Arial"/>
          <w:color w:val="auto"/>
          <w:sz w:val="22"/>
          <w:szCs w:val="22"/>
        </w:rPr>
      </w:pPr>
      <w:r w:rsidRPr="005626FC">
        <w:rPr>
          <w:rFonts w:ascii="NB International Pro Medium" w:hAnsi="NB International Pro Medium" w:cs="Arial"/>
          <w:color w:val="auto"/>
          <w:sz w:val="22"/>
          <w:szCs w:val="22"/>
        </w:rPr>
        <w:t>Ein Blick hinter den Vorhang</w:t>
      </w:r>
      <w:r w:rsidR="00735529">
        <w:rPr>
          <w:rFonts w:ascii="NB International Pro Medium" w:hAnsi="NB International Pro Medium" w:cs="Arial"/>
          <w:color w:val="auto"/>
          <w:sz w:val="22"/>
          <w:szCs w:val="22"/>
        </w:rPr>
        <w:t>…</w:t>
      </w:r>
    </w:p>
    <w:p w14:paraId="76F946F2" w14:textId="2BA48DE8" w:rsidR="00B23781" w:rsidRPr="00B23781" w:rsidRDefault="00CC52F5" w:rsidP="006F1DD6">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 eröffnet</w:t>
      </w:r>
      <w:r w:rsidR="00D95B06">
        <w:rPr>
          <w:rFonts w:ascii="NB International Pro Book" w:hAnsi="NB International Pro Book" w:cs="Arial"/>
          <w:color w:val="auto"/>
          <w:sz w:val="22"/>
          <w:szCs w:val="22"/>
        </w:rPr>
        <w:t>e</w:t>
      </w:r>
      <w:r>
        <w:rPr>
          <w:rFonts w:ascii="NB International Pro Book" w:hAnsi="NB International Pro Book" w:cs="Arial"/>
          <w:color w:val="auto"/>
          <w:sz w:val="22"/>
          <w:szCs w:val="22"/>
        </w:rPr>
        <w:t xml:space="preserve"> den Besuchern </w:t>
      </w:r>
      <w:r w:rsidR="00D95B06">
        <w:rPr>
          <w:rFonts w:ascii="NB International Pro Book" w:hAnsi="NB International Pro Book" w:cs="Arial"/>
          <w:color w:val="auto"/>
          <w:sz w:val="22"/>
          <w:szCs w:val="22"/>
        </w:rPr>
        <w:t xml:space="preserve">dann doch </w:t>
      </w:r>
      <w:r>
        <w:rPr>
          <w:rFonts w:ascii="NB International Pro Book" w:hAnsi="NB International Pro Book" w:cs="Arial"/>
          <w:color w:val="auto"/>
          <w:sz w:val="22"/>
          <w:szCs w:val="22"/>
        </w:rPr>
        <w:t xml:space="preserve">die neue </w:t>
      </w:r>
      <w:r w:rsidR="00E96D70">
        <w:rPr>
          <w:rFonts w:ascii="NB International Pro Book" w:hAnsi="NB International Pro Book" w:cs="Arial"/>
          <w:color w:val="auto"/>
          <w:sz w:val="22"/>
          <w:szCs w:val="22"/>
        </w:rPr>
        <w:t xml:space="preserve">maschinelle </w:t>
      </w:r>
      <w:r>
        <w:rPr>
          <w:rFonts w:ascii="NB International Pro Book" w:hAnsi="NB International Pro Book" w:cs="Arial"/>
          <w:color w:val="auto"/>
          <w:sz w:val="22"/>
          <w:szCs w:val="22"/>
        </w:rPr>
        <w:t>W</w:t>
      </w:r>
      <w:r w:rsidR="001E29FC">
        <w:rPr>
          <w:rFonts w:ascii="NB International Pro Book" w:hAnsi="NB International Pro Book" w:cs="Arial"/>
          <w:color w:val="auto"/>
          <w:sz w:val="22"/>
          <w:szCs w:val="22"/>
        </w:rPr>
        <w:t>el</w:t>
      </w:r>
      <w:r>
        <w:rPr>
          <w:rFonts w:ascii="NB International Pro Book" w:hAnsi="NB International Pro Book" w:cs="Arial"/>
          <w:color w:val="auto"/>
          <w:sz w:val="22"/>
          <w:szCs w:val="22"/>
        </w:rPr>
        <w:t xml:space="preserve">t </w:t>
      </w:r>
      <w:r w:rsidR="00E454C4">
        <w:rPr>
          <w:rFonts w:ascii="NB International Pro Book" w:hAnsi="NB International Pro Book" w:cs="Arial"/>
          <w:color w:val="auto"/>
          <w:sz w:val="22"/>
          <w:szCs w:val="22"/>
        </w:rPr>
        <w:t>des Herstellers</w:t>
      </w:r>
      <w:r w:rsidR="00CD06C7">
        <w:rPr>
          <w:rFonts w:ascii="NB International Pro Book" w:hAnsi="NB International Pro Book" w:cs="Arial"/>
          <w:color w:val="auto"/>
          <w:sz w:val="22"/>
          <w:szCs w:val="22"/>
        </w:rPr>
        <w:t xml:space="preserve"> mit</w:t>
      </w:r>
      <w:r>
        <w:rPr>
          <w:rFonts w:ascii="NB International Pro Book" w:hAnsi="NB International Pro Book" w:cs="Arial"/>
          <w:color w:val="auto"/>
          <w:sz w:val="22"/>
          <w:szCs w:val="22"/>
        </w:rPr>
        <w:t xml:space="preserve"> </w:t>
      </w:r>
      <w:r w:rsidR="00CD06C7" w:rsidRPr="00CD06C7">
        <w:rPr>
          <w:rFonts w:ascii="NB International Pro Book" w:hAnsi="NB International Pro Book" w:cs="Arial"/>
          <w:color w:val="auto"/>
          <w:sz w:val="22"/>
          <w:szCs w:val="22"/>
        </w:rPr>
        <w:t>einer Multimaterial-Produktionslinie</w:t>
      </w:r>
      <w:r w:rsidR="003266FF">
        <w:rPr>
          <w:rFonts w:ascii="NB International Pro Book" w:hAnsi="NB International Pro Book" w:cs="Arial"/>
          <w:color w:val="auto"/>
          <w:sz w:val="22"/>
          <w:szCs w:val="22"/>
        </w:rPr>
        <w:t xml:space="preserve"> – d</w:t>
      </w:r>
      <w:r w:rsidR="007221B1">
        <w:rPr>
          <w:rFonts w:ascii="NB International Pro Book" w:hAnsi="NB International Pro Book" w:cs="Arial"/>
          <w:color w:val="auto"/>
          <w:sz w:val="22"/>
          <w:szCs w:val="22"/>
        </w:rPr>
        <w:t>er</w:t>
      </w:r>
      <w:r w:rsidR="003266FF">
        <w:rPr>
          <w:rFonts w:ascii="NB International Pro Book" w:hAnsi="NB International Pro Book" w:cs="Arial"/>
          <w:color w:val="auto"/>
          <w:sz w:val="22"/>
          <w:szCs w:val="22"/>
        </w:rPr>
        <w:t xml:space="preserve"> Premiere </w:t>
      </w:r>
      <w:r w:rsidR="00B23781" w:rsidRPr="00B23781">
        <w:rPr>
          <w:rFonts w:ascii="NB International Pro Book" w:hAnsi="NB International Pro Book" w:cs="Arial"/>
          <w:color w:val="auto"/>
          <w:sz w:val="22"/>
          <w:szCs w:val="22"/>
        </w:rPr>
        <w:t>von Biesse Technic, der Marke für integrierte Produktionslinien</w:t>
      </w:r>
      <w:r w:rsidR="00ED5549">
        <w:rPr>
          <w:rFonts w:ascii="NB International Pro Book" w:hAnsi="NB International Pro Book" w:cs="Arial"/>
          <w:color w:val="auto"/>
          <w:sz w:val="22"/>
          <w:szCs w:val="22"/>
        </w:rPr>
        <w:t>.</w:t>
      </w:r>
      <w:r w:rsidR="00E96D70">
        <w:rPr>
          <w:rFonts w:ascii="NB International Pro Book" w:hAnsi="NB International Pro Book" w:cs="Arial"/>
          <w:color w:val="auto"/>
          <w:sz w:val="22"/>
          <w:szCs w:val="22"/>
        </w:rPr>
        <w:t xml:space="preserve"> Die </w:t>
      </w:r>
      <w:r w:rsidR="00592312">
        <w:rPr>
          <w:rFonts w:ascii="NB International Pro Book" w:hAnsi="NB International Pro Book" w:cs="Arial"/>
          <w:color w:val="auto"/>
          <w:sz w:val="22"/>
          <w:szCs w:val="22"/>
        </w:rPr>
        <w:t xml:space="preserve">fortschrittsorientierte </w:t>
      </w:r>
      <w:r w:rsidR="00E96D70">
        <w:rPr>
          <w:rFonts w:ascii="NB International Pro Book" w:hAnsi="NB International Pro Book" w:cs="Arial"/>
          <w:color w:val="auto"/>
          <w:sz w:val="22"/>
          <w:szCs w:val="22"/>
        </w:rPr>
        <w:t>Linie</w:t>
      </w:r>
      <w:r w:rsidR="006F1DD6">
        <w:rPr>
          <w:rFonts w:ascii="NB International Pro Book" w:hAnsi="NB International Pro Book" w:cs="Arial"/>
          <w:color w:val="auto"/>
          <w:sz w:val="22"/>
          <w:szCs w:val="22"/>
        </w:rPr>
        <w:t xml:space="preserve"> spiegelte die</w:t>
      </w:r>
      <w:r w:rsidR="00B23781" w:rsidRPr="00B23781">
        <w:rPr>
          <w:rFonts w:ascii="NB International Pro Book" w:hAnsi="NB International Pro Book" w:cs="Arial"/>
          <w:color w:val="auto"/>
          <w:sz w:val="22"/>
          <w:szCs w:val="22"/>
        </w:rPr>
        <w:t xml:space="preserve"> Kompetenz und Technologie</w:t>
      </w:r>
      <w:r w:rsidR="00592312">
        <w:rPr>
          <w:rFonts w:ascii="NB International Pro Book" w:hAnsi="NB International Pro Book" w:cs="Arial"/>
          <w:color w:val="auto"/>
          <w:sz w:val="22"/>
          <w:szCs w:val="22"/>
        </w:rPr>
        <w:t>hoheit</w:t>
      </w:r>
      <w:r w:rsidR="00B23781" w:rsidRPr="00B23781">
        <w:rPr>
          <w:rFonts w:ascii="NB International Pro Book" w:hAnsi="NB International Pro Book" w:cs="Arial"/>
          <w:color w:val="auto"/>
          <w:sz w:val="22"/>
          <w:szCs w:val="22"/>
        </w:rPr>
        <w:t xml:space="preserve"> des Unternehmens </w:t>
      </w:r>
      <w:r w:rsidR="00F94A8C">
        <w:rPr>
          <w:rFonts w:ascii="NB International Pro Book" w:hAnsi="NB International Pro Book" w:cs="Arial"/>
          <w:color w:val="auto"/>
          <w:sz w:val="22"/>
          <w:szCs w:val="22"/>
        </w:rPr>
        <w:t xml:space="preserve">wider und zeigte anschaulich, wie </w:t>
      </w:r>
      <w:r w:rsidR="009B6D8B">
        <w:rPr>
          <w:rFonts w:ascii="NB International Pro Book" w:hAnsi="NB International Pro Book" w:cs="Arial"/>
          <w:color w:val="auto"/>
          <w:sz w:val="22"/>
          <w:szCs w:val="22"/>
        </w:rPr>
        <w:t>Biesse der</w:t>
      </w:r>
      <w:r w:rsidR="00B23781" w:rsidRPr="00B23781">
        <w:rPr>
          <w:rFonts w:ascii="NB International Pro Book" w:hAnsi="NB International Pro Book" w:cs="Arial"/>
          <w:color w:val="auto"/>
          <w:sz w:val="22"/>
          <w:szCs w:val="22"/>
        </w:rPr>
        <w:t xml:space="preserve"> wachsenden Komplexität industrieller Prozesse mit Holz, Glas</w:t>
      </w:r>
      <w:r w:rsidR="0067556F">
        <w:rPr>
          <w:rFonts w:ascii="NB International Pro Book" w:hAnsi="NB International Pro Book" w:cs="Arial"/>
          <w:color w:val="auto"/>
          <w:sz w:val="22"/>
          <w:szCs w:val="22"/>
        </w:rPr>
        <w:t>,</w:t>
      </w:r>
      <w:r w:rsidR="00B23781" w:rsidRPr="00B23781">
        <w:rPr>
          <w:rFonts w:ascii="NB International Pro Book" w:hAnsi="NB International Pro Book" w:cs="Arial"/>
          <w:color w:val="auto"/>
          <w:sz w:val="22"/>
          <w:szCs w:val="22"/>
        </w:rPr>
        <w:t xml:space="preserve"> Stein</w:t>
      </w:r>
      <w:r w:rsidR="0067556F">
        <w:rPr>
          <w:rFonts w:ascii="NB International Pro Book" w:hAnsi="NB International Pro Book" w:cs="Arial"/>
          <w:color w:val="auto"/>
          <w:sz w:val="22"/>
          <w:szCs w:val="22"/>
        </w:rPr>
        <w:t xml:space="preserve"> und Kunststoff</w:t>
      </w:r>
      <w:r w:rsidR="00B23781" w:rsidRPr="00B23781">
        <w:rPr>
          <w:rFonts w:ascii="NB International Pro Book" w:hAnsi="NB International Pro Book" w:cs="Arial"/>
          <w:color w:val="auto"/>
          <w:sz w:val="22"/>
          <w:szCs w:val="22"/>
        </w:rPr>
        <w:t xml:space="preserve"> gerecht werden</w:t>
      </w:r>
      <w:r w:rsidR="006C5892">
        <w:rPr>
          <w:rFonts w:ascii="NB International Pro Book" w:hAnsi="NB International Pro Book" w:cs="Arial"/>
          <w:color w:val="auto"/>
          <w:sz w:val="22"/>
          <w:szCs w:val="22"/>
        </w:rPr>
        <w:t xml:space="preserve"> will</w:t>
      </w:r>
      <w:r w:rsidR="00B23781" w:rsidRPr="00B23781">
        <w:rPr>
          <w:rFonts w:ascii="NB International Pro Book" w:hAnsi="NB International Pro Book" w:cs="Arial"/>
          <w:color w:val="auto"/>
          <w:sz w:val="22"/>
          <w:szCs w:val="22"/>
        </w:rPr>
        <w:t>.</w:t>
      </w:r>
    </w:p>
    <w:p w14:paraId="54239C89" w14:textId="77777777" w:rsidR="00B23781" w:rsidRPr="00B23781" w:rsidRDefault="00B23781" w:rsidP="00B23781">
      <w:pPr>
        <w:pStyle w:val="Default"/>
        <w:spacing w:line="360" w:lineRule="auto"/>
        <w:ind w:left="3118" w:right="-425"/>
        <w:jc w:val="both"/>
        <w:rPr>
          <w:rFonts w:ascii="NB International Pro Book" w:hAnsi="NB International Pro Book" w:cs="Arial"/>
          <w:color w:val="auto"/>
          <w:sz w:val="22"/>
          <w:szCs w:val="22"/>
        </w:rPr>
      </w:pPr>
    </w:p>
    <w:p w14:paraId="5BA0659A" w14:textId="0B7039D5" w:rsidR="00BE3D53" w:rsidRDefault="00B23781" w:rsidP="00C60FAA">
      <w:pPr>
        <w:pStyle w:val="Default"/>
        <w:spacing w:line="360" w:lineRule="auto"/>
        <w:ind w:left="3118" w:right="-425"/>
        <w:jc w:val="both"/>
        <w:rPr>
          <w:rFonts w:ascii="NB International Pro Book" w:hAnsi="NB International Pro Book" w:cs="Arial"/>
          <w:color w:val="auto"/>
          <w:sz w:val="22"/>
          <w:szCs w:val="22"/>
        </w:rPr>
      </w:pPr>
      <w:r w:rsidRPr="00B23781">
        <w:rPr>
          <w:rFonts w:ascii="NB International Pro Book" w:hAnsi="NB International Pro Book" w:cs="Arial"/>
          <w:color w:val="auto"/>
          <w:sz w:val="22"/>
          <w:szCs w:val="22"/>
        </w:rPr>
        <w:t xml:space="preserve">Das </w:t>
      </w:r>
      <w:r w:rsidR="00623B76">
        <w:rPr>
          <w:rFonts w:ascii="NB International Pro Book" w:hAnsi="NB International Pro Book" w:cs="Arial"/>
          <w:color w:val="auto"/>
          <w:sz w:val="22"/>
          <w:szCs w:val="22"/>
        </w:rPr>
        <w:t xml:space="preserve">neue </w:t>
      </w:r>
      <w:r w:rsidRPr="00B23781">
        <w:rPr>
          <w:rFonts w:ascii="NB International Pro Book" w:hAnsi="NB International Pro Book" w:cs="Arial"/>
          <w:color w:val="auto"/>
          <w:sz w:val="22"/>
          <w:szCs w:val="22"/>
        </w:rPr>
        <w:t xml:space="preserve">Konzept </w:t>
      </w:r>
      <w:r w:rsidR="007C3122">
        <w:rPr>
          <w:rFonts w:ascii="NB International Pro Book" w:hAnsi="NB International Pro Book" w:cs="Arial"/>
          <w:color w:val="auto"/>
          <w:sz w:val="22"/>
          <w:szCs w:val="22"/>
        </w:rPr>
        <w:t>hat den Besuchern</w:t>
      </w:r>
      <w:r w:rsidRPr="00B23781">
        <w:rPr>
          <w:rFonts w:ascii="NB International Pro Book" w:hAnsi="NB International Pro Book" w:cs="Arial"/>
          <w:color w:val="auto"/>
          <w:sz w:val="22"/>
          <w:szCs w:val="22"/>
        </w:rPr>
        <w:t xml:space="preserve"> ein umfassendes und immersives Erlebnis mit </w:t>
      </w:r>
      <w:r w:rsidR="00857D01">
        <w:rPr>
          <w:rFonts w:ascii="NB International Pro Book" w:hAnsi="NB International Pro Book" w:cs="Arial"/>
          <w:color w:val="auto"/>
          <w:sz w:val="22"/>
          <w:szCs w:val="22"/>
        </w:rPr>
        <w:t xml:space="preserve">vielen </w:t>
      </w:r>
      <w:r w:rsidRPr="00B23781">
        <w:rPr>
          <w:rFonts w:ascii="NB International Pro Book" w:hAnsi="NB International Pro Book" w:cs="Arial"/>
          <w:color w:val="auto"/>
          <w:sz w:val="22"/>
          <w:szCs w:val="22"/>
        </w:rPr>
        <w:t xml:space="preserve">Live-Demonstrationen, </w:t>
      </w:r>
      <w:r w:rsidR="007315AF">
        <w:rPr>
          <w:rFonts w:ascii="NB International Pro Book" w:hAnsi="NB International Pro Book" w:cs="Arial"/>
          <w:color w:val="auto"/>
          <w:sz w:val="22"/>
          <w:szCs w:val="22"/>
        </w:rPr>
        <w:t>frisch gef</w:t>
      </w:r>
      <w:r w:rsidRPr="00B23781">
        <w:rPr>
          <w:rFonts w:ascii="NB International Pro Book" w:hAnsi="NB International Pro Book" w:cs="Arial"/>
          <w:color w:val="auto"/>
          <w:sz w:val="22"/>
          <w:szCs w:val="22"/>
        </w:rPr>
        <w:t>ertig</w:t>
      </w:r>
      <w:r w:rsidR="007315AF">
        <w:rPr>
          <w:rFonts w:ascii="NB International Pro Book" w:hAnsi="NB International Pro Book" w:cs="Arial"/>
          <w:color w:val="auto"/>
          <w:sz w:val="22"/>
          <w:szCs w:val="22"/>
        </w:rPr>
        <w:t>t</w:t>
      </w:r>
      <w:r w:rsidRPr="00B23781">
        <w:rPr>
          <w:rFonts w:ascii="NB International Pro Book" w:hAnsi="NB International Pro Book" w:cs="Arial"/>
          <w:color w:val="auto"/>
          <w:sz w:val="22"/>
          <w:szCs w:val="22"/>
        </w:rPr>
        <w:t>en Komponenten und digitalen Simulationen</w:t>
      </w:r>
      <w:r w:rsidR="00857D01">
        <w:rPr>
          <w:rFonts w:ascii="NB International Pro Book" w:hAnsi="NB International Pro Book" w:cs="Arial"/>
          <w:color w:val="auto"/>
          <w:sz w:val="22"/>
          <w:szCs w:val="22"/>
        </w:rPr>
        <w:t xml:space="preserve"> geboten</w:t>
      </w:r>
      <w:r w:rsidRPr="00B23781">
        <w:rPr>
          <w:rFonts w:ascii="NB International Pro Book" w:hAnsi="NB International Pro Book" w:cs="Arial"/>
          <w:color w:val="auto"/>
          <w:sz w:val="22"/>
          <w:szCs w:val="22"/>
        </w:rPr>
        <w:t>. Jeder gezeigte Materialfluss veranschaulicht</w:t>
      </w:r>
      <w:r w:rsidR="00857D01">
        <w:rPr>
          <w:rFonts w:ascii="NB International Pro Book" w:hAnsi="NB International Pro Book" w:cs="Arial"/>
          <w:color w:val="auto"/>
          <w:sz w:val="22"/>
          <w:szCs w:val="22"/>
        </w:rPr>
        <w:t>e</w:t>
      </w:r>
      <w:r w:rsidRPr="00B23781">
        <w:rPr>
          <w:rFonts w:ascii="NB International Pro Book" w:hAnsi="NB International Pro Book" w:cs="Arial"/>
          <w:color w:val="auto"/>
          <w:sz w:val="22"/>
          <w:szCs w:val="22"/>
        </w:rPr>
        <w:t xml:space="preserve"> einen realen Produktionsbedarf.</w:t>
      </w:r>
      <w:r w:rsidR="00264E47">
        <w:rPr>
          <w:rFonts w:ascii="NB International Pro Book" w:hAnsi="NB International Pro Book" w:cs="Arial"/>
          <w:color w:val="auto"/>
          <w:sz w:val="22"/>
          <w:szCs w:val="22"/>
        </w:rPr>
        <w:t xml:space="preserve"> </w:t>
      </w:r>
      <w:r w:rsidR="00857D01">
        <w:rPr>
          <w:rFonts w:ascii="NB International Pro Book" w:hAnsi="NB International Pro Book" w:cs="Arial"/>
          <w:color w:val="auto"/>
          <w:sz w:val="22"/>
          <w:szCs w:val="22"/>
        </w:rPr>
        <w:t xml:space="preserve">Gleichzeitig demonstrierte der </w:t>
      </w:r>
      <w:r w:rsidRPr="00B23781">
        <w:rPr>
          <w:rFonts w:ascii="NB International Pro Book" w:hAnsi="NB International Pro Book" w:cs="Arial"/>
          <w:color w:val="auto"/>
          <w:sz w:val="22"/>
          <w:szCs w:val="22"/>
        </w:rPr>
        <w:t xml:space="preserve">Maschinenpark </w:t>
      </w:r>
      <w:r w:rsidR="00857D01">
        <w:rPr>
          <w:rFonts w:ascii="NB International Pro Book" w:hAnsi="NB International Pro Book" w:cs="Arial"/>
          <w:color w:val="auto"/>
          <w:sz w:val="22"/>
          <w:szCs w:val="22"/>
        </w:rPr>
        <w:t>das</w:t>
      </w:r>
      <w:r w:rsidRPr="00B23781">
        <w:rPr>
          <w:rFonts w:ascii="NB International Pro Book" w:hAnsi="NB International Pro Book" w:cs="Arial"/>
          <w:color w:val="auto"/>
          <w:sz w:val="22"/>
          <w:szCs w:val="22"/>
        </w:rPr>
        <w:t xml:space="preserve"> überarbeitete Programm mit Lösungen, die den Anforderungen verschiedener Marktsegmente gerecht werden und in unterschiedlichen Produktionsumgebungen einen Mehrwert bieten.</w:t>
      </w:r>
      <w:r w:rsidR="00123458">
        <w:rPr>
          <w:rFonts w:ascii="NB International Pro Book" w:hAnsi="NB International Pro Book" w:cs="Arial"/>
          <w:color w:val="auto"/>
          <w:sz w:val="22"/>
          <w:szCs w:val="22"/>
        </w:rPr>
        <w:t xml:space="preserve"> </w:t>
      </w:r>
      <w:r w:rsidRPr="00B23781">
        <w:rPr>
          <w:rFonts w:ascii="NB International Pro Book" w:hAnsi="NB International Pro Book" w:cs="Arial"/>
          <w:color w:val="auto"/>
          <w:sz w:val="22"/>
          <w:szCs w:val="22"/>
        </w:rPr>
        <w:t xml:space="preserve">Am Messestand </w:t>
      </w:r>
      <w:r w:rsidR="00264E47">
        <w:rPr>
          <w:rFonts w:ascii="NB International Pro Book" w:hAnsi="NB International Pro Book" w:cs="Arial"/>
          <w:color w:val="auto"/>
          <w:sz w:val="22"/>
          <w:szCs w:val="22"/>
        </w:rPr>
        <w:t>wurden ebenfalls verschiedene</w:t>
      </w:r>
      <w:r w:rsidRPr="00B23781">
        <w:rPr>
          <w:rFonts w:ascii="NB International Pro Book" w:hAnsi="NB International Pro Book" w:cs="Arial"/>
          <w:color w:val="auto"/>
          <w:sz w:val="22"/>
          <w:szCs w:val="22"/>
        </w:rPr>
        <w:t xml:space="preserve"> Komponenten ausgestellt</w:t>
      </w:r>
      <w:r w:rsidR="002606E5">
        <w:rPr>
          <w:rFonts w:ascii="NB International Pro Book" w:hAnsi="NB International Pro Book" w:cs="Arial"/>
          <w:color w:val="auto"/>
          <w:sz w:val="22"/>
          <w:szCs w:val="22"/>
        </w:rPr>
        <w:t xml:space="preserve"> </w:t>
      </w:r>
      <w:r w:rsidR="002606E5" w:rsidRPr="002606E5">
        <w:rPr>
          <w:rFonts w:ascii="NB International Pro Book" w:hAnsi="NB International Pro Book" w:cs="Arial"/>
          <w:color w:val="auto"/>
          <w:sz w:val="22"/>
          <w:szCs w:val="22"/>
        </w:rPr>
        <w:t xml:space="preserve">und wichtige Produktinnovationen für verschiedene </w:t>
      </w:r>
      <w:r w:rsidR="00C60FAA" w:rsidRPr="00C60FAA">
        <w:rPr>
          <w:rFonts w:ascii="NB International Pro Book" w:hAnsi="NB International Pro Book" w:cs="Arial"/>
          <w:color w:val="auto"/>
          <w:sz w:val="22"/>
          <w:szCs w:val="22"/>
        </w:rPr>
        <w:t>Materialien gezeigt. HSD und Diamut präsentierten sich ebenfalls auf dem Stand und gaben einen Einblick auf das aktuelle und zukünftige Portfolio.</w:t>
      </w:r>
    </w:p>
    <w:bookmarkEnd w:id="0"/>
    <w:p w14:paraId="5EAFEE8F" w14:textId="77777777" w:rsidR="00A973C0" w:rsidRDefault="00A973C0" w:rsidP="00A973C0">
      <w:pPr>
        <w:suppressAutoHyphens/>
        <w:spacing w:line="360" w:lineRule="auto"/>
        <w:ind w:left="3118" w:right="-425"/>
        <w:jc w:val="both"/>
        <w:rPr>
          <w:rFonts w:ascii="NB International Pro Book" w:hAnsi="NB International Pro Book" w:cs="Arial"/>
          <w:sz w:val="22"/>
          <w:szCs w:val="22"/>
        </w:rPr>
      </w:pPr>
    </w:p>
    <w:p w14:paraId="1E5FD9D0" w14:textId="77777777" w:rsidR="00A973C0" w:rsidRPr="007D0438" w:rsidRDefault="00A973C0" w:rsidP="00A973C0">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inline distT="0" distB="0" distL="0" distR="0" wp14:anchorId="1BC5AC5D" wp14:editId="1DD5CEDA">
            <wp:extent cx="4390293" cy="2929606"/>
            <wp:effectExtent l="0" t="0" r="0" b="4445"/>
            <wp:docPr id="180528344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09243" cy="2942251"/>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A973C0" w:rsidRPr="007D0438" w14:paraId="04B36596" w14:textId="77777777" w:rsidTr="00FC6A76">
        <w:trPr>
          <w:trHeight w:val="208"/>
        </w:trPr>
        <w:tc>
          <w:tcPr>
            <w:tcW w:w="6945" w:type="dxa"/>
            <w:vAlign w:val="center"/>
          </w:tcPr>
          <w:p w14:paraId="5E33CFAF" w14:textId="77777777" w:rsidR="00A973C0" w:rsidRPr="007D0438" w:rsidRDefault="00A973C0" w:rsidP="00FC6A76">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Pr>
                <w:rFonts w:ascii="NB International Pro" w:hAnsi="NB International Pro" w:cs="Roboto-Thin"/>
                <w:b/>
                <w:bCs/>
                <w:sz w:val="22"/>
                <w:szCs w:val="22"/>
              </w:rPr>
              <w:t>1</w:t>
            </w:r>
            <w:r w:rsidRPr="007D0438">
              <w:rPr>
                <w:rFonts w:ascii="NB International Pro" w:hAnsi="NB International Pro" w:cs="Roboto-Thin"/>
                <w:sz w:val="22"/>
                <w:szCs w:val="22"/>
              </w:rPr>
              <w:t xml:space="preserve">: </w:t>
            </w:r>
            <w:r>
              <w:rPr>
                <w:rFonts w:ascii="NB International Pro" w:hAnsi="NB International Pro" w:cs="Roboto-Thin"/>
                <w:sz w:val="22"/>
                <w:szCs w:val="22"/>
              </w:rPr>
              <w:t xml:space="preserve">Die </w:t>
            </w:r>
            <w:r w:rsidRPr="00316683">
              <w:rPr>
                <w:rFonts w:ascii="NB International Pro" w:hAnsi="NB International Pro" w:cs="Roboto-Thin"/>
                <w:sz w:val="22"/>
                <w:szCs w:val="22"/>
              </w:rPr>
              <w:t xml:space="preserve">dynamische </w:t>
            </w:r>
            <w:r>
              <w:rPr>
                <w:rFonts w:ascii="NB International Pro" w:hAnsi="NB International Pro" w:cs="Roboto-Thin"/>
                <w:sz w:val="22"/>
                <w:szCs w:val="22"/>
              </w:rPr>
              <w:t xml:space="preserve">und interaktive </w:t>
            </w:r>
            <w:r w:rsidRPr="00316683">
              <w:rPr>
                <w:rFonts w:ascii="NB International Pro" w:hAnsi="NB International Pro" w:cs="Roboto-Thin"/>
                <w:sz w:val="22"/>
                <w:szCs w:val="22"/>
              </w:rPr>
              <w:t xml:space="preserve">Erlebniswelt </w:t>
            </w:r>
            <w:r>
              <w:rPr>
                <w:rFonts w:ascii="NB International Pro" w:hAnsi="NB International Pro" w:cs="Roboto-Thin"/>
                <w:sz w:val="22"/>
                <w:szCs w:val="22"/>
              </w:rPr>
              <w:t>versorgte die wissbegierigen Besucher mit allen relevanten Informationen.</w:t>
            </w:r>
          </w:p>
        </w:tc>
      </w:tr>
    </w:tbl>
    <w:p w14:paraId="714CEC61" w14:textId="77777777" w:rsidR="00A973C0" w:rsidRDefault="00A973C0" w:rsidP="00A973C0">
      <w:pPr>
        <w:suppressAutoHyphens/>
        <w:spacing w:line="360" w:lineRule="auto"/>
        <w:ind w:left="3118" w:right="-425"/>
        <w:jc w:val="both"/>
        <w:rPr>
          <w:rFonts w:ascii="NB International Pro Book" w:hAnsi="NB International Pro Book" w:cs="Arial"/>
          <w:sz w:val="22"/>
          <w:szCs w:val="22"/>
        </w:rPr>
      </w:pPr>
    </w:p>
    <w:p w14:paraId="2F152A9E" w14:textId="77777777" w:rsidR="00A973C0" w:rsidRPr="007D0438" w:rsidRDefault="00A973C0" w:rsidP="00A973C0">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inline distT="0" distB="0" distL="0" distR="0" wp14:anchorId="79544873" wp14:editId="4D5C4CC1">
            <wp:extent cx="4419600" cy="2949162"/>
            <wp:effectExtent l="0" t="0" r="0" b="3810"/>
            <wp:docPr id="184468301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3974" cy="2972100"/>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A973C0" w:rsidRPr="007D0438" w14:paraId="4FA64A9C" w14:textId="77777777" w:rsidTr="00FC6A76">
        <w:trPr>
          <w:trHeight w:val="208"/>
        </w:trPr>
        <w:tc>
          <w:tcPr>
            <w:tcW w:w="6945" w:type="dxa"/>
            <w:vAlign w:val="center"/>
          </w:tcPr>
          <w:p w14:paraId="5A10C018" w14:textId="77777777" w:rsidR="00A973C0" w:rsidRPr="007D0438" w:rsidRDefault="00A973C0" w:rsidP="00FC6A76">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Pr>
                <w:rFonts w:ascii="NB International Pro" w:hAnsi="NB International Pro" w:cs="Roboto-Thin"/>
                <w:b/>
                <w:bCs/>
                <w:sz w:val="22"/>
                <w:szCs w:val="22"/>
              </w:rPr>
              <w:t>2</w:t>
            </w:r>
            <w:r w:rsidRPr="007D0438">
              <w:rPr>
                <w:rFonts w:ascii="NB International Pro" w:hAnsi="NB International Pro" w:cs="Roboto-Thin"/>
                <w:sz w:val="22"/>
                <w:szCs w:val="22"/>
              </w:rPr>
              <w:t xml:space="preserve">: </w:t>
            </w:r>
            <w:r>
              <w:rPr>
                <w:rFonts w:ascii="NB International Pro" w:hAnsi="NB International Pro" w:cs="Roboto-Thin"/>
                <w:sz w:val="22"/>
                <w:szCs w:val="22"/>
              </w:rPr>
              <w:t>Der Stand von Biesse war stets gut besucht und ein Forum für interessante Gespräche und einen intensiven Austausch.</w:t>
            </w:r>
          </w:p>
        </w:tc>
      </w:tr>
    </w:tbl>
    <w:p w14:paraId="3989201C" w14:textId="77777777" w:rsidR="00A973C0" w:rsidRPr="007D7D9A" w:rsidRDefault="00A973C0" w:rsidP="00A973C0">
      <w:pPr>
        <w:suppressAutoHyphens/>
        <w:spacing w:line="360" w:lineRule="auto"/>
        <w:ind w:left="3118" w:right="-425"/>
        <w:jc w:val="both"/>
        <w:rPr>
          <w:rFonts w:ascii="NB International Pro Book" w:hAnsi="NB International Pro Book" w:cs="Arial"/>
          <w:sz w:val="22"/>
          <w:szCs w:val="22"/>
        </w:rPr>
      </w:pPr>
    </w:p>
    <w:p w14:paraId="5CA1990D" w14:textId="77777777" w:rsidR="00A973C0" w:rsidRPr="007D0438" w:rsidRDefault="00A973C0" w:rsidP="00A973C0">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inline distT="0" distB="0" distL="0" distR="0" wp14:anchorId="254A511C" wp14:editId="53FD979C">
            <wp:extent cx="4343400" cy="2898315"/>
            <wp:effectExtent l="0" t="0" r="0" b="0"/>
            <wp:docPr id="11270757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59728" cy="2909211"/>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A973C0" w:rsidRPr="007D0438" w14:paraId="56692BE4" w14:textId="77777777" w:rsidTr="00FC6A76">
        <w:trPr>
          <w:trHeight w:val="208"/>
        </w:trPr>
        <w:tc>
          <w:tcPr>
            <w:tcW w:w="6945" w:type="dxa"/>
            <w:vAlign w:val="center"/>
          </w:tcPr>
          <w:p w14:paraId="3E79817B" w14:textId="77777777" w:rsidR="00A973C0" w:rsidRPr="007D0438" w:rsidRDefault="00A973C0" w:rsidP="00FC6A76">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Pr>
                <w:rFonts w:ascii="NB International Pro" w:hAnsi="NB International Pro" w:cs="Roboto-Thin"/>
                <w:b/>
                <w:bCs/>
                <w:sz w:val="22"/>
                <w:szCs w:val="22"/>
              </w:rPr>
              <w:t>3</w:t>
            </w:r>
            <w:r w:rsidRPr="007D0438">
              <w:rPr>
                <w:rFonts w:ascii="NB International Pro" w:hAnsi="NB International Pro" w:cs="Roboto-Thin"/>
                <w:sz w:val="22"/>
                <w:szCs w:val="22"/>
              </w:rPr>
              <w:t xml:space="preserve">: </w:t>
            </w:r>
            <w:r>
              <w:rPr>
                <w:rFonts w:ascii="NB International Pro" w:hAnsi="NB International Pro" w:cs="Roboto-Thin"/>
                <w:sz w:val="22"/>
                <w:szCs w:val="22"/>
              </w:rPr>
              <w:t xml:space="preserve">Ein Blick hinter den Vorhang zeigte eine </w:t>
            </w:r>
            <w:r w:rsidRPr="00736B48">
              <w:rPr>
                <w:rFonts w:ascii="NB International Pro" w:hAnsi="NB International Pro" w:cs="Roboto-Thin"/>
                <w:sz w:val="22"/>
                <w:szCs w:val="22"/>
              </w:rPr>
              <w:t>Multimaterial-Produktionslinie von Biesse Technic</w:t>
            </w:r>
            <w:r>
              <w:rPr>
                <w:rFonts w:ascii="NB International Pro" w:hAnsi="NB International Pro" w:cs="Roboto-Thin"/>
                <w:sz w:val="22"/>
                <w:szCs w:val="22"/>
              </w:rPr>
              <w:t>.</w:t>
            </w:r>
          </w:p>
        </w:tc>
      </w:tr>
    </w:tbl>
    <w:p w14:paraId="0EE672C8" w14:textId="77777777" w:rsidR="00A973C0" w:rsidRPr="007D7D9A" w:rsidRDefault="00A973C0" w:rsidP="0093596B">
      <w:pPr>
        <w:suppressAutoHyphens/>
        <w:spacing w:line="360" w:lineRule="auto"/>
        <w:ind w:left="3118" w:right="-425"/>
        <w:jc w:val="both"/>
        <w:rPr>
          <w:rFonts w:ascii="NB International Pro Book" w:hAnsi="NB International Pro Book" w:cs="Arial"/>
          <w:sz w:val="22"/>
          <w:szCs w:val="22"/>
        </w:rPr>
      </w:pPr>
    </w:p>
    <w:tbl>
      <w:tblPr>
        <w:tblStyle w:val="Tabellengitternetz"/>
        <w:tblW w:w="6946"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
        <w:gridCol w:w="3969"/>
        <w:gridCol w:w="794"/>
        <w:gridCol w:w="1106"/>
      </w:tblGrid>
      <w:tr w:rsidR="007D0438" w:rsidRPr="007D0438" w14:paraId="382B17EA" w14:textId="77777777" w:rsidTr="00490030">
        <w:trPr>
          <w:trHeight w:val="324"/>
        </w:trPr>
        <w:tc>
          <w:tcPr>
            <w:tcW w:w="1077" w:type="dxa"/>
          </w:tcPr>
          <w:p w14:paraId="582B163A"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Bilder:</w:t>
            </w:r>
          </w:p>
        </w:tc>
        <w:tc>
          <w:tcPr>
            <w:tcW w:w="3969" w:type="dxa"/>
          </w:tcPr>
          <w:p w14:paraId="55741529" w14:textId="77777777" w:rsidR="00A752AD" w:rsidRPr="00A752AD" w:rsidRDefault="00A752AD" w:rsidP="00A752AD">
            <w:pPr>
              <w:suppressAutoHyphens/>
              <w:spacing w:after="120"/>
              <w:rPr>
                <w:rFonts w:ascii="NB International Pro" w:hAnsi="NB International Pro" w:cs="Roboto-Thin"/>
                <w:lang w:eastAsia="it-IT"/>
              </w:rPr>
            </w:pPr>
            <w:r w:rsidRPr="00A752AD">
              <w:rPr>
                <w:rFonts w:ascii="NB International Pro" w:hAnsi="NB International Pro" w:cs="Roboto-Thin"/>
                <w:lang w:eastAsia="it-IT"/>
              </w:rPr>
              <w:t>Biesse_Erlebniswelt</w:t>
            </w:r>
          </w:p>
          <w:p w14:paraId="615CBC48" w14:textId="77777777" w:rsidR="00A752AD" w:rsidRPr="00A752AD" w:rsidRDefault="00A752AD" w:rsidP="00A752AD">
            <w:pPr>
              <w:suppressAutoHyphens/>
              <w:spacing w:after="120"/>
              <w:rPr>
                <w:rFonts w:ascii="NB International Pro" w:hAnsi="NB International Pro" w:cs="Roboto-Thin"/>
                <w:lang w:eastAsia="it-IT"/>
              </w:rPr>
            </w:pPr>
            <w:r w:rsidRPr="00A752AD">
              <w:rPr>
                <w:rFonts w:ascii="NB International Pro" w:hAnsi="NB International Pro" w:cs="Roboto-Thin"/>
                <w:lang w:eastAsia="it-IT"/>
              </w:rPr>
              <w:t>Biesse_Stand</w:t>
            </w:r>
          </w:p>
          <w:p w14:paraId="08009D85" w14:textId="3DAFEFB2" w:rsidR="00FF7E82" w:rsidRPr="007D0438" w:rsidRDefault="00A752AD" w:rsidP="00A752AD">
            <w:pPr>
              <w:suppressAutoHyphens/>
              <w:spacing w:after="120"/>
              <w:rPr>
                <w:rFonts w:ascii="NB International Pro" w:hAnsi="NB International Pro" w:cs="Roboto-Thin"/>
                <w:lang w:eastAsia="it-IT"/>
              </w:rPr>
            </w:pPr>
            <w:r w:rsidRPr="00A752AD">
              <w:rPr>
                <w:rFonts w:ascii="NB International Pro" w:hAnsi="NB International Pro" w:cs="Roboto-Thin"/>
                <w:lang w:eastAsia="it-IT"/>
              </w:rPr>
              <w:t>Biesse_Technic</w:t>
            </w:r>
          </w:p>
        </w:tc>
        <w:tc>
          <w:tcPr>
            <w:tcW w:w="794" w:type="dxa"/>
          </w:tcPr>
          <w:p w14:paraId="1AA7A0C1"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Zeichen:</w:t>
            </w:r>
          </w:p>
        </w:tc>
        <w:tc>
          <w:tcPr>
            <w:tcW w:w="1106" w:type="dxa"/>
          </w:tcPr>
          <w:p w14:paraId="2BCED0C0" w14:textId="7D537929" w:rsidR="00FF7E82" w:rsidRPr="007D0438" w:rsidRDefault="00B93577"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3.</w:t>
            </w:r>
            <w:r w:rsidR="002B6DFB">
              <w:rPr>
                <w:rFonts w:ascii="NB International Pro" w:hAnsi="NB International Pro" w:cs="Roboto-Thin"/>
                <w:lang w:eastAsia="it-IT"/>
              </w:rPr>
              <w:t>327</w:t>
            </w:r>
          </w:p>
        </w:tc>
      </w:tr>
      <w:tr w:rsidR="00FF7E82" w:rsidRPr="007D0438" w14:paraId="65B1515C" w14:textId="77777777" w:rsidTr="00490030">
        <w:trPr>
          <w:trHeight w:val="324"/>
        </w:trPr>
        <w:tc>
          <w:tcPr>
            <w:tcW w:w="1077" w:type="dxa"/>
          </w:tcPr>
          <w:p w14:paraId="68412E64"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Date</w:t>
            </w:r>
            <w:r w:rsidRPr="00FA6F13">
              <w:rPr>
                <w:rFonts w:ascii="NB International Pro" w:hAnsi="NB International Pro" w:cs="Roboto-Thin"/>
                <w:color w:val="000000"/>
                <w:lang w:eastAsia="it-IT"/>
              </w:rPr>
              <w:t>ina</w:t>
            </w:r>
            <w:r w:rsidRPr="007D0438">
              <w:rPr>
                <w:rFonts w:ascii="NB International Pro" w:hAnsi="NB International Pro" w:cs="Roboto-Thin"/>
                <w:lang w:eastAsia="it-IT"/>
              </w:rPr>
              <w:t>me:</w:t>
            </w:r>
          </w:p>
        </w:tc>
        <w:tc>
          <w:tcPr>
            <w:tcW w:w="3969" w:type="dxa"/>
          </w:tcPr>
          <w:p w14:paraId="279DAFFC" w14:textId="4ACB0B0E" w:rsidR="00FF7E82" w:rsidRPr="007D0438" w:rsidRDefault="00913AF4"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202</w:t>
            </w:r>
            <w:r w:rsidR="00C626DF">
              <w:rPr>
                <w:rFonts w:ascii="NB International Pro" w:hAnsi="NB International Pro" w:cs="Roboto-Thin"/>
                <w:lang w:eastAsia="it-IT"/>
              </w:rPr>
              <w:t>506012_PM_</w:t>
            </w:r>
            <w:r w:rsidR="00C626DF" w:rsidRPr="00C626DF">
              <w:rPr>
                <w:rFonts w:ascii="NB International Pro" w:hAnsi="NB International Pro" w:cs="Roboto-Thin"/>
                <w:lang w:eastAsia="it-IT"/>
              </w:rPr>
              <w:t>Nachbericht_Ligna</w:t>
            </w:r>
          </w:p>
        </w:tc>
        <w:tc>
          <w:tcPr>
            <w:tcW w:w="794" w:type="dxa"/>
          </w:tcPr>
          <w:p w14:paraId="67752179"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Datum:</w:t>
            </w:r>
          </w:p>
        </w:tc>
        <w:tc>
          <w:tcPr>
            <w:tcW w:w="1106" w:type="dxa"/>
          </w:tcPr>
          <w:p w14:paraId="13921160" w14:textId="0D06E14F" w:rsidR="00FF7E82" w:rsidRPr="007D0438" w:rsidRDefault="004B0A31"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01.07.2025</w:t>
            </w:r>
          </w:p>
        </w:tc>
      </w:tr>
      <w:tr w:rsidR="00C12125" w:rsidRPr="007D0438" w14:paraId="33CC46FB" w14:textId="77777777" w:rsidTr="00490030">
        <w:trPr>
          <w:trHeight w:val="324"/>
        </w:trPr>
        <w:tc>
          <w:tcPr>
            <w:tcW w:w="1077" w:type="dxa"/>
          </w:tcPr>
          <w:p w14:paraId="5E8B2D2F" w14:textId="77777777" w:rsidR="00C12125" w:rsidRPr="007D0438" w:rsidRDefault="00C12125" w:rsidP="00C12125">
            <w:pPr>
              <w:suppressAutoHyphens/>
              <w:spacing w:after="120"/>
              <w:rPr>
                <w:rFonts w:ascii="NB International Pro" w:hAnsi="NB International Pro" w:cs="Roboto-Thin"/>
                <w:lang w:eastAsia="it-IT"/>
              </w:rPr>
            </w:pPr>
            <w:r w:rsidRPr="00C12125">
              <w:rPr>
                <w:rFonts w:ascii="NB International Pro" w:hAnsi="NB International Pro" w:cs="Roboto-Thin"/>
                <w:lang w:eastAsia="it-IT"/>
              </w:rPr>
              <w:t>Tags:</w:t>
            </w:r>
          </w:p>
        </w:tc>
        <w:tc>
          <w:tcPr>
            <w:tcW w:w="3969" w:type="dxa"/>
          </w:tcPr>
          <w:p w14:paraId="1C513A18" w14:textId="15F80F2E" w:rsidR="00C12125" w:rsidRPr="007D0438" w:rsidRDefault="00BC3473" w:rsidP="00C12125">
            <w:pPr>
              <w:suppressAutoHyphens/>
              <w:spacing w:after="120"/>
              <w:rPr>
                <w:rFonts w:ascii="NB International Pro" w:hAnsi="NB International Pro" w:cs="Roboto-Thin"/>
                <w:lang w:eastAsia="it-IT"/>
              </w:rPr>
            </w:pPr>
            <w:r>
              <w:rPr>
                <w:rFonts w:ascii="NB International Pro" w:hAnsi="NB International Pro" w:cs="Roboto-Thin"/>
                <w:lang w:eastAsia="it-IT"/>
              </w:rPr>
              <w:t xml:space="preserve">Ligna, </w:t>
            </w:r>
            <w:r w:rsidRPr="00BC3473">
              <w:rPr>
                <w:rFonts w:ascii="NB International Pro" w:hAnsi="NB International Pro" w:cs="Roboto-Thin"/>
                <w:lang w:eastAsia="it-IT"/>
              </w:rPr>
              <w:t>Multimaterial-Produktionslinie von Biesse Technic</w:t>
            </w:r>
            <w:r w:rsidR="00521D13">
              <w:rPr>
                <w:rFonts w:ascii="NB International Pro" w:hAnsi="NB International Pro" w:cs="Roboto-Thin"/>
                <w:lang w:eastAsia="it-IT"/>
              </w:rPr>
              <w:t>, dynamische Erlebniswelt</w:t>
            </w:r>
            <w:r w:rsidR="006A640D">
              <w:rPr>
                <w:rFonts w:ascii="NB International Pro" w:hAnsi="NB International Pro" w:cs="Roboto-Thin"/>
                <w:lang w:eastAsia="it-IT"/>
              </w:rPr>
              <w:t>,</w:t>
            </w:r>
            <w:r w:rsidR="006A640D" w:rsidRPr="006A640D">
              <w:rPr>
                <w:rFonts w:ascii="NB International Pro" w:hAnsi="NB International Pro" w:cs="Roboto-Thin"/>
                <w:lang w:eastAsia="it-IT"/>
              </w:rPr>
              <w:t xml:space="preserve"> Holz, Glas, Stein, Kunststoff</w:t>
            </w:r>
          </w:p>
        </w:tc>
        <w:tc>
          <w:tcPr>
            <w:tcW w:w="794" w:type="dxa"/>
          </w:tcPr>
          <w:p w14:paraId="732E7246" w14:textId="77777777" w:rsidR="00C12125" w:rsidRPr="007D0438" w:rsidRDefault="00C12125" w:rsidP="00C12125">
            <w:pPr>
              <w:suppressAutoHyphens/>
              <w:spacing w:after="120"/>
              <w:rPr>
                <w:rFonts w:ascii="NB International Pro" w:hAnsi="NB International Pro" w:cs="Roboto-Thin"/>
              </w:rPr>
            </w:pPr>
          </w:p>
        </w:tc>
        <w:tc>
          <w:tcPr>
            <w:tcW w:w="1106" w:type="dxa"/>
          </w:tcPr>
          <w:p w14:paraId="57E2D32D" w14:textId="77777777" w:rsidR="00C12125" w:rsidRPr="007D0438" w:rsidRDefault="00C12125" w:rsidP="00C12125">
            <w:pPr>
              <w:suppressAutoHyphens/>
              <w:spacing w:after="120"/>
              <w:jc w:val="right"/>
              <w:rPr>
                <w:rFonts w:ascii="NB International Pro" w:hAnsi="NB International Pro" w:cs="Roboto-Thin"/>
              </w:rPr>
            </w:pPr>
          </w:p>
        </w:tc>
      </w:tr>
    </w:tbl>
    <w:p w14:paraId="3ECBD8A9" w14:textId="77777777" w:rsidR="00FF7E82" w:rsidRPr="007D7D9A" w:rsidRDefault="00FF7E82" w:rsidP="0093596B">
      <w:pPr>
        <w:suppressAutoHyphens/>
        <w:spacing w:line="360" w:lineRule="auto"/>
        <w:ind w:left="3118" w:right="-425"/>
        <w:jc w:val="both"/>
        <w:rPr>
          <w:rFonts w:ascii="NB International Pro Book" w:hAnsi="NB International Pro Book" w:cs="Arial"/>
          <w:sz w:val="22"/>
          <w:szCs w:val="22"/>
        </w:rPr>
      </w:pPr>
    </w:p>
    <w:p w14:paraId="2D439E31" w14:textId="77777777" w:rsidR="00C3113F" w:rsidRPr="00E25E81" w:rsidRDefault="00CB73E7" w:rsidP="008D6D39">
      <w:pPr>
        <w:pStyle w:val="Default"/>
        <w:spacing w:line="360" w:lineRule="auto"/>
        <w:ind w:left="3118" w:right="-425"/>
        <w:jc w:val="both"/>
        <w:rPr>
          <w:rFonts w:ascii="NB International Pro" w:hAnsi="NB International Pro" w:cs="Arial"/>
          <w:b/>
          <w:bCs/>
          <w:color w:val="007276"/>
          <w:sz w:val="20"/>
          <w:szCs w:val="20"/>
        </w:rPr>
      </w:pPr>
      <w:r w:rsidRPr="00E25E81">
        <w:rPr>
          <w:rFonts w:ascii="NB International Pro" w:hAnsi="NB International Pro" w:cs="Arial"/>
          <w:b/>
          <w:bCs/>
          <w:color w:val="007276"/>
          <w:sz w:val="20"/>
          <w:szCs w:val="20"/>
        </w:rPr>
        <w:t>Unternehmenshintergrund</w:t>
      </w:r>
    </w:p>
    <w:p w14:paraId="16188CA1" w14:textId="77777777" w:rsidR="000E2CBC" w:rsidRPr="000C1778" w:rsidRDefault="000E2CBC" w:rsidP="000C1778">
      <w:pPr>
        <w:pStyle w:val="Default"/>
        <w:spacing w:line="280" w:lineRule="exact"/>
        <w:ind w:left="3119" w:right="-425"/>
        <w:jc w:val="both"/>
        <w:rPr>
          <w:rFonts w:ascii="NB International Pro" w:hAnsi="NB International Pro" w:cs="Arial"/>
          <w:color w:val="007276"/>
          <w:sz w:val="22"/>
          <w:szCs w:val="22"/>
        </w:rPr>
      </w:pPr>
      <w:r w:rsidRPr="000C1778">
        <w:rPr>
          <w:rFonts w:ascii="NB International Pro" w:hAnsi="NB International Pro" w:cs="Arial"/>
          <w:color w:val="007276"/>
          <w:sz w:val="22"/>
          <w:szCs w:val="22"/>
        </w:rPr>
        <w:t>Die 1969 von Giancarlo Selci in Pesaro gegründete Biesse Group hat sich auf die Herstellung von Anlagen für die Verarbeitung von Holz, Glas, Stein, Kunststoff und modernen Werkstoffen spezialisiert. Weltweit entwickeln, produzieren und vertreiben über 4.</w:t>
      </w:r>
      <w:r w:rsidR="002C1802" w:rsidRPr="000C1778">
        <w:rPr>
          <w:rFonts w:ascii="NB International Pro" w:hAnsi="NB International Pro" w:cs="Arial"/>
          <w:color w:val="007276"/>
          <w:sz w:val="22"/>
          <w:szCs w:val="22"/>
        </w:rPr>
        <w:t>2</w:t>
      </w:r>
      <w:r w:rsidRPr="000C1778">
        <w:rPr>
          <w:rFonts w:ascii="NB International Pro" w:hAnsi="NB International Pro" w:cs="Arial"/>
          <w:color w:val="007276"/>
          <w:sz w:val="22"/>
          <w:szCs w:val="22"/>
        </w:rPr>
        <w:t>00 Mitarbeiter Maschinen, integrierte Systeme und Software für unterschiedliche Branchen wie zum Beispiel Möbel- und Innenausbau, Türen und Fenster sowie für Luftfahrt, Marine und Automobil. Biesse ist in Deutschland im westfälischen Löhne und im süddeutschen Nersingen vertreten. Beide Standorte verfügen über Schulungsräume und einen vollausgestatteten Showroom. Die Integration von Intermac und Diamut sowie das Zusammenwachsen der vier Sparten Glas, Holz, Stein und moderne Werkstoffe waren wichtige Meilensteine auf dem Weg zu einer starken Einheit mit einer neuen visuellen Identität. Diese prägt den Erneuerungsprozess des internationalen Unternehmens und stellt die Weichen Richtung Zukunft.</w:t>
      </w:r>
    </w:p>
    <w:p w14:paraId="46D7B343" w14:textId="77777777" w:rsidR="00E25E81" w:rsidRPr="000E2CBC" w:rsidRDefault="00E25E81" w:rsidP="000E2CBC">
      <w:pPr>
        <w:pStyle w:val="Default"/>
        <w:spacing w:line="360" w:lineRule="auto"/>
        <w:ind w:left="3118" w:right="-425"/>
        <w:jc w:val="both"/>
        <w:rPr>
          <w:rFonts w:ascii="NB International Pro" w:hAnsi="NB International Pro" w:cs="Arial"/>
          <w:color w:val="007276"/>
          <w:sz w:val="20"/>
          <w:szCs w:val="20"/>
        </w:rPr>
      </w:pPr>
    </w:p>
    <w:tbl>
      <w:tblPr>
        <w:tblStyle w:val="Tabellengitternetz"/>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0"/>
        <w:gridCol w:w="2835"/>
      </w:tblGrid>
      <w:tr w:rsidR="007D0438" w:rsidRPr="007D0438" w14:paraId="0A53519D" w14:textId="77777777" w:rsidTr="004976F0">
        <w:tc>
          <w:tcPr>
            <w:tcW w:w="4110" w:type="dxa"/>
          </w:tcPr>
          <w:p w14:paraId="5C04E2B6"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Kontakt:</w:t>
            </w:r>
          </w:p>
          <w:p w14:paraId="427A43FF"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Biesse Deutschland GmbH</w:t>
            </w:r>
          </w:p>
          <w:p w14:paraId="678F6C58" w14:textId="77777777" w:rsidR="00FF7E82" w:rsidRPr="007D0438" w:rsidRDefault="00F82B08" w:rsidP="0062691E">
            <w:pPr>
              <w:pStyle w:val="Default"/>
              <w:spacing w:before="120" w:after="120"/>
              <w:rPr>
                <w:rFonts w:ascii="NB International Pro" w:hAnsi="NB International Pro" w:cs="Roboto-Thin"/>
                <w:color w:val="auto"/>
                <w:sz w:val="20"/>
                <w:szCs w:val="20"/>
                <w:lang w:eastAsia="it-IT"/>
              </w:rPr>
            </w:pPr>
            <w:r>
              <w:rPr>
                <w:rFonts w:ascii="NB International Pro" w:hAnsi="NB International Pro" w:cs="Roboto-Thin"/>
                <w:color w:val="auto"/>
                <w:sz w:val="20"/>
                <w:szCs w:val="20"/>
                <w:lang w:eastAsia="it-IT"/>
              </w:rPr>
              <w:t>Marlene Siegmund</w:t>
            </w:r>
          </w:p>
          <w:p w14:paraId="043C5C97"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An der Leibi 10</w:t>
            </w:r>
          </w:p>
          <w:p w14:paraId="1AB8C08F"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89278 Nersingen</w:t>
            </w:r>
          </w:p>
          <w:p w14:paraId="3CBFEE2A" w14:textId="77777777" w:rsidR="00FF7E82" w:rsidRPr="007D0438" w:rsidRDefault="00FF7E82" w:rsidP="0062691E">
            <w:pPr>
              <w:pStyle w:val="Default"/>
              <w:spacing w:before="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 xml:space="preserve">Tel.: +49 151-11 90 </w:t>
            </w:r>
            <w:r w:rsidR="00F82B08">
              <w:rPr>
                <w:rFonts w:ascii="NB International Pro" w:hAnsi="NB International Pro" w:cs="Roboto-Thin"/>
                <w:color w:val="auto"/>
                <w:sz w:val="20"/>
                <w:szCs w:val="20"/>
                <w:lang w:eastAsia="it-IT"/>
              </w:rPr>
              <w:t>78 25</w:t>
            </w:r>
          </w:p>
          <w:p w14:paraId="2A208E49" w14:textId="0328EEF9"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 xml:space="preserve">E-Mail: </w:t>
            </w:r>
            <w:r w:rsidR="009E7507" w:rsidRPr="009E7507">
              <w:rPr>
                <w:rFonts w:ascii="NB International Pro" w:hAnsi="NB International Pro" w:cs="Roboto-Thin"/>
                <w:color w:val="auto"/>
                <w:sz w:val="20"/>
                <w:szCs w:val="20"/>
                <w:lang w:eastAsia="it-IT"/>
              </w:rPr>
              <w:t>marlene.siegmund</w:t>
            </w:r>
            <w:r w:rsidRPr="007D0438">
              <w:rPr>
                <w:rFonts w:ascii="NB International Pro" w:hAnsi="NB International Pro" w:cs="Roboto-Thin"/>
                <w:color w:val="auto"/>
                <w:sz w:val="20"/>
                <w:szCs w:val="20"/>
                <w:lang w:eastAsia="it-IT"/>
              </w:rPr>
              <w:t>@biesse.de</w:t>
            </w:r>
          </w:p>
          <w:p w14:paraId="3DFF55DE"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www.biesse.com</w:t>
            </w:r>
          </w:p>
        </w:tc>
        <w:tc>
          <w:tcPr>
            <w:tcW w:w="2835" w:type="dxa"/>
          </w:tcPr>
          <w:p w14:paraId="078E0D34"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gii die Presse-Agentur GmbH</w:t>
            </w:r>
          </w:p>
          <w:p w14:paraId="6F9D386A" w14:textId="77777777" w:rsidR="00FF7E82" w:rsidRPr="007D0438" w:rsidRDefault="0014151D" w:rsidP="0062691E">
            <w:pPr>
              <w:pStyle w:val="Default"/>
              <w:rPr>
                <w:rFonts w:ascii="NB International Pro" w:hAnsi="NB International Pro" w:cs="Roboto-Thin"/>
                <w:color w:val="auto"/>
                <w:sz w:val="20"/>
                <w:szCs w:val="20"/>
                <w:lang w:eastAsia="it-IT"/>
              </w:rPr>
            </w:pPr>
            <w:r w:rsidRPr="0014151D">
              <w:rPr>
                <w:rFonts w:ascii="NB International Pro" w:hAnsi="NB International Pro" w:cs="Roboto-Thin"/>
                <w:color w:val="auto"/>
                <w:sz w:val="20"/>
                <w:szCs w:val="20"/>
                <w:lang w:eastAsia="it-IT"/>
              </w:rPr>
              <w:t>Christburger Straße 41</w:t>
            </w:r>
          </w:p>
          <w:p w14:paraId="7D8A2102"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10405 Berlin</w:t>
            </w:r>
          </w:p>
          <w:p w14:paraId="37213626"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30 538 965 - 0</w:t>
            </w:r>
          </w:p>
          <w:p w14:paraId="1027235A"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info@gii.de</w:t>
            </w:r>
          </w:p>
          <w:p w14:paraId="4883FB7A"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www.gii.de</w:t>
            </w:r>
          </w:p>
        </w:tc>
      </w:tr>
    </w:tbl>
    <w:p w14:paraId="5873E16D" w14:textId="77777777" w:rsidR="00BA1A67" w:rsidRDefault="00BA1A67" w:rsidP="000E2CBC">
      <w:pPr>
        <w:pStyle w:val="Default"/>
        <w:spacing w:line="360" w:lineRule="auto"/>
        <w:ind w:left="3118" w:right="-425"/>
        <w:jc w:val="both"/>
        <w:rPr>
          <w:rFonts w:ascii="NB International Pro Book" w:hAnsi="NB International Pro Book" w:cs="Arial"/>
          <w:color w:val="auto"/>
          <w:sz w:val="22"/>
          <w:szCs w:val="22"/>
        </w:rPr>
      </w:pPr>
    </w:p>
    <w:sectPr w:rsidR="00BA1A67" w:rsidSect="0014151D">
      <w:headerReference w:type="default" r:id="rId14"/>
      <w:footerReference w:type="default" r:id="rId15"/>
      <w:headerReference w:type="first" r:id="rId16"/>
      <w:footerReference w:type="first" r:id="rId17"/>
      <w:pgSz w:w="11906" w:h="16838" w:code="9"/>
      <w:pgMar w:top="2268" w:right="1134" w:bottom="1985"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F8A4F" w14:textId="77777777" w:rsidR="00C626DF" w:rsidRDefault="00C626DF">
      <w:r>
        <w:separator/>
      </w:r>
    </w:p>
  </w:endnote>
  <w:endnote w:type="continuationSeparator" w:id="0">
    <w:p w14:paraId="04A7188D" w14:textId="77777777" w:rsidR="00C626DF" w:rsidRDefault="00C62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altName w:val="Arial"/>
    <w:charset w:val="00"/>
    <w:family w:val="auto"/>
    <w:pitch w:val="variable"/>
    <w:sig w:usb0="E0000AFF" w:usb1="5000217F" w:usb2="00000021" w:usb3="00000000" w:csb0="0000019F" w:csb1="00000000"/>
  </w:font>
  <w:font w:name="Roboto Medium">
    <w:altName w:val="Arial"/>
    <w:charset w:val="00"/>
    <w:family w:val="auto"/>
    <w:pitch w:val="variable"/>
    <w:sig w:usb0="E0000AFF" w:usb1="5000217F" w:usb2="00000021" w:usb3="00000000" w:csb0="0000019F" w:csb1="00000000"/>
  </w:font>
  <w:font w:name="Roboto Light">
    <w:altName w:val="Arial"/>
    <w:charset w:val="00"/>
    <w:family w:val="auto"/>
    <w:pitch w:val="variable"/>
    <w:sig w:usb0="E0000AFF" w:usb1="5000217F" w:usb2="00000021" w:usb3="00000000" w:csb0="0000019F" w:csb1="00000000"/>
  </w:font>
  <w:font w:name="NB International Pro Medium">
    <w:altName w:val="Calibri"/>
    <w:charset w:val="00"/>
    <w:family w:val="swiss"/>
    <w:pitch w:val="variable"/>
    <w:sig w:usb0="800000AF" w:usb1="5000606A" w:usb2="00000000" w:usb3="00000000" w:csb0="00000093" w:csb1="00000000"/>
  </w:font>
  <w:font w:name="Arial">
    <w:panose1 w:val="020B0604020202020204"/>
    <w:charset w:val="00"/>
    <w:family w:val="swiss"/>
    <w:pitch w:val="variable"/>
    <w:sig w:usb0="E0002EFF" w:usb1="C000785B" w:usb2="00000009" w:usb3="00000000" w:csb0="000001FF" w:csb1="00000000"/>
  </w:font>
  <w:font w:name="NB International Pro Book">
    <w:altName w:val="Calibri"/>
    <w:charset w:val="00"/>
    <w:family w:val="swiss"/>
    <w:pitch w:val="variable"/>
    <w:sig w:usb0="A00000AF" w:usb1="5000206A" w:usb2="00000000" w:usb3="00000000" w:csb0="00000093" w:csb1="00000000"/>
  </w:font>
  <w:font w:name="NB International Pro">
    <w:altName w:val="Calibri"/>
    <w:charset w:val="00"/>
    <w:family w:val="swiss"/>
    <w:pitch w:val="variable"/>
    <w:sig w:usb0="A00000AF" w:usb1="5000206A" w:usb2="00000000" w:usb3="00000000" w:csb0="00000093" w:csb1="00000000"/>
  </w:font>
  <w:font w:name="Roboto-Thin">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D261E" w14:textId="77777777" w:rsidR="00D70E17" w:rsidRPr="00D70E17" w:rsidRDefault="00D70E17"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784C077D" w14:textId="77777777" w:rsidR="004D4D67" w:rsidRPr="00D70E17" w:rsidRDefault="00D70E17"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700224" behindDoc="0" locked="0" layoutInCell="1" allowOverlap="1" wp14:anchorId="6E3588CF" wp14:editId="16CE4F82">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D70E17">
      <w:rPr>
        <w:rFonts w:ascii="NB International Pro Medium" w:hAnsi="NB International Pro Medium"/>
        <w:noProof/>
        <w:color w:val="007276"/>
        <w:sz w:val="28"/>
        <w:szCs w:val="28"/>
      </w:rPr>
      <w:t>biesse.com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D9306" w14:textId="77777777" w:rsidR="008B5432" w:rsidRPr="00D70E17" w:rsidRDefault="008B5432"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0E7DF233" w14:textId="77777777" w:rsidR="004D4D67" w:rsidRPr="00D70E17" w:rsidRDefault="008B5432"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88960" behindDoc="0" locked="0" layoutInCell="1" allowOverlap="1" wp14:anchorId="69A1D5B5" wp14:editId="00906490">
          <wp:simplePos x="0" y="0"/>
          <wp:positionH relativeFrom="column">
            <wp:posOffset>-701040</wp:posOffset>
          </wp:positionH>
          <wp:positionV relativeFrom="paragraph">
            <wp:posOffset>-779145</wp:posOffset>
          </wp:positionV>
          <wp:extent cx="7524750" cy="1095375"/>
          <wp:effectExtent l="19050" t="0" r="0" b="0"/>
          <wp:wrapSquare wrapText="bothSides"/>
          <wp:docPr id="2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080319" w:rsidRPr="00D70E17">
      <w:rPr>
        <w:rFonts w:ascii="NB International Pro Medium" w:hAnsi="NB International Pro Medium"/>
        <w:noProof/>
        <w:color w:val="007276"/>
        <w:sz w:val="28"/>
        <w:szCs w:val="28"/>
      </w:rPr>
      <w:t>biesse.com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ABA9F" w14:textId="77777777" w:rsidR="00C626DF" w:rsidRDefault="00C626DF">
      <w:r>
        <w:separator/>
      </w:r>
    </w:p>
  </w:footnote>
  <w:footnote w:type="continuationSeparator" w:id="0">
    <w:p w14:paraId="615BC566" w14:textId="77777777" w:rsidR="00C626DF" w:rsidRDefault="00C62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C712E" w14:textId="77777777" w:rsidR="00175286" w:rsidRPr="00863510" w:rsidRDefault="00175286" w:rsidP="003B5451">
    <w:pPr>
      <w:pStyle w:val="Kopfzeile"/>
      <w:tabs>
        <w:tab w:val="clear" w:pos="4819"/>
        <w:tab w:val="clear" w:pos="9638"/>
        <w:tab w:val="left" w:pos="1095"/>
      </w:tabs>
      <w:ind w:left="-1134"/>
      <w:rPr>
        <w:rFonts w:ascii="NB International Pro" w:hAnsi="NB International Pro"/>
      </w:rPr>
    </w:pPr>
  </w:p>
  <w:p w14:paraId="68FECF4B" w14:textId="1EC128DB" w:rsidR="004D4D67" w:rsidRPr="00FA6F13" w:rsidRDefault="004D4D67" w:rsidP="00F82A2C">
    <w:pPr>
      <w:pStyle w:val="Kopfzeile"/>
      <w:tabs>
        <w:tab w:val="clear" w:pos="4819"/>
        <w:tab w:val="clear" w:pos="9638"/>
        <w:tab w:val="left" w:pos="-284"/>
      </w:tabs>
      <w:ind w:left="-1134"/>
      <w:rPr>
        <w:rFonts w:ascii="NB International Pro" w:hAnsi="NB International Pro" w:cs="Roboto-Thin"/>
        <w:color w:val="000000"/>
        <w:sz w:val="18"/>
        <w:szCs w:val="24"/>
      </w:rPr>
    </w:pPr>
    <w:r w:rsidRPr="00FA6F13">
      <w:rPr>
        <w:rFonts w:ascii="NB International Pro" w:hAnsi="NB International Pro"/>
        <w:noProof/>
        <w:color w:val="000000"/>
      </w:rPr>
      <w:drawing>
        <wp:anchor distT="0" distB="0" distL="114300" distR="114300" simplePos="0" relativeHeight="251673600" behindDoc="0" locked="0" layoutInCell="1" allowOverlap="1" wp14:anchorId="7D1607BE" wp14:editId="513411A3">
          <wp:simplePos x="0" y="0"/>
          <wp:positionH relativeFrom="column">
            <wp:posOffset>-691515</wp:posOffset>
          </wp:positionH>
          <wp:positionV relativeFrom="paragraph">
            <wp:posOffset>-496570</wp:posOffset>
          </wp:positionV>
          <wp:extent cx="7524750" cy="3324225"/>
          <wp:effectExtent l="19050" t="0" r="0" b="0"/>
          <wp:wrapSquare wrapText="bothSides"/>
          <wp:docPr id="17"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sidR="003B5451" w:rsidRPr="00FA6F13">
      <w:rPr>
        <w:rFonts w:ascii="NB International Pro" w:hAnsi="NB International Pro"/>
        <w:color w:val="000000"/>
      </w:rPr>
      <w:tab/>
    </w:r>
    <w:r w:rsidR="003B5451" w:rsidRPr="00FA6F13">
      <w:rPr>
        <w:rFonts w:ascii="NB International Pro" w:hAnsi="NB International Pro" w:cs="Roboto-Thin"/>
        <w:color w:val="000000"/>
        <w:sz w:val="18"/>
        <w:szCs w:val="24"/>
      </w:rPr>
      <w:t>Seite:</w:t>
    </w:r>
    <w:r w:rsidR="00D73C13" w:rsidRPr="00FA6F13">
      <w:rPr>
        <w:rFonts w:ascii="NB International Pro" w:hAnsi="NB International Pro" w:cs="Roboto-Thin"/>
        <w:color w:val="000000"/>
        <w:sz w:val="18"/>
        <w:szCs w:val="24"/>
      </w:rPr>
      <w:t xml:space="preserve"> </w:t>
    </w:r>
    <w:r w:rsidR="00D73C13" w:rsidRPr="00FA6F13">
      <w:rPr>
        <w:rFonts w:ascii="NB International Pro" w:hAnsi="NB International Pro" w:cs="Roboto-Thin"/>
        <w:color w:val="000000"/>
        <w:sz w:val="18"/>
        <w:szCs w:val="24"/>
      </w:rPr>
      <w:fldChar w:fldCharType="begin"/>
    </w:r>
    <w:r w:rsidR="00D73C13" w:rsidRPr="00FA6F13">
      <w:rPr>
        <w:rFonts w:ascii="NB International Pro" w:hAnsi="NB International Pro" w:cs="Roboto-Thin"/>
        <w:color w:val="000000"/>
        <w:sz w:val="18"/>
        <w:szCs w:val="24"/>
      </w:rPr>
      <w:instrText>PAGE   \* MERGEFORMAT</w:instrText>
    </w:r>
    <w:r w:rsidR="00D73C13" w:rsidRPr="00FA6F13">
      <w:rPr>
        <w:rFonts w:ascii="NB International Pro" w:hAnsi="NB International Pro" w:cs="Roboto-Thin"/>
        <w:color w:val="000000"/>
        <w:sz w:val="18"/>
        <w:szCs w:val="24"/>
      </w:rPr>
      <w:fldChar w:fldCharType="separate"/>
    </w:r>
    <w:r w:rsidR="00D73C13" w:rsidRPr="00FA6F13">
      <w:rPr>
        <w:rFonts w:ascii="NB International Pro" w:hAnsi="NB International Pro" w:cs="Roboto-Thin"/>
        <w:color w:val="000000"/>
        <w:sz w:val="18"/>
        <w:szCs w:val="24"/>
      </w:rPr>
      <w:t>1</w:t>
    </w:r>
    <w:r w:rsidR="00D73C13" w:rsidRPr="00FA6F13">
      <w:rPr>
        <w:rFonts w:ascii="NB International Pro" w:hAnsi="NB International Pro" w:cs="Roboto-Thin"/>
        <w:color w:val="000000"/>
        <w:sz w:val="18"/>
        <w:szCs w:val="24"/>
      </w:rPr>
      <w:fldChar w:fldCharType="end"/>
    </w:r>
    <w:r w:rsidR="003B5451" w:rsidRPr="00FA6F13">
      <w:rPr>
        <w:rFonts w:ascii="NB International Pro" w:hAnsi="NB International Pro" w:cs="Roboto-Thin"/>
        <w:color w:val="000000"/>
        <w:sz w:val="18"/>
        <w:szCs w:val="24"/>
      </w:rPr>
      <w:tab/>
    </w:r>
    <w:r w:rsidR="00C626DF" w:rsidRPr="00C626DF">
      <w:rPr>
        <w:rFonts w:ascii="NB International Pro" w:hAnsi="NB International Pro" w:cs="Roboto-Thin"/>
        <w:color w:val="000000"/>
        <w:sz w:val="18"/>
        <w:szCs w:val="24"/>
      </w:rPr>
      <w:t>Nachbericht_Ligna</w:t>
    </w:r>
    <w:r w:rsidR="005903C7" w:rsidRPr="00FA6F13">
      <w:rPr>
        <w:rFonts w:ascii="NB International Pro Medium" w:hAnsi="NB International Pro Medium"/>
        <w:noProof/>
        <w:color w:val="000000"/>
        <w:sz w:val="48"/>
        <w:szCs w:val="48"/>
      </w:rPr>
      <w:drawing>
        <wp:anchor distT="0" distB="0" distL="114300" distR="114300" simplePos="0" relativeHeight="251698176" behindDoc="0" locked="0" layoutInCell="1" allowOverlap="1" wp14:anchorId="55957FBE" wp14:editId="63527A95">
          <wp:simplePos x="0" y="0"/>
          <wp:positionH relativeFrom="column">
            <wp:posOffset>-363855</wp:posOffset>
          </wp:positionH>
          <wp:positionV relativeFrom="paragraph">
            <wp:posOffset>356235</wp:posOffset>
          </wp:positionV>
          <wp:extent cx="1944000" cy="788400"/>
          <wp:effectExtent l="0" t="0" r="0" b="0"/>
          <wp:wrapNone/>
          <wp:docPr id="1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903EF" w14:textId="77777777" w:rsidR="004D4D67" w:rsidRDefault="005903C7" w:rsidP="00352456">
    <w:pPr>
      <w:pStyle w:val="Kopfzeile"/>
      <w:ind w:hanging="1134"/>
    </w:pPr>
    <w:r>
      <w:rPr>
        <w:rFonts w:ascii="NB International Pro Medium" w:hAnsi="NB International Pro Medium"/>
        <w:noProof/>
        <w:color w:val="007276"/>
        <w:sz w:val="48"/>
        <w:szCs w:val="48"/>
      </w:rPr>
      <w:drawing>
        <wp:anchor distT="0" distB="0" distL="114300" distR="114300" simplePos="0" relativeHeight="251696128" behindDoc="0" locked="0" layoutInCell="1" allowOverlap="1" wp14:anchorId="03CCEDB2" wp14:editId="67C7735E">
          <wp:simplePos x="0" y="0"/>
          <wp:positionH relativeFrom="column">
            <wp:posOffset>-367030</wp:posOffset>
          </wp:positionH>
          <wp:positionV relativeFrom="paragraph">
            <wp:posOffset>356235</wp:posOffset>
          </wp:positionV>
          <wp:extent cx="1944000" cy="788400"/>
          <wp:effectExtent l="0" t="0" r="0" b="0"/>
          <wp:wrapNone/>
          <wp:docPr id="20"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1079842">
    <w:abstractNumId w:val="0"/>
  </w:num>
  <w:num w:numId="2" w16cid:durableId="608049104">
    <w:abstractNumId w:val="1"/>
  </w:num>
  <w:num w:numId="3" w16cid:durableId="1428423175">
    <w:abstractNumId w:val="0"/>
  </w:num>
  <w:num w:numId="4" w16cid:durableId="1067142075">
    <w:abstractNumId w:val="1"/>
  </w:num>
  <w:num w:numId="5" w16cid:durableId="1833988174">
    <w:abstractNumId w:val="0"/>
  </w:num>
  <w:num w:numId="6" w16cid:durableId="1592813957">
    <w:abstractNumId w:val="1"/>
  </w:num>
  <w:num w:numId="7" w16cid:durableId="255405810">
    <w:abstractNumId w:val="0"/>
  </w:num>
  <w:num w:numId="8" w16cid:durableId="1027489041">
    <w:abstractNumId w:val="1"/>
  </w:num>
  <w:num w:numId="9" w16cid:durableId="362099794">
    <w:abstractNumId w:val="0"/>
  </w:num>
  <w:num w:numId="10" w16cid:durableId="651909325">
    <w:abstractNumId w:val="1"/>
  </w:num>
  <w:num w:numId="11" w16cid:durableId="1436746663">
    <w:abstractNumId w:val="0"/>
  </w:num>
  <w:num w:numId="12" w16cid:durableId="597521660">
    <w:abstractNumId w:val="1"/>
  </w:num>
  <w:num w:numId="13" w16cid:durableId="1603339836">
    <w:abstractNumId w:val="0"/>
  </w:num>
  <w:num w:numId="14" w16cid:durableId="449936398">
    <w:abstractNumId w:val="1"/>
  </w:num>
  <w:num w:numId="15" w16cid:durableId="1468087197">
    <w:abstractNumId w:val="0"/>
  </w:num>
  <w:num w:numId="16" w16cid:durableId="2100519344">
    <w:abstractNumId w:val="1"/>
  </w:num>
  <w:num w:numId="17" w16cid:durableId="867833598">
    <w:abstractNumId w:val="0"/>
  </w:num>
  <w:num w:numId="18" w16cid:durableId="1693415681">
    <w:abstractNumId w:val="1"/>
  </w:num>
  <w:num w:numId="19" w16cid:durableId="302931731">
    <w:abstractNumId w:val="0"/>
  </w:num>
  <w:num w:numId="20" w16cid:durableId="836965666">
    <w:abstractNumId w:val="1"/>
  </w:num>
  <w:num w:numId="21" w16cid:durableId="692078705">
    <w:abstractNumId w:val="0"/>
  </w:num>
  <w:num w:numId="22" w16cid:durableId="1481314402">
    <w:abstractNumId w:val="9"/>
  </w:num>
  <w:num w:numId="23" w16cid:durableId="1996300192">
    <w:abstractNumId w:val="12"/>
  </w:num>
  <w:num w:numId="24" w16cid:durableId="153692789">
    <w:abstractNumId w:val="8"/>
  </w:num>
  <w:num w:numId="25" w16cid:durableId="1008680324">
    <w:abstractNumId w:val="3"/>
  </w:num>
  <w:num w:numId="26" w16cid:durableId="1440686338">
    <w:abstractNumId w:val="16"/>
  </w:num>
  <w:num w:numId="27" w16cid:durableId="1032807071">
    <w:abstractNumId w:val="17"/>
  </w:num>
  <w:num w:numId="28" w16cid:durableId="1971013861">
    <w:abstractNumId w:val="11"/>
  </w:num>
  <w:num w:numId="29" w16cid:durableId="1110735398">
    <w:abstractNumId w:val="5"/>
  </w:num>
  <w:num w:numId="30" w16cid:durableId="662509124">
    <w:abstractNumId w:val="2"/>
  </w:num>
  <w:num w:numId="31" w16cid:durableId="1207525469">
    <w:abstractNumId w:val="6"/>
  </w:num>
  <w:num w:numId="32" w16cid:durableId="400370702">
    <w:abstractNumId w:val="10"/>
  </w:num>
  <w:num w:numId="33" w16cid:durableId="309746564">
    <w:abstractNumId w:val="18"/>
  </w:num>
  <w:num w:numId="34" w16cid:durableId="1673069341">
    <w:abstractNumId w:val="21"/>
  </w:num>
  <w:num w:numId="35" w16cid:durableId="884178375">
    <w:abstractNumId w:val="7"/>
  </w:num>
  <w:num w:numId="36" w16cid:durableId="2048677283">
    <w:abstractNumId w:val="20"/>
  </w:num>
  <w:num w:numId="37" w16cid:durableId="1841845075">
    <w:abstractNumId w:val="15"/>
  </w:num>
  <w:num w:numId="38" w16cid:durableId="1774783985">
    <w:abstractNumId w:val="14"/>
  </w:num>
  <w:num w:numId="39" w16cid:durableId="311833275">
    <w:abstractNumId w:val="13"/>
  </w:num>
  <w:num w:numId="40" w16cid:durableId="459154731">
    <w:abstractNumId w:val="4"/>
  </w:num>
  <w:num w:numId="41" w16cid:durableId="2592201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6DF"/>
    <w:rsid w:val="000010D8"/>
    <w:rsid w:val="00001BBE"/>
    <w:rsid w:val="00004B6A"/>
    <w:rsid w:val="0000688A"/>
    <w:rsid w:val="000069B9"/>
    <w:rsid w:val="00006C84"/>
    <w:rsid w:val="000138B7"/>
    <w:rsid w:val="00014F14"/>
    <w:rsid w:val="00021387"/>
    <w:rsid w:val="0002296D"/>
    <w:rsid w:val="00022F6C"/>
    <w:rsid w:val="00027F76"/>
    <w:rsid w:val="000315B9"/>
    <w:rsid w:val="00031740"/>
    <w:rsid w:val="00034044"/>
    <w:rsid w:val="00035CB3"/>
    <w:rsid w:val="000417EE"/>
    <w:rsid w:val="00041B9C"/>
    <w:rsid w:val="00044BEE"/>
    <w:rsid w:val="00047DF2"/>
    <w:rsid w:val="00052685"/>
    <w:rsid w:val="00052B20"/>
    <w:rsid w:val="000601F1"/>
    <w:rsid w:val="00062177"/>
    <w:rsid w:val="00066911"/>
    <w:rsid w:val="00080319"/>
    <w:rsid w:val="00084004"/>
    <w:rsid w:val="00087596"/>
    <w:rsid w:val="00090AE5"/>
    <w:rsid w:val="000A15F8"/>
    <w:rsid w:val="000A1DD7"/>
    <w:rsid w:val="000A2D7A"/>
    <w:rsid w:val="000A62AF"/>
    <w:rsid w:val="000A7787"/>
    <w:rsid w:val="000B1D0A"/>
    <w:rsid w:val="000B2567"/>
    <w:rsid w:val="000B2D2D"/>
    <w:rsid w:val="000B3D25"/>
    <w:rsid w:val="000B6F43"/>
    <w:rsid w:val="000B7FCF"/>
    <w:rsid w:val="000C1778"/>
    <w:rsid w:val="000C2029"/>
    <w:rsid w:val="000C561C"/>
    <w:rsid w:val="000C5753"/>
    <w:rsid w:val="000C6EFF"/>
    <w:rsid w:val="000C7A56"/>
    <w:rsid w:val="000D0294"/>
    <w:rsid w:val="000D1F80"/>
    <w:rsid w:val="000E2CBC"/>
    <w:rsid w:val="000E2E5C"/>
    <w:rsid w:val="000F3C62"/>
    <w:rsid w:val="000F4F41"/>
    <w:rsid w:val="000F5E14"/>
    <w:rsid w:val="00100052"/>
    <w:rsid w:val="00100595"/>
    <w:rsid w:val="0010262A"/>
    <w:rsid w:val="001046F9"/>
    <w:rsid w:val="00114BC4"/>
    <w:rsid w:val="001231E6"/>
    <w:rsid w:val="0012335F"/>
    <w:rsid w:val="00123458"/>
    <w:rsid w:val="0012371A"/>
    <w:rsid w:val="00125673"/>
    <w:rsid w:val="00126BB3"/>
    <w:rsid w:val="00126E55"/>
    <w:rsid w:val="00130E78"/>
    <w:rsid w:val="0013186B"/>
    <w:rsid w:val="00132524"/>
    <w:rsid w:val="00132684"/>
    <w:rsid w:val="00134297"/>
    <w:rsid w:val="00135487"/>
    <w:rsid w:val="0014151D"/>
    <w:rsid w:val="0014223A"/>
    <w:rsid w:val="00142682"/>
    <w:rsid w:val="001455C7"/>
    <w:rsid w:val="001512E2"/>
    <w:rsid w:val="00151C92"/>
    <w:rsid w:val="00161A30"/>
    <w:rsid w:val="001634F8"/>
    <w:rsid w:val="001652A4"/>
    <w:rsid w:val="00166D10"/>
    <w:rsid w:val="001701F0"/>
    <w:rsid w:val="00174C4D"/>
    <w:rsid w:val="00175286"/>
    <w:rsid w:val="00176E13"/>
    <w:rsid w:val="00180876"/>
    <w:rsid w:val="00180EC9"/>
    <w:rsid w:val="00182233"/>
    <w:rsid w:val="0018312E"/>
    <w:rsid w:val="001850E1"/>
    <w:rsid w:val="00196CB6"/>
    <w:rsid w:val="001973A9"/>
    <w:rsid w:val="001A076D"/>
    <w:rsid w:val="001A0C66"/>
    <w:rsid w:val="001A4479"/>
    <w:rsid w:val="001A475E"/>
    <w:rsid w:val="001B0525"/>
    <w:rsid w:val="001C5F96"/>
    <w:rsid w:val="001D0C18"/>
    <w:rsid w:val="001D3B2A"/>
    <w:rsid w:val="001D621B"/>
    <w:rsid w:val="001D703C"/>
    <w:rsid w:val="001E0873"/>
    <w:rsid w:val="001E29FC"/>
    <w:rsid w:val="001F087A"/>
    <w:rsid w:val="001F3361"/>
    <w:rsid w:val="001F45D7"/>
    <w:rsid w:val="001F7674"/>
    <w:rsid w:val="00203645"/>
    <w:rsid w:val="00203A76"/>
    <w:rsid w:val="00210074"/>
    <w:rsid w:val="00210287"/>
    <w:rsid w:val="0021486B"/>
    <w:rsid w:val="00220CBE"/>
    <w:rsid w:val="00221FCB"/>
    <w:rsid w:val="00232925"/>
    <w:rsid w:val="0023343F"/>
    <w:rsid w:val="002345E1"/>
    <w:rsid w:val="00234CF1"/>
    <w:rsid w:val="00252A49"/>
    <w:rsid w:val="0025446A"/>
    <w:rsid w:val="002551FD"/>
    <w:rsid w:val="002606E5"/>
    <w:rsid w:val="00264E47"/>
    <w:rsid w:val="002652D0"/>
    <w:rsid w:val="00266F5F"/>
    <w:rsid w:val="002710F0"/>
    <w:rsid w:val="00272C22"/>
    <w:rsid w:val="0027321A"/>
    <w:rsid w:val="002755F7"/>
    <w:rsid w:val="002837CC"/>
    <w:rsid w:val="00283EB6"/>
    <w:rsid w:val="00285D61"/>
    <w:rsid w:val="00286002"/>
    <w:rsid w:val="0028766C"/>
    <w:rsid w:val="0029485C"/>
    <w:rsid w:val="002969C3"/>
    <w:rsid w:val="002970D8"/>
    <w:rsid w:val="002A0770"/>
    <w:rsid w:val="002A4362"/>
    <w:rsid w:val="002A51BD"/>
    <w:rsid w:val="002A7469"/>
    <w:rsid w:val="002B0C15"/>
    <w:rsid w:val="002B1C11"/>
    <w:rsid w:val="002B6DFB"/>
    <w:rsid w:val="002C1802"/>
    <w:rsid w:val="002C55F1"/>
    <w:rsid w:val="002C6377"/>
    <w:rsid w:val="002D44DE"/>
    <w:rsid w:val="002D57D9"/>
    <w:rsid w:val="002D6C77"/>
    <w:rsid w:val="002D7B3F"/>
    <w:rsid w:val="002E18D3"/>
    <w:rsid w:val="002E4DA0"/>
    <w:rsid w:val="002E5E7C"/>
    <w:rsid w:val="002E65E6"/>
    <w:rsid w:val="002F055A"/>
    <w:rsid w:val="002F096A"/>
    <w:rsid w:val="002F2CC6"/>
    <w:rsid w:val="002F2D0D"/>
    <w:rsid w:val="002F58F5"/>
    <w:rsid w:val="0030086B"/>
    <w:rsid w:val="00303800"/>
    <w:rsid w:val="00304494"/>
    <w:rsid w:val="003079ED"/>
    <w:rsid w:val="0031255E"/>
    <w:rsid w:val="00312A7E"/>
    <w:rsid w:val="003138BC"/>
    <w:rsid w:val="00317688"/>
    <w:rsid w:val="00324243"/>
    <w:rsid w:val="00324393"/>
    <w:rsid w:val="003266FF"/>
    <w:rsid w:val="003278E7"/>
    <w:rsid w:val="003312D4"/>
    <w:rsid w:val="0033700D"/>
    <w:rsid w:val="00342ECF"/>
    <w:rsid w:val="003466DC"/>
    <w:rsid w:val="00346FDA"/>
    <w:rsid w:val="00347E8C"/>
    <w:rsid w:val="003514B4"/>
    <w:rsid w:val="00352456"/>
    <w:rsid w:val="00354737"/>
    <w:rsid w:val="0036605C"/>
    <w:rsid w:val="00375714"/>
    <w:rsid w:val="003818A8"/>
    <w:rsid w:val="00382606"/>
    <w:rsid w:val="00383047"/>
    <w:rsid w:val="00392BF3"/>
    <w:rsid w:val="00392E95"/>
    <w:rsid w:val="003A1BC0"/>
    <w:rsid w:val="003A2665"/>
    <w:rsid w:val="003B5451"/>
    <w:rsid w:val="003B67AC"/>
    <w:rsid w:val="003C18DB"/>
    <w:rsid w:val="003C4433"/>
    <w:rsid w:val="003C5746"/>
    <w:rsid w:val="003C5AC1"/>
    <w:rsid w:val="003D26FB"/>
    <w:rsid w:val="003D2B2D"/>
    <w:rsid w:val="003D2CDE"/>
    <w:rsid w:val="003D2E42"/>
    <w:rsid w:val="003D627A"/>
    <w:rsid w:val="003F32F9"/>
    <w:rsid w:val="003F471C"/>
    <w:rsid w:val="003F68AF"/>
    <w:rsid w:val="00401B9B"/>
    <w:rsid w:val="00405510"/>
    <w:rsid w:val="00410F04"/>
    <w:rsid w:val="00413C2E"/>
    <w:rsid w:val="00413E47"/>
    <w:rsid w:val="004151CE"/>
    <w:rsid w:val="00416969"/>
    <w:rsid w:val="00424342"/>
    <w:rsid w:val="00441B54"/>
    <w:rsid w:val="0044702F"/>
    <w:rsid w:val="0045552C"/>
    <w:rsid w:val="00456F6C"/>
    <w:rsid w:val="00457202"/>
    <w:rsid w:val="0046165C"/>
    <w:rsid w:val="004645CD"/>
    <w:rsid w:val="004665BF"/>
    <w:rsid w:val="00473C75"/>
    <w:rsid w:val="00482EEA"/>
    <w:rsid w:val="00483723"/>
    <w:rsid w:val="00490030"/>
    <w:rsid w:val="0049766D"/>
    <w:rsid w:val="0049769B"/>
    <w:rsid w:val="004976F0"/>
    <w:rsid w:val="004A14F5"/>
    <w:rsid w:val="004A4071"/>
    <w:rsid w:val="004A51F5"/>
    <w:rsid w:val="004A60AD"/>
    <w:rsid w:val="004A739A"/>
    <w:rsid w:val="004B0A31"/>
    <w:rsid w:val="004B597E"/>
    <w:rsid w:val="004B5F86"/>
    <w:rsid w:val="004B7BAD"/>
    <w:rsid w:val="004C109E"/>
    <w:rsid w:val="004C1B44"/>
    <w:rsid w:val="004C50B0"/>
    <w:rsid w:val="004D1A95"/>
    <w:rsid w:val="004D4CA9"/>
    <w:rsid w:val="004D4D67"/>
    <w:rsid w:val="004E366C"/>
    <w:rsid w:val="004E3758"/>
    <w:rsid w:val="0050556B"/>
    <w:rsid w:val="00505A2A"/>
    <w:rsid w:val="0050614C"/>
    <w:rsid w:val="005157E0"/>
    <w:rsid w:val="00521D13"/>
    <w:rsid w:val="00522CA7"/>
    <w:rsid w:val="00527B1D"/>
    <w:rsid w:val="005320D7"/>
    <w:rsid w:val="00533013"/>
    <w:rsid w:val="00535EAB"/>
    <w:rsid w:val="00536FD6"/>
    <w:rsid w:val="00540384"/>
    <w:rsid w:val="005414ED"/>
    <w:rsid w:val="00544CA9"/>
    <w:rsid w:val="00547A39"/>
    <w:rsid w:val="00550587"/>
    <w:rsid w:val="00550F8F"/>
    <w:rsid w:val="00555D08"/>
    <w:rsid w:val="005626FC"/>
    <w:rsid w:val="005633F1"/>
    <w:rsid w:val="0056375B"/>
    <w:rsid w:val="00564657"/>
    <w:rsid w:val="00573D83"/>
    <w:rsid w:val="0057425F"/>
    <w:rsid w:val="00580AB8"/>
    <w:rsid w:val="00581B42"/>
    <w:rsid w:val="00582F9F"/>
    <w:rsid w:val="0058665D"/>
    <w:rsid w:val="00590118"/>
    <w:rsid w:val="005903C7"/>
    <w:rsid w:val="00590F7C"/>
    <w:rsid w:val="00592312"/>
    <w:rsid w:val="005927F7"/>
    <w:rsid w:val="005945B1"/>
    <w:rsid w:val="005A0EDA"/>
    <w:rsid w:val="005A2780"/>
    <w:rsid w:val="005A430A"/>
    <w:rsid w:val="005A64D7"/>
    <w:rsid w:val="005A7605"/>
    <w:rsid w:val="005B0661"/>
    <w:rsid w:val="005B1343"/>
    <w:rsid w:val="005B7D14"/>
    <w:rsid w:val="005B7DAD"/>
    <w:rsid w:val="005C0151"/>
    <w:rsid w:val="005C7DE9"/>
    <w:rsid w:val="005E176E"/>
    <w:rsid w:val="005E3712"/>
    <w:rsid w:val="005E6843"/>
    <w:rsid w:val="005F2EEF"/>
    <w:rsid w:val="005F3698"/>
    <w:rsid w:val="005F4020"/>
    <w:rsid w:val="005F6B77"/>
    <w:rsid w:val="00623643"/>
    <w:rsid w:val="00623B76"/>
    <w:rsid w:val="006259A3"/>
    <w:rsid w:val="00633463"/>
    <w:rsid w:val="006339D8"/>
    <w:rsid w:val="00634572"/>
    <w:rsid w:val="0064479C"/>
    <w:rsid w:val="0064555B"/>
    <w:rsid w:val="00645CE7"/>
    <w:rsid w:val="00646539"/>
    <w:rsid w:val="0066233A"/>
    <w:rsid w:val="006645EA"/>
    <w:rsid w:val="006703BB"/>
    <w:rsid w:val="006741F5"/>
    <w:rsid w:val="0067556F"/>
    <w:rsid w:val="00680DB2"/>
    <w:rsid w:val="006871EB"/>
    <w:rsid w:val="00693B0F"/>
    <w:rsid w:val="006944E0"/>
    <w:rsid w:val="00696567"/>
    <w:rsid w:val="006A2204"/>
    <w:rsid w:val="006A3339"/>
    <w:rsid w:val="006A58EE"/>
    <w:rsid w:val="006A640D"/>
    <w:rsid w:val="006B2FCA"/>
    <w:rsid w:val="006B54FF"/>
    <w:rsid w:val="006B78EB"/>
    <w:rsid w:val="006C1E7D"/>
    <w:rsid w:val="006C255F"/>
    <w:rsid w:val="006C51DF"/>
    <w:rsid w:val="006C5482"/>
    <w:rsid w:val="006C5892"/>
    <w:rsid w:val="006C6DC7"/>
    <w:rsid w:val="006C7090"/>
    <w:rsid w:val="006C78EF"/>
    <w:rsid w:val="006D30B0"/>
    <w:rsid w:val="006D35B7"/>
    <w:rsid w:val="006D41F9"/>
    <w:rsid w:val="006D4C49"/>
    <w:rsid w:val="006D6F6E"/>
    <w:rsid w:val="006D7704"/>
    <w:rsid w:val="006E2011"/>
    <w:rsid w:val="006E3A15"/>
    <w:rsid w:val="006E520A"/>
    <w:rsid w:val="006E619C"/>
    <w:rsid w:val="006E68DB"/>
    <w:rsid w:val="006F184C"/>
    <w:rsid w:val="006F1C0B"/>
    <w:rsid w:val="006F1DD6"/>
    <w:rsid w:val="006F2072"/>
    <w:rsid w:val="006F367A"/>
    <w:rsid w:val="00704D2C"/>
    <w:rsid w:val="00704F03"/>
    <w:rsid w:val="0071139E"/>
    <w:rsid w:val="007120E4"/>
    <w:rsid w:val="00712738"/>
    <w:rsid w:val="00712A43"/>
    <w:rsid w:val="007168C4"/>
    <w:rsid w:val="007218C5"/>
    <w:rsid w:val="007221B1"/>
    <w:rsid w:val="00724735"/>
    <w:rsid w:val="007315AF"/>
    <w:rsid w:val="00735529"/>
    <w:rsid w:val="0073651E"/>
    <w:rsid w:val="007400A9"/>
    <w:rsid w:val="00742481"/>
    <w:rsid w:val="0074510C"/>
    <w:rsid w:val="00747050"/>
    <w:rsid w:val="00753CF4"/>
    <w:rsid w:val="00756080"/>
    <w:rsid w:val="00761170"/>
    <w:rsid w:val="0076194C"/>
    <w:rsid w:val="00761F25"/>
    <w:rsid w:val="00764D21"/>
    <w:rsid w:val="00765251"/>
    <w:rsid w:val="00773CE2"/>
    <w:rsid w:val="00775A67"/>
    <w:rsid w:val="00775AB9"/>
    <w:rsid w:val="0078335D"/>
    <w:rsid w:val="00785091"/>
    <w:rsid w:val="007864BD"/>
    <w:rsid w:val="00787162"/>
    <w:rsid w:val="0079055F"/>
    <w:rsid w:val="0079351C"/>
    <w:rsid w:val="00794DEC"/>
    <w:rsid w:val="00795BC5"/>
    <w:rsid w:val="007A02D5"/>
    <w:rsid w:val="007A4787"/>
    <w:rsid w:val="007B0C05"/>
    <w:rsid w:val="007B2216"/>
    <w:rsid w:val="007C3122"/>
    <w:rsid w:val="007C32E1"/>
    <w:rsid w:val="007D0438"/>
    <w:rsid w:val="007D2A7E"/>
    <w:rsid w:val="007D5F77"/>
    <w:rsid w:val="007D7D9A"/>
    <w:rsid w:val="007E112F"/>
    <w:rsid w:val="007E31CF"/>
    <w:rsid w:val="007F0119"/>
    <w:rsid w:val="007F339E"/>
    <w:rsid w:val="007F3A71"/>
    <w:rsid w:val="007F3C5A"/>
    <w:rsid w:val="007F542B"/>
    <w:rsid w:val="008110E7"/>
    <w:rsid w:val="008264CB"/>
    <w:rsid w:val="0083030E"/>
    <w:rsid w:val="00831DD4"/>
    <w:rsid w:val="00837476"/>
    <w:rsid w:val="00841F30"/>
    <w:rsid w:val="008450B2"/>
    <w:rsid w:val="0085337B"/>
    <w:rsid w:val="00854592"/>
    <w:rsid w:val="00856DF7"/>
    <w:rsid w:val="00857D01"/>
    <w:rsid w:val="0086235D"/>
    <w:rsid w:val="00863510"/>
    <w:rsid w:val="00865994"/>
    <w:rsid w:val="008748D8"/>
    <w:rsid w:val="00875899"/>
    <w:rsid w:val="008774AC"/>
    <w:rsid w:val="00882CA1"/>
    <w:rsid w:val="00884280"/>
    <w:rsid w:val="00890480"/>
    <w:rsid w:val="0089190E"/>
    <w:rsid w:val="00891B77"/>
    <w:rsid w:val="00891C8D"/>
    <w:rsid w:val="008926E2"/>
    <w:rsid w:val="008942B7"/>
    <w:rsid w:val="00894772"/>
    <w:rsid w:val="008A6642"/>
    <w:rsid w:val="008B0263"/>
    <w:rsid w:val="008B1188"/>
    <w:rsid w:val="008B5432"/>
    <w:rsid w:val="008C0EE4"/>
    <w:rsid w:val="008C3880"/>
    <w:rsid w:val="008D101B"/>
    <w:rsid w:val="008D2495"/>
    <w:rsid w:val="008D394B"/>
    <w:rsid w:val="008D4C16"/>
    <w:rsid w:val="008D4CC6"/>
    <w:rsid w:val="008D64F1"/>
    <w:rsid w:val="008D6AC9"/>
    <w:rsid w:val="008D6D39"/>
    <w:rsid w:val="008D7CC9"/>
    <w:rsid w:val="008E2F96"/>
    <w:rsid w:val="008F0CBB"/>
    <w:rsid w:val="008F3447"/>
    <w:rsid w:val="008F3E7F"/>
    <w:rsid w:val="00903AC4"/>
    <w:rsid w:val="0090623C"/>
    <w:rsid w:val="009121E4"/>
    <w:rsid w:val="00913AF4"/>
    <w:rsid w:val="00914516"/>
    <w:rsid w:val="00921FEE"/>
    <w:rsid w:val="009267E2"/>
    <w:rsid w:val="00933231"/>
    <w:rsid w:val="0093596B"/>
    <w:rsid w:val="0093672D"/>
    <w:rsid w:val="00941F2F"/>
    <w:rsid w:val="00942699"/>
    <w:rsid w:val="009437A2"/>
    <w:rsid w:val="009467C7"/>
    <w:rsid w:val="00947989"/>
    <w:rsid w:val="0095282B"/>
    <w:rsid w:val="00952EAB"/>
    <w:rsid w:val="00952EC8"/>
    <w:rsid w:val="009539A4"/>
    <w:rsid w:val="009553C2"/>
    <w:rsid w:val="009669DC"/>
    <w:rsid w:val="009701E2"/>
    <w:rsid w:val="00974CDE"/>
    <w:rsid w:val="009764AF"/>
    <w:rsid w:val="00980538"/>
    <w:rsid w:val="00982CCB"/>
    <w:rsid w:val="009835D0"/>
    <w:rsid w:val="0098542C"/>
    <w:rsid w:val="009908F0"/>
    <w:rsid w:val="009924DC"/>
    <w:rsid w:val="0099769F"/>
    <w:rsid w:val="009A0D05"/>
    <w:rsid w:val="009A3565"/>
    <w:rsid w:val="009B1442"/>
    <w:rsid w:val="009B1D75"/>
    <w:rsid w:val="009B1FE7"/>
    <w:rsid w:val="009B49E9"/>
    <w:rsid w:val="009B6D8B"/>
    <w:rsid w:val="009B79E0"/>
    <w:rsid w:val="009B7FB0"/>
    <w:rsid w:val="009C2E5B"/>
    <w:rsid w:val="009C69A9"/>
    <w:rsid w:val="009D242A"/>
    <w:rsid w:val="009D46B1"/>
    <w:rsid w:val="009D5371"/>
    <w:rsid w:val="009E027B"/>
    <w:rsid w:val="009E1086"/>
    <w:rsid w:val="009E12B0"/>
    <w:rsid w:val="009E1349"/>
    <w:rsid w:val="009E19D7"/>
    <w:rsid w:val="009E2F32"/>
    <w:rsid w:val="009E3DB2"/>
    <w:rsid w:val="009E7507"/>
    <w:rsid w:val="009E7E82"/>
    <w:rsid w:val="009F4F52"/>
    <w:rsid w:val="009F58E2"/>
    <w:rsid w:val="00A00E8D"/>
    <w:rsid w:val="00A040FE"/>
    <w:rsid w:val="00A0759A"/>
    <w:rsid w:val="00A07CBB"/>
    <w:rsid w:val="00A12044"/>
    <w:rsid w:val="00A15B7A"/>
    <w:rsid w:val="00A20700"/>
    <w:rsid w:val="00A21905"/>
    <w:rsid w:val="00A2286F"/>
    <w:rsid w:val="00A26C3D"/>
    <w:rsid w:val="00A300E8"/>
    <w:rsid w:val="00A32086"/>
    <w:rsid w:val="00A35F8F"/>
    <w:rsid w:val="00A374E3"/>
    <w:rsid w:val="00A40FEC"/>
    <w:rsid w:val="00A47436"/>
    <w:rsid w:val="00A52270"/>
    <w:rsid w:val="00A53788"/>
    <w:rsid w:val="00A54551"/>
    <w:rsid w:val="00A554C0"/>
    <w:rsid w:val="00A622B8"/>
    <w:rsid w:val="00A643CE"/>
    <w:rsid w:val="00A66F03"/>
    <w:rsid w:val="00A70F9E"/>
    <w:rsid w:val="00A752AD"/>
    <w:rsid w:val="00A81297"/>
    <w:rsid w:val="00A84BB3"/>
    <w:rsid w:val="00A850C9"/>
    <w:rsid w:val="00A87D05"/>
    <w:rsid w:val="00A959FD"/>
    <w:rsid w:val="00A966E6"/>
    <w:rsid w:val="00A973C0"/>
    <w:rsid w:val="00AA0E16"/>
    <w:rsid w:val="00AA2844"/>
    <w:rsid w:val="00AA653E"/>
    <w:rsid w:val="00AA7DE9"/>
    <w:rsid w:val="00AB3F99"/>
    <w:rsid w:val="00AC1DA8"/>
    <w:rsid w:val="00AC2153"/>
    <w:rsid w:val="00AD14FA"/>
    <w:rsid w:val="00AD34E3"/>
    <w:rsid w:val="00AD3981"/>
    <w:rsid w:val="00AD65D1"/>
    <w:rsid w:val="00AE63BF"/>
    <w:rsid w:val="00AE67F4"/>
    <w:rsid w:val="00AF121E"/>
    <w:rsid w:val="00B01BC6"/>
    <w:rsid w:val="00B06332"/>
    <w:rsid w:val="00B064B6"/>
    <w:rsid w:val="00B161CF"/>
    <w:rsid w:val="00B172A5"/>
    <w:rsid w:val="00B175D3"/>
    <w:rsid w:val="00B177DE"/>
    <w:rsid w:val="00B22C96"/>
    <w:rsid w:val="00B23781"/>
    <w:rsid w:val="00B25122"/>
    <w:rsid w:val="00B3119B"/>
    <w:rsid w:val="00B40FDB"/>
    <w:rsid w:val="00B4179B"/>
    <w:rsid w:val="00B42E40"/>
    <w:rsid w:val="00B42F1A"/>
    <w:rsid w:val="00B42FF6"/>
    <w:rsid w:val="00B47068"/>
    <w:rsid w:val="00B51841"/>
    <w:rsid w:val="00B522CD"/>
    <w:rsid w:val="00B53522"/>
    <w:rsid w:val="00B542F3"/>
    <w:rsid w:val="00B57277"/>
    <w:rsid w:val="00B6187C"/>
    <w:rsid w:val="00B67B81"/>
    <w:rsid w:val="00B71112"/>
    <w:rsid w:val="00B74EE6"/>
    <w:rsid w:val="00B7588B"/>
    <w:rsid w:val="00B81A9E"/>
    <w:rsid w:val="00B82B26"/>
    <w:rsid w:val="00B8423E"/>
    <w:rsid w:val="00B86C67"/>
    <w:rsid w:val="00B93577"/>
    <w:rsid w:val="00B95CE7"/>
    <w:rsid w:val="00BA1A67"/>
    <w:rsid w:val="00BB3F36"/>
    <w:rsid w:val="00BB66B1"/>
    <w:rsid w:val="00BB7C14"/>
    <w:rsid w:val="00BC05EE"/>
    <w:rsid w:val="00BC152C"/>
    <w:rsid w:val="00BC3070"/>
    <w:rsid w:val="00BC3473"/>
    <w:rsid w:val="00BC4173"/>
    <w:rsid w:val="00BC780E"/>
    <w:rsid w:val="00BD1651"/>
    <w:rsid w:val="00BD7E84"/>
    <w:rsid w:val="00BE0017"/>
    <w:rsid w:val="00BE3D53"/>
    <w:rsid w:val="00BE6A38"/>
    <w:rsid w:val="00BF5FCE"/>
    <w:rsid w:val="00BF65C4"/>
    <w:rsid w:val="00C011EF"/>
    <w:rsid w:val="00C04EE8"/>
    <w:rsid w:val="00C05664"/>
    <w:rsid w:val="00C12125"/>
    <w:rsid w:val="00C13B6A"/>
    <w:rsid w:val="00C150C0"/>
    <w:rsid w:val="00C1513E"/>
    <w:rsid w:val="00C15CA4"/>
    <w:rsid w:val="00C26F29"/>
    <w:rsid w:val="00C3113F"/>
    <w:rsid w:val="00C314BA"/>
    <w:rsid w:val="00C602E0"/>
    <w:rsid w:val="00C60FAA"/>
    <w:rsid w:val="00C614A0"/>
    <w:rsid w:val="00C626DF"/>
    <w:rsid w:val="00C63BC7"/>
    <w:rsid w:val="00C63FB4"/>
    <w:rsid w:val="00C64FED"/>
    <w:rsid w:val="00C6578C"/>
    <w:rsid w:val="00C74729"/>
    <w:rsid w:val="00C75309"/>
    <w:rsid w:val="00C754C2"/>
    <w:rsid w:val="00C776F9"/>
    <w:rsid w:val="00C823FA"/>
    <w:rsid w:val="00C829E7"/>
    <w:rsid w:val="00C83A13"/>
    <w:rsid w:val="00C83F4B"/>
    <w:rsid w:val="00C845F4"/>
    <w:rsid w:val="00C87ED4"/>
    <w:rsid w:val="00C93F6B"/>
    <w:rsid w:val="00C96584"/>
    <w:rsid w:val="00C97D42"/>
    <w:rsid w:val="00CA139F"/>
    <w:rsid w:val="00CA3302"/>
    <w:rsid w:val="00CA342A"/>
    <w:rsid w:val="00CB107B"/>
    <w:rsid w:val="00CB397C"/>
    <w:rsid w:val="00CB73E7"/>
    <w:rsid w:val="00CB7F58"/>
    <w:rsid w:val="00CC22B0"/>
    <w:rsid w:val="00CC3CE7"/>
    <w:rsid w:val="00CC47BF"/>
    <w:rsid w:val="00CC4D9C"/>
    <w:rsid w:val="00CC52F5"/>
    <w:rsid w:val="00CC5A20"/>
    <w:rsid w:val="00CD06C7"/>
    <w:rsid w:val="00CD1C9E"/>
    <w:rsid w:val="00CD5D56"/>
    <w:rsid w:val="00CE00EB"/>
    <w:rsid w:val="00CE0896"/>
    <w:rsid w:val="00CE114E"/>
    <w:rsid w:val="00CE130E"/>
    <w:rsid w:val="00CE4D85"/>
    <w:rsid w:val="00CE6EF3"/>
    <w:rsid w:val="00CF0A3C"/>
    <w:rsid w:val="00CF21BA"/>
    <w:rsid w:val="00CF2709"/>
    <w:rsid w:val="00D01560"/>
    <w:rsid w:val="00D04CBC"/>
    <w:rsid w:val="00D11028"/>
    <w:rsid w:val="00D14B88"/>
    <w:rsid w:val="00D177A8"/>
    <w:rsid w:val="00D2182E"/>
    <w:rsid w:val="00D242C1"/>
    <w:rsid w:val="00D31E85"/>
    <w:rsid w:val="00D31F16"/>
    <w:rsid w:val="00D35196"/>
    <w:rsid w:val="00D3644B"/>
    <w:rsid w:val="00D40AA9"/>
    <w:rsid w:val="00D4213F"/>
    <w:rsid w:val="00D45475"/>
    <w:rsid w:val="00D53963"/>
    <w:rsid w:val="00D5606E"/>
    <w:rsid w:val="00D56490"/>
    <w:rsid w:val="00D619B7"/>
    <w:rsid w:val="00D641A7"/>
    <w:rsid w:val="00D65542"/>
    <w:rsid w:val="00D70864"/>
    <w:rsid w:val="00D70E17"/>
    <w:rsid w:val="00D72264"/>
    <w:rsid w:val="00D73C13"/>
    <w:rsid w:val="00D83E10"/>
    <w:rsid w:val="00D86596"/>
    <w:rsid w:val="00D94349"/>
    <w:rsid w:val="00D95B06"/>
    <w:rsid w:val="00DA0533"/>
    <w:rsid w:val="00DA0589"/>
    <w:rsid w:val="00DA2398"/>
    <w:rsid w:val="00DA540F"/>
    <w:rsid w:val="00DB2EF6"/>
    <w:rsid w:val="00DB682D"/>
    <w:rsid w:val="00DC29DC"/>
    <w:rsid w:val="00DC3526"/>
    <w:rsid w:val="00DC449E"/>
    <w:rsid w:val="00DC5C55"/>
    <w:rsid w:val="00DD4C2F"/>
    <w:rsid w:val="00DD5661"/>
    <w:rsid w:val="00DE3395"/>
    <w:rsid w:val="00DE54E6"/>
    <w:rsid w:val="00DE572F"/>
    <w:rsid w:val="00DE6555"/>
    <w:rsid w:val="00DF0EB6"/>
    <w:rsid w:val="00DF65C8"/>
    <w:rsid w:val="00DF6F6C"/>
    <w:rsid w:val="00E0056A"/>
    <w:rsid w:val="00E0551F"/>
    <w:rsid w:val="00E103F7"/>
    <w:rsid w:val="00E10C88"/>
    <w:rsid w:val="00E154D5"/>
    <w:rsid w:val="00E17B38"/>
    <w:rsid w:val="00E20B34"/>
    <w:rsid w:val="00E246ED"/>
    <w:rsid w:val="00E24DC9"/>
    <w:rsid w:val="00E2583C"/>
    <w:rsid w:val="00E25E81"/>
    <w:rsid w:val="00E4308B"/>
    <w:rsid w:val="00E454C4"/>
    <w:rsid w:val="00E46BBC"/>
    <w:rsid w:val="00E50223"/>
    <w:rsid w:val="00E50B80"/>
    <w:rsid w:val="00E52670"/>
    <w:rsid w:val="00E52CB1"/>
    <w:rsid w:val="00E61346"/>
    <w:rsid w:val="00E61A2F"/>
    <w:rsid w:val="00E62598"/>
    <w:rsid w:val="00E723F3"/>
    <w:rsid w:val="00E83A68"/>
    <w:rsid w:val="00E844E6"/>
    <w:rsid w:val="00E869E8"/>
    <w:rsid w:val="00E87753"/>
    <w:rsid w:val="00E9026B"/>
    <w:rsid w:val="00E9447B"/>
    <w:rsid w:val="00E96D70"/>
    <w:rsid w:val="00EA328B"/>
    <w:rsid w:val="00EA43F1"/>
    <w:rsid w:val="00EA4478"/>
    <w:rsid w:val="00EA7592"/>
    <w:rsid w:val="00EB18B9"/>
    <w:rsid w:val="00EB64EF"/>
    <w:rsid w:val="00EB6581"/>
    <w:rsid w:val="00EC37A0"/>
    <w:rsid w:val="00ED2C1E"/>
    <w:rsid w:val="00ED5028"/>
    <w:rsid w:val="00ED5549"/>
    <w:rsid w:val="00EE08FE"/>
    <w:rsid w:val="00EE33A8"/>
    <w:rsid w:val="00EE3FAF"/>
    <w:rsid w:val="00EE5A7D"/>
    <w:rsid w:val="00EE7D98"/>
    <w:rsid w:val="00EF24C2"/>
    <w:rsid w:val="00EF25EF"/>
    <w:rsid w:val="00EF2DA8"/>
    <w:rsid w:val="00EF6E91"/>
    <w:rsid w:val="00F04CE4"/>
    <w:rsid w:val="00F122FF"/>
    <w:rsid w:val="00F14D98"/>
    <w:rsid w:val="00F2133E"/>
    <w:rsid w:val="00F218A6"/>
    <w:rsid w:val="00F27685"/>
    <w:rsid w:val="00F30C6A"/>
    <w:rsid w:val="00F33477"/>
    <w:rsid w:val="00F34511"/>
    <w:rsid w:val="00F3750A"/>
    <w:rsid w:val="00F37587"/>
    <w:rsid w:val="00F40B42"/>
    <w:rsid w:val="00F42466"/>
    <w:rsid w:val="00F44D60"/>
    <w:rsid w:val="00F5070B"/>
    <w:rsid w:val="00F525DE"/>
    <w:rsid w:val="00F53246"/>
    <w:rsid w:val="00F566FB"/>
    <w:rsid w:val="00F57294"/>
    <w:rsid w:val="00F71A11"/>
    <w:rsid w:val="00F7396C"/>
    <w:rsid w:val="00F73A2C"/>
    <w:rsid w:val="00F74944"/>
    <w:rsid w:val="00F76E0D"/>
    <w:rsid w:val="00F80762"/>
    <w:rsid w:val="00F82A2C"/>
    <w:rsid w:val="00F82B08"/>
    <w:rsid w:val="00F87D52"/>
    <w:rsid w:val="00F9101A"/>
    <w:rsid w:val="00F910E0"/>
    <w:rsid w:val="00F91271"/>
    <w:rsid w:val="00F922CA"/>
    <w:rsid w:val="00F93A4C"/>
    <w:rsid w:val="00F94A58"/>
    <w:rsid w:val="00F94A8C"/>
    <w:rsid w:val="00F95D9E"/>
    <w:rsid w:val="00F97482"/>
    <w:rsid w:val="00FA09EC"/>
    <w:rsid w:val="00FA205F"/>
    <w:rsid w:val="00FA3E65"/>
    <w:rsid w:val="00FA5630"/>
    <w:rsid w:val="00FA6F13"/>
    <w:rsid w:val="00FB018B"/>
    <w:rsid w:val="00FB125E"/>
    <w:rsid w:val="00FB1E55"/>
    <w:rsid w:val="00FB5AF9"/>
    <w:rsid w:val="00FB6FE8"/>
    <w:rsid w:val="00FC4D23"/>
    <w:rsid w:val="00FC622F"/>
    <w:rsid w:val="00FD042E"/>
    <w:rsid w:val="00FD0910"/>
    <w:rsid w:val="00FD12CD"/>
    <w:rsid w:val="00FD7041"/>
    <w:rsid w:val="00FE3ECD"/>
    <w:rsid w:val="00FE4720"/>
    <w:rsid w:val="00FF0E1B"/>
    <w:rsid w:val="00FF39DB"/>
    <w:rsid w:val="00FF7E60"/>
    <w:rsid w:val="00FF7E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0AE9AE"/>
  <w15:docId w15:val="{829B334D-5591-4D7D-BC8E-3CB0CC44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locked/>
    <w:rsid w:val="00C12125"/>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944389030">
      <w:bodyDiv w:val="1"/>
      <w:marLeft w:val="0"/>
      <w:marRight w:val="0"/>
      <w:marTop w:val="0"/>
      <w:marBottom w:val="0"/>
      <w:divBdr>
        <w:top w:val="none" w:sz="0" w:space="0" w:color="auto"/>
        <w:left w:val="none" w:sz="0" w:space="0" w:color="auto"/>
        <w:bottom w:val="none" w:sz="0" w:space="0" w:color="auto"/>
        <w:right w:val="none" w:sz="0" w:space="0" w:color="auto"/>
      </w:divBdr>
      <w:divsChild>
        <w:div w:id="1618563826">
          <w:marLeft w:val="0"/>
          <w:marRight w:val="0"/>
          <w:marTop w:val="0"/>
          <w:marBottom w:val="0"/>
          <w:divBdr>
            <w:top w:val="none" w:sz="0" w:space="0" w:color="auto"/>
            <w:left w:val="none" w:sz="0" w:space="0" w:color="auto"/>
            <w:bottom w:val="none" w:sz="0" w:space="0" w:color="auto"/>
            <w:right w:val="none" w:sz="0" w:space="0" w:color="auto"/>
          </w:divBdr>
          <w:divsChild>
            <w:div w:id="1709137468">
              <w:marLeft w:val="75"/>
              <w:marRight w:val="0"/>
              <w:marTop w:val="100"/>
              <w:marBottom w:val="100"/>
              <w:divBdr>
                <w:top w:val="none" w:sz="0" w:space="0" w:color="auto"/>
                <w:left w:val="none" w:sz="0" w:space="0" w:color="auto"/>
                <w:bottom w:val="none" w:sz="0" w:space="0" w:color="auto"/>
                <w:right w:val="none" w:sz="0" w:space="0" w:color="auto"/>
              </w:divBdr>
              <w:divsChild>
                <w:div w:id="1243685306">
                  <w:marLeft w:val="0"/>
                  <w:marRight w:val="0"/>
                  <w:marTop w:val="0"/>
                  <w:marBottom w:val="0"/>
                  <w:divBdr>
                    <w:top w:val="none" w:sz="0" w:space="0" w:color="auto"/>
                    <w:left w:val="none" w:sz="0" w:space="0" w:color="auto"/>
                    <w:bottom w:val="none" w:sz="0" w:space="0" w:color="auto"/>
                    <w:right w:val="none" w:sz="0" w:space="0" w:color="auto"/>
                  </w:divBdr>
                  <w:divsChild>
                    <w:div w:id="1769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07676">
              <w:marLeft w:val="0"/>
              <w:marRight w:val="0"/>
              <w:marTop w:val="0"/>
              <w:marBottom w:val="0"/>
              <w:divBdr>
                <w:top w:val="none" w:sz="0" w:space="0" w:color="auto"/>
                <w:left w:val="none" w:sz="0" w:space="0" w:color="auto"/>
                <w:bottom w:val="none" w:sz="0" w:space="0" w:color="auto"/>
                <w:right w:val="none" w:sz="0" w:space="0" w:color="auto"/>
              </w:divBdr>
            </w:div>
          </w:divsChild>
        </w:div>
        <w:div w:id="355886038">
          <w:marLeft w:val="480"/>
          <w:marRight w:val="480"/>
          <w:marTop w:val="480"/>
          <w:marBottom w:val="0"/>
          <w:divBdr>
            <w:top w:val="none" w:sz="0" w:space="0" w:color="auto"/>
            <w:left w:val="none" w:sz="0" w:space="0" w:color="auto"/>
            <w:bottom w:val="none" w:sz="0" w:space="0" w:color="auto"/>
            <w:right w:val="none" w:sz="0" w:space="0" w:color="auto"/>
          </w:divBdr>
          <w:divsChild>
            <w:div w:id="372929555">
              <w:marLeft w:val="0"/>
              <w:marRight w:val="0"/>
              <w:marTop w:val="0"/>
              <w:marBottom w:val="0"/>
              <w:divBdr>
                <w:top w:val="none" w:sz="0" w:space="0" w:color="auto"/>
                <w:left w:val="none" w:sz="0" w:space="0" w:color="auto"/>
                <w:bottom w:val="none" w:sz="0" w:space="0" w:color="auto"/>
                <w:right w:val="none" w:sz="0" w:space="0" w:color="auto"/>
              </w:divBdr>
              <w:divsChild>
                <w:div w:id="298846516">
                  <w:marLeft w:val="0"/>
                  <w:marRight w:val="0"/>
                  <w:marTop w:val="0"/>
                  <w:marBottom w:val="0"/>
                  <w:divBdr>
                    <w:top w:val="none" w:sz="0" w:space="0" w:color="auto"/>
                    <w:left w:val="none" w:sz="0" w:space="0" w:color="auto"/>
                    <w:bottom w:val="none" w:sz="0" w:space="0" w:color="auto"/>
                    <w:right w:val="none" w:sz="0" w:space="0" w:color="auto"/>
                  </w:divBdr>
                  <w:divsChild>
                    <w:div w:id="1874220555">
                      <w:marLeft w:val="0"/>
                      <w:marRight w:val="0"/>
                      <w:marTop w:val="0"/>
                      <w:marBottom w:val="0"/>
                      <w:divBdr>
                        <w:top w:val="none" w:sz="0" w:space="0" w:color="auto"/>
                        <w:left w:val="none" w:sz="0" w:space="0" w:color="auto"/>
                        <w:bottom w:val="none" w:sz="0" w:space="0" w:color="auto"/>
                        <w:right w:val="none" w:sz="0" w:space="0" w:color="auto"/>
                      </w:divBdr>
                      <w:divsChild>
                        <w:div w:id="1583299738">
                          <w:marLeft w:val="0"/>
                          <w:marRight w:val="0"/>
                          <w:marTop w:val="0"/>
                          <w:marBottom w:val="0"/>
                          <w:divBdr>
                            <w:top w:val="none" w:sz="0" w:space="0" w:color="auto"/>
                            <w:left w:val="none" w:sz="0" w:space="0" w:color="auto"/>
                            <w:bottom w:val="none" w:sz="0" w:space="0" w:color="auto"/>
                            <w:right w:val="none" w:sz="0" w:space="0" w:color="auto"/>
                          </w:divBdr>
                          <w:divsChild>
                            <w:div w:id="8873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192.168.201.42\gii_daten\kunden\biesse\Arbeitsdir\Vorlage_Bies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3.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star_td="http://www.star-group.net/schemas/transit/filters/textdata" SelectedStyle="\APA.XSL" StyleName="APA Fifth Edition"/>
</file>

<file path=customXml/itemProps1.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customXml/itemProps2.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3.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Vorlage_Biesse.dotx</Template>
  <TotalTime>0</TotalTime>
  <Pages>3</Pages>
  <Words>735</Words>
  <Characters>4631</Characters>
  <Application>Microsoft Office Word</Application>
  <DocSecurity>0</DocSecurity>
  <Lines>38</Lines>
  <Paragraphs>10</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a.schlee</cp:lastModifiedBy>
  <cp:revision>5</cp:revision>
  <cp:lastPrinted>2025-06-24T09:01:00Z</cp:lastPrinted>
  <dcterms:created xsi:type="dcterms:W3CDTF">2025-06-24T08:54:00Z</dcterms:created>
  <dcterms:modified xsi:type="dcterms:W3CDTF">2025-07-01T11:43:00Z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