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8158" w14:textId="71C175B9" w:rsidR="006D35B7" w:rsidRPr="00446138" w:rsidRDefault="006D35B7" w:rsidP="0038131B">
      <w:pPr>
        <w:pStyle w:val="Default"/>
        <w:spacing w:after="120" w:line="360" w:lineRule="auto"/>
        <w:ind w:left="-425" w:right="-425"/>
        <w:jc w:val="both"/>
        <w:rPr>
          <w:rFonts w:ascii="NB International Pro Medium" w:hAnsi="NB International Pro Medium" w:cs="Arial"/>
          <w:color w:val="auto"/>
          <w:sz w:val="22"/>
          <w:szCs w:val="22"/>
        </w:rPr>
      </w:pPr>
      <w:r w:rsidRPr="006D35B7">
        <w:rPr>
          <w:rFonts w:ascii="NB International Pro Medium" w:hAnsi="NB International Pro Medium" w:cs="Arial"/>
          <w:color w:val="auto"/>
          <w:sz w:val="22"/>
          <w:szCs w:val="22"/>
        </w:rPr>
        <w:t>Biesse</w:t>
      </w:r>
      <w:r w:rsidR="000B3055">
        <w:rPr>
          <w:rFonts w:ascii="NB International Pro Medium" w:hAnsi="NB International Pro Medium" w:cs="Arial"/>
          <w:color w:val="auto"/>
          <w:sz w:val="22"/>
          <w:szCs w:val="22"/>
        </w:rPr>
        <w:t xml:space="preserve"> auf der K 2025</w:t>
      </w:r>
    </w:p>
    <w:p w14:paraId="6C16CE01" w14:textId="6E66DE4A" w:rsidR="005903C7" w:rsidRDefault="00D9168E" w:rsidP="006B06F7">
      <w:pPr>
        <w:spacing w:after="1200"/>
        <w:ind w:left="-425" w:right="3969"/>
        <w:rPr>
          <w:rFonts w:ascii="NB International Pro Medium" w:eastAsia="Calibri" w:hAnsi="NB International Pro Medium" w:cs="Arial"/>
          <w:color w:val="007276"/>
          <w:sz w:val="52"/>
          <w:szCs w:val="52"/>
          <w:lang w:eastAsia="en-US"/>
        </w:rPr>
      </w:pPr>
      <w:r>
        <w:rPr>
          <w:rFonts w:ascii="NB International Pro Medium" w:eastAsia="Calibri" w:hAnsi="NB International Pro Medium" w:cs="Arial"/>
          <w:color w:val="007276"/>
          <w:sz w:val="52"/>
          <w:szCs w:val="52"/>
          <w:lang w:eastAsia="en-US"/>
        </w:rPr>
        <w:t>Faszination „</w:t>
      </w:r>
      <w:r w:rsidR="00906ACD" w:rsidRPr="00906ACD">
        <w:rPr>
          <w:rFonts w:ascii="NB International Pro Medium" w:eastAsia="Calibri" w:hAnsi="NB International Pro Medium" w:cs="Arial"/>
          <w:color w:val="007276"/>
          <w:sz w:val="52"/>
          <w:szCs w:val="52"/>
          <w:lang w:eastAsia="en-US"/>
        </w:rPr>
        <w:t>K</w:t>
      </w:r>
      <w:r>
        <w:rPr>
          <w:rFonts w:ascii="NB International Pro Medium" w:eastAsia="Calibri" w:hAnsi="NB International Pro Medium" w:cs="Arial"/>
          <w:color w:val="007276"/>
          <w:sz w:val="52"/>
          <w:szCs w:val="52"/>
          <w:lang w:eastAsia="en-US"/>
        </w:rPr>
        <w:t>“</w:t>
      </w:r>
    </w:p>
    <w:p w14:paraId="41E9EFAE"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211E1BCC" w14:textId="495FEBE0" w:rsidR="00371FF4" w:rsidRPr="00371FF4" w:rsidRDefault="003078B1" w:rsidP="00371FF4">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„K“ – ein Buchstabe als </w:t>
      </w:r>
      <w:r w:rsidR="00A913B5">
        <w:rPr>
          <w:rFonts w:ascii="NB International Pro Medium" w:hAnsi="NB International Pro Medium" w:cs="Arial"/>
          <w:color w:val="auto"/>
          <w:sz w:val="22"/>
          <w:szCs w:val="22"/>
        </w:rPr>
        <w:t>Symbol f</w:t>
      </w:r>
      <w:r w:rsidR="00A913B5" w:rsidRPr="00A913B5">
        <w:rPr>
          <w:rFonts w:ascii="NB International Pro Medium" w:hAnsi="NB International Pro Medium" w:cs="Arial"/>
          <w:color w:val="auto"/>
          <w:sz w:val="22"/>
          <w:szCs w:val="22"/>
        </w:rPr>
        <w:t>ür die faszinierende Welt des Kunststoffs und Kautschuks</w:t>
      </w:r>
      <w:r>
        <w:rPr>
          <w:rFonts w:ascii="NB International Pro Medium" w:hAnsi="NB International Pro Medium" w:cs="Arial"/>
          <w:color w:val="auto"/>
          <w:sz w:val="22"/>
          <w:szCs w:val="22"/>
        </w:rPr>
        <w:t xml:space="preserve">. Seit </w:t>
      </w:r>
      <w:r w:rsidR="00B462C6">
        <w:rPr>
          <w:rFonts w:ascii="NB International Pro Medium" w:hAnsi="NB International Pro Medium" w:cs="Arial"/>
          <w:color w:val="auto"/>
          <w:sz w:val="22"/>
          <w:szCs w:val="22"/>
        </w:rPr>
        <w:t>ihr</w:t>
      </w:r>
      <w:r w:rsidR="00374CC5">
        <w:rPr>
          <w:rFonts w:ascii="NB International Pro Medium" w:hAnsi="NB International Pro Medium" w:cs="Arial"/>
          <w:color w:val="auto"/>
          <w:sz w:val="22"/>
          <w:szCs w:val="22"/>
        </w:rPr>
        <w:t xml:space="preserve">er </w:t>
      </w:r>
      <w:r w:rsidR="00805457">
        <w:rPr>
          <w:rFonts w:ascii="NB International Pro Medium" w:hAnsi="NB International Pro Medium" w:cs="Arial"/>
          <w:color w:val="auto"/>
          <w:sz w:val="22"/>
          <w:szCs w:val="22"/>
        </w:rPr>
        <w:t>Pr</w:t>
      </w:r>
      <w:r w:rsidR="001A7B76">
        <w:rPr>
          <w:rFonts w:ascii="NB International Pro Medium" w:hAnsi="NB International Pro Medium" w:cs="Arial"/>
          <w:color w:val="auto"/>
          <w:sz w:val="22"/>
          <w:szCs w:val="22"/>
        </w:rPr>
        <w:t>e</w:t>
      </w:r>
      <w:r w:rsidR="00805457">
        <w:rPr>
          <w:rFonts w:ascii="NB International Pro Medium" w:hAnsi="NB International Pro Medium" w:cs="Arial"/>
          <w:color w:val="auto"/>
          <w:sz w:val="22"/>
          <w:szCs w:val="22"/>
        </w:rPr>
        <w:t>miere</w:t>
      </w:r>
      <w:r w:rsidR="00042C7B">
        <w:rPr>
          <w:rFonts w:ascii="NB International Pro Medium" w:hAnsi="NB International Pro Medium" w:cs="Arial"/>
          <w:color w:val="auto"/>
          <w:sz w:val="22"/>
          <w:szCs w:val="22"/>
        </w:rPr>
        <w:t xml:space="preserve"> </w:t>
      </w:r>
      <w:r w:rsidR="00EF1B60">
        <w:rPr>
          <w:rFonts w:ascii="NB International Pro Medium" w:hAnsi="NB International Pro Medium" w:cs="Arial"/>
          <w:color w:val="auto"/>
          <w:sz w:val="22"/>
          <w:szCs w:val="22"/>
        </w:rPr>
        <w:t xml:space="preserve">vor über siebzig </w:t>
      </w:r>
      <w:r w:rsidR="008237B5">
        <w:rPr>
          <w:rFonts w:ascii="NB International Pro Medium" w:hAnsi="NB International Pro Medium" w:cs="Arial"/>
          <w:color w:val="auto"/>
          <w:sz w:val="22"/>
          <w:szCs w:val="22"/>
        </w:rPr>
        <w:t>Jahren</w:t>
      </w:r>
      <w:r>
        <w:rPr>
          <w:rFonts w:ascii="NB International Pro Medium" w:hAnsi="NB International Pro Medium" w:cs="Arial"/>
          <w:color w:val="auto"/>
          <w:sz w:val="22"/>
          <w:szCs w:val="22"/>
        </w:rPr>
        <w:t xml:space="preserve"> </w:t>
      </w:r>
      <w:r w:rsidR="00B462C6">
        <w:rPr>
          <w:rFonts w:ascii="NB International Pro Medium" w:hAnsi="NB International Pro Medium" w:cs="Arial"/>
          <w:color w:val="auto"/>
          <w:sz w:val="22"/>
          <w:szCs w:val="22"/>
        </w:rPr>
        <w:t xml:space="preserve">gilt </w:t>
      </w:r>
      <w:r w:rsidR="00B462C6" w:rsidRPr="00B462C6">
        <w:rPr>
          <w:rFonts w:ascii="NB International Pro Medium" w:hAnsi="NB International Pro Medium" w:cs="Arial"/>
          <w:color w:val="auto"/>
          <w:sz w:val="22"/>
          <w:szCs w:val="22"/>
        </w:rPr>
        <w:t>d</w:t>
      </w:r>
      <w:r w:rsidR="00B462C6">
        <w:rPr>
          <w:rFonts w:ascii="NB International Pro Medium" w:hAnsi="NB International Pro Medium" w:cs="Arial"/>
          <w:color w:val="auto"/>
          <w:sz w:val="22"/>
          <w:szCs w:val="22"/>
        </w:rPr>
        <w:t>ie</w:t>
      </w:r>
      <w:r w:rsidR="00B462C6" w:rsidRPr="00B462C6">
        <w:rPr>
          <w:rFonts w:ascii="NB International Pro Medium" w:hAnsi="NB International Pro Medium" w:cs="Arial"/>
          <w:color w:val="auto"/>
          <w:sz w:val="22"/>
          <w:szCs w:val="22"/>
        </w:rPr>
        <w:t xml:space="preserve"> international führende Fachmesse</w:t>
      </w:r>
      <w:r w:rsidR="00805457">
        <w:rPr>
          <w:rFonts w:ascii="NB International Pro Medium" w:hAnsi="NB International Pro Medium" w:cs="Arial"/>
          <w:color w:val="auto"/>
          <w:sz w:val="22"/>
          <w:szCs w:val="22"/>
        </w:rPr>
        <w:t xml:space="preserve"> </w:t>
      </w:r>
      <w:r w:rsidR="00AC263C">
        <w:rPr>
          <w:rFonts w:ascii="NB International Pro Medium" w:hAnsi="NB International Pro Medium" w:cs="Arial"/>
          <w:color w:val="auto"/>
          <w:sz w:val="22"/>
          <w:szCs w:val="22"/>
        </w:rPr>
        <w:t xml:space="preserve">K </w:t>
      </w:r>
      <w:r w:rsidR="00EE1261">
        <w:rPr>
          <w:rFonts w:ascii="NB International Pro Medium" w:hAnsi="NB International Pro Medium" w:cs="Arial"/>
          <w:color w:val="auto"/>
          <w:sz w:val="22"/>
          <w:szCs w:val="22"/>
        </w:rPr>
        <w:t>als globaler Magnet und Treffpunkt</w:t>
      </w:r>
      <w:r w:rsidR="00F60826">
        <w:rPr>
          <w:rFonts w:ascii="NB International Pro Medium" w:hAnsi="NB International Pro Medium" w:cs="Arial"/>
          <w:color w:val="auto"/>
          <w:sz w:val="22"/>
          <w:szCs w:val="22"/>
        </w:rPr>
        <w:t xml:space="preserve"> der Branche</w:t>
      </w:r>
      <w:r w:rsidR="00AD3930">
        <w:rPr>
          <w:rFonts w:ascii="NB International Pro Medium" w:hAnsi="NB International Pro Medium" w:cs="Arial"/>
          <w:color w:val="auto"/>
          <w:sz w:val="22"/>
          <w:szCs w:val="22"/>
        </w:rPr>
        <w:t>.</w:t>
      </w:r>
      <w:r w:rsidR="004E0C8D">
        <w:rPr>
          <w:rFonts w:ascii="NB International Pro Medium" w:hAnsi="NB International Pro Medium" w:cs="Arial"/>
          <w:color w:val="auto"/>
          <w:sz w:val="22"/>
          <w:szCs w:val="22"/>
        </w:rPr>
        <w:t xml:space="preserve"> </w:t>
      </w:r>
      <w:r w:rsidR="00AC263C">
        <w:rPr>
          <w:rFonts w:ascii="NB International Pro Medium" w:hAnsi="NB International Pro Medium" w:cs="Arial"/>
          <w:color w:val="auto"/>
          <w:sz w:val="22"/>
          <w:szCs w:val="22"/>
        </w:rPr>
        <w:t xml:space="preserve">Vom </w:t>
      </w:r>
      <w:r w:rsidR="00A5546A" w:rsidRPr="00A5546A">
        <w:rPr>
          <w:rFonts w:ascii="NB International Pro Medium" w:hAnsi="NB International Pro Medium" w:cs="Arial"/>
          <w:color w:val="auto"/>
          <w:sz w:val="22"/>
          <w:szCs w:val="22"/>
        </w:rPr>
        <w:t xml:space="preserve">8. </w:t>
      </w:r>
      <w:r w:rsidR="00AC263C">
        <w:rPr>
          <w:rFonts w:ascii="NB International Pro Medium" w:hAnsi="NB International Pro Medium" w:cs="Arial"/>
          <w:color w:val="auto"/>
          <w:sz w:val="22"/>
          <w:szCs w:val="22"/>
        </w:rPr>
        <w:t>bis</w:t>
      </w:r>
      <w:r w:rsidR="00A5546A" w:rsidRPr="00A5546A">
        <w:rPr>
          <w:rFonts w:ascii="NB International Pro Medium" w:hAnsi="NB International Pro Medium" w:cs="Arial"/>
          <w:color w:val="auto"/>
          <w:sz w:val="22"/>
          <w:szCs w:val="22"/>
        </w:rPr>
        <w:t xml:space="preserve"> 15.</w:t>
      </w:r>
      <w:r w:rsidR="00A5546A">
        <w:rPr>
          <w:rFonts w:ascii="NB International Pro Medium" w:hAnsi="NB International Pro Medium" w:cs="Arial"/>
          <w:color w:val="auto"/>
          <w:sz w:val="22"/>
          <w:szCs w:val="22"/>
        </w:rPr>
        <w:t xml:space="preserve"> Oktober </w:t>
      </w:r>
      <w:r w:rsidR="00AC263C">
        <w:rPr>
          <w:rFonts w:ascii="NB International Pro Medium" w:hAnsi="NB International Pro Medium" w:cs="Arial"/>
          <w:color w:val="auto"/>
          <w:sz w:val="22"/>
          <w:szCs w:val="22"/>
        </w:rPr>
        <w:t xml:space="preserve">2025 </w:t>
      </w:r>
      <w:r w:rsidR="00F60826">
        <w:rPr>
          <w:rFonts w:ascii="NB International Pro Medium" w:hAnsi="NB International Pro Medium" w:cs="Arial"/>
          <w:color w:val="auto"/>
          <w:sz w:val="22"/>
          <w:szCs w:val="22"/>
        </w:rPr>
        <w:t xml:space="preserve">findet </w:t>
      </w:r>
      <w:r w:rsidR="00A5546A" w:rsidRPr="00A5546A">
        <w:rPr>
          <w:rFonts w:ascii="NB International Pro Medium" w:hAnsi="NB International Pro Medium" w:cs="Arial"/>
          <w:color w:val="auto"/>
          <w:sz w:val="22"/>
          <w:szCs w:val="22"/>
        </w:rPr>
        <w:t>in Düsseldorf</w:t>
      </w:r>
      <w:r w:rsidR="00F60826">
        <w:rPr>
          <w:rFonts w:ascii="NB International Pro Medium" w:hAnsi="NB International Pro Medium" w:cs="Arial"/>
          <w:color w:val="auto"/>
          <w:sz w:val="22"/>
          <w:szCs w:val="22"/>
        </w:rPr>
        <w:t xml:space="preserve"> die nächste Au</w:t>
      </w:r>
      <w:r w:rsidR="00C86C1F">
        <w:rPr>
          <w:rFonts w:ascii="NB International Pro Medium" w:hAnsi="NB International Pro Medium" w:cs="Arial"/>
          <w:color w:val="auto"/>
          <w:sz w:val="22"/>
          <w:szCs w:val="22"/>
        </w:rPr>
        <w:t>flage</w:t>
      </w:r>
      <w:r w:rsidR="00F60826">
        <w:rPr>
          <w:rFonts w:ascii="NB International Pro Medium" w:hAnsi="NB International Pro Medium" w:cs="Arial"/>
          <w:color w:val="auto"/>
          <w:sz w:val="22"/>
          <w:szCs w:val="22"/>
        </w:rPr>
        <w:t xml:space="preserve"> statt – und </w:t>
      </w:r>
      <w:r w:rsidR="00371FF4">
        <w:rPr>
          <w:rFonts w:ascii="NB International Pro Medium" w:hAnsi="NB International Pro Medium" w:cs="Arial"/>
          <w:color w:val="auto"/>
          <w:sz w:val="22"/>
          <w:szCs w:val="22"/>
        </w:rPr>
        <w:t>a</w:t>
      </w:r>
      <w:r w:rsidR="00371FF4" w:rsidRPr="00371FF4">
        <w:rPr>
          <w:rFonts w:ascii="NB International Pro Medium" w:hAnsi="NB International Pro Medium" w:cs="Arial"/>
          <w:color w:val="auto"/>
          <w:sz w:val="22"/>
          <w:szCs w:val="22"/>
        </w:rPr>
        <w:t xml:space="preserve">ls Schrittmacher und Impulsgeber darf Biesse </w:t>
      </w:r>
      <w:r w:rsidR="00371FF4">
        <w:rPr>
          <w:rFonts w:ascii="NB International Pro Medium" w:hAnsi="NB International Pro Medium" w:cs="Arial"/>
          <w:color w:val="auto"/>
          <w:sz w:val="22"/>
          <w:szCs w:val="22"/>
        </w:rPr>
        <w:t xml:space="preserve">natürlich </w:t>
      </w:r>
      <w:r w:rsidR="00371FF4" w:rsidRPr="00371FF4">
        <w:rPr>
          <w:rFonts w:ascii="NB International Pro Medium" w:hAnsi="NB International Pro Medium" w:cs="Arial"/>
          <w:color w:val="auto"/>
          <w:sz w:val="22"/>
          <w:szCs w:val="22"/>
        </w:rPr>
        <w:t>nicht fehlen und präsentiert vor Ort neue und bewährte Technologien.</w:t>
      </w:r>
    </w:p>
    <w:p w14:paraId="03E5A267"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26DE1F69" w14:textId="59DE5CFD" w:rsidR="00450814" w:rsidRDefault="00866B5E" w:rsidP="00394365">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Alles beginnt mit K</w:t>
      </w:r>
      <w:r w:rsidR="00EB532D">
        <w:rPr>
          <w:rFonts w:ascii="NB International Pro Book" w:hAnsi="NB International Pro Book" w:cs="Arial"/>
          <w:color w:val="auto"/>
          <w:sz w:val="22"/>
          <w:szCs w:val="22"/>
        </w:rPr>
        <w:t xml:space="preserve">: </w:t>
      </w:r>
      <w:r w:rsidR="008F3CAE">
        <w:rPr>
          <w:rFonts w:ascii="NB International Pro Book" w:hAnsi="NB International Pro Book" w:cs="Arial"/>
          <w:color w:val="auto"/>
          <w:sz w:val="22"/>
          <w:szCs w:val="22"/>
        </w:rPr>
        <w:t>Die</w:t>
      </w:r>
      <w:r w:rsidR="00EB532D">
        <w:rPr>
          <w:rFonts w:ascii="NB International Pro Book" w:hAnsi="NB International Pro Book" w:cs="Arial"/>
          <w:color w:val="auto"/>
          <w:sz w:val="22"/>
          <w:szCs w:val="22"/>
        </w:rPr>
        <w:t xml:space="preserve"> </w:t>
      </w:r>
      <w:r w:rsidR="008F3CAE">
        <w:rPr>
          <w:rFonts w:ascii="NB International Pro Book" w:hAnsi="NB International Pro Book" w:cs="Arial"/>
          <w:color w:val="auto"/>
          <w:sz w:val="22"/>
          <w:szCs w:val="22"/>
        </w:rPr>
        <w:t xml:space="preserve">führende </w:t>
      </w:r>
      <w:r w:rsidR="003D4876" w:rsidRPr="003D4876">
        <w:rPr>
          <w:rFonts w:ascii="NB International Pro Book" w:hAnsi="NB International Pro Book" w:cs="Arial"/>
          <w:color w:val="auto"/>
          <w:sz w:val="22"/>
          <w:szCs w:val="22"/>
        </w:rPr>
        <w:t xml:space="preserve">internationale </w:t>
      </w:r>
      <w:r w:rsidR="008F3CAE">
        <w:rPr>
          <w:rFonts w:ascii="NB International Pro Book" w:hAnsi="NB International Pro Book" w:cs="Arial"/>
          <w:color w:val="auto"/>
          <w:sz w:val="22"/>
          <w:szCs w:val="22"/>
        </w:rPr>
        <w:t>Fachm</w:t>
      </w:r>
      <w:r w:rsidR="003D4876" w:rsidRPr="003D4876">
        <w:rPr>
          <w:rFonts w:ascii="NB International Pro Book" w:hAnsi="NB International Pro Book" w:cs="Arial"/>
          <w:color w:val="auto"/>
          <w:sz w:val="22"/>
          <w:szCs w:val="22"/>
        </w:rPr>
        <w:t>esse der Kunststoff- und Kautschukindustrie</w:t>
      </w:r>
      <w:r w:rsidR="005B72D9">
        <w:rPr>
          <w:rFonts w:ascii="NB International Pro Book" w:hAnsi="NB International Pro Book" w:cs="Arial"/>
          <w:color w:val="auto"/>
          <w:sz w:val="22"/>
          <w:szCs w:val="22"/>
        </w:rPr>
        <w:t xml:space="preserve"> </w:t>
      </w:r>
      <w:r w:rsidR="00E16DFF">
        <w:rPr>
          <w:rFonts w:ascii="NB International Pro Book" w:hAnsi="NB International Pro Book" w:cs="Arial"/>
          <w:color w:val="auto"/>
          <w:sz w:val="22"/>
          <w:szCs w:val="22"/>
        </w:rPr>
        <w:t>mit über 3</w:t>
      </w:r>
      <w:r w:rsidR="00E16DFF" w:rsidRPr="00E16DFF">
        <w:rPr>
          <w:rFonts w:ascii="NB International Pro Book" w:hAnsi="NB International Pro Book" w:cs="Arial"/>
          <w:color w:val="auto"/>
          <w:sz w:val="22"/>
          <w:szCs w:val="22"/>
        </w:rPr>
        <w:t>.000 Aussteller</w:t>
      </w:r>
      <w:r w:rsidR="00CB3BCD">
        <w:rPr>
          <w:rFonts w:ascii="NB International Pro Book" w:hAnsi="NB International Pro Book" w:cs="Arial"/>
          <w:color w:val="auto"/>
          <w:sz w:val="22"/>
          <w:szCs w:val="22"/>
        </w:rPr>
        <w:t>n</w:t>
      </w:r>
      <w:r w:rsidR="00E16DFF" w:rsidRPr="00E16DFF">
        <w:rPr>
          <w:rFonts w:ascii="NB International Pro Book" w:hAnsi="NB International Pro Book" w:cs="Arial"/>
          <w:color w:val="auto"/>
          <w:sz w:val="22"/>
          <w:szCs w:val="22"/>
        </w:rPr>
        <w:t xml:space="preserve"> </w:t>
      </w:r>
      <w:r w:rsidR="00C86C1F">
        <w:rPr>
          <w:rFonts w:ascii="NB International Pro Book" w:hAnsi="NB International Pro Book" w:cs="Arial"/>
          <w:color w:val="auto"/>
          <w:sz w:val="22"/>
          <w:szCs w:val="22"/>
        </w:rPr>
        <w:t xml:space="preserve">aus mehr als </w:t>
      </w:r>
      <w:r w:rsidR="001939E8">
        <w:rPr>
          <w:rFonts w:ascii="NB International Pro Book" w:hAnsi="NB International Pro Book" w:cs="Arial"/>
          <w:color w:val="auto"/>
          <w:sz w:val="22"/>
          <w:szCs w:val="22"/>
        </w:rPr>
        <w:t xml:space="preserve">60 </w:t>
      </w:r>
      <w:r w:rsidR="00E16DFF" w:rsidRPr="00E16DFF">
        <w:rPr>
          <w:rFonts w:ascii="NB International Pro Book" w:hAnsi="NB International Pro Book" w:cs="Arial"/>
          <w:color w:val="auto"/>
          <w:sz w:val="22"/>
          <w:szCs w:val="22"/>
        </w:rPr>
        <w:t xml:space="preserve">Ländern </w:t>
      </w:r>
      <w:r w:rsidR="00885EB6" w:rsidRPr="00885EB6">
        <w:rPr>
          <w:rFonts w:ascii="NB International Pro Book" w:hAnsi="NB International Pro Book" w:cs="Arial"/>
          <w:color w:val="auto"/>
          <w:sz w:val="22"/>
          <w:szCs w:val="22"/>
        </w:rPr>
        <w:t xml:space="preserve">zieht </w:t>
      </w:r>
      <w:r w:rsidR="00976579">
        <w:rPr>
          <w:rFonts w:ascii="NB International Pro Book" w:hAnsi="NB International Pro Book" w:cs="Arial"/>
          <w:color w:val="auto"/>
          <w:sz w:val="22"/>
          <w:szCs w:val="22"/>
        </w:rPr>
        <w:t xml:space="preserve">alle drei Jahre </w:t>
      </w:r>
      <w:r w:rsidR="00885EB6" w:rsidRPr="00885EB6">
        <w:rPr>
          <w:rFonts w:ascii="NB International Pro Book" w:hAnsi="NB International Pro Book" w:cs="Arial"/>
          <w:color w:val="auto"/>
          <w:sz w:val="22"/>
          <w:szCs w:val="22"/>
        </w:rPr>
        <w:t xml:space="preserve">eine Vielzahl von </w:t>
      </w:r>
      <w:r w:rsidR="00976579">
        <w:rPr>
          <w:rFonts w:ascii="NB International Pro Book" w:hAnsi="NB International Pro Book" w:cs="Arial"/>
          <w:color w:val="auto"/>
          <w:sz w:val="22"/>
          <w:szCs w:val="22"/>
        </w:rPr>
        <w:t>Experten</w:t>
      </w:r>
      <w:r w:rsidR="00885EB6" w:rsidRPr="00885EB6">
        <w:rPr>
          <w:rFonts w:ascii="NB International Pro Book" w:hAnsi="NB International Pro Book" w:cs="Arial"/>
          <w:color w:val="auto"/>
          <w:sz w:val="22"/>
          <w:szCs w:val="22"/>
        </w:rPr>
        <w:t xml:space="preserve"> aus Produktion, Verarbeitung und verwandten Branchen wie Maschinenbau, Elektronik, Medizintechnik, </w:t>
      </w:r>
      <w:r w:rsidR="001939E8" w:rsidRPr="001939E8">
        <w:rPr>
          <w:rFonts w:ascii="NB International Pro Book" w:hAnsi="NB International Pro Book" w:cs="Arial"/>
          <w:color w:val="auto"/>
          <w:sz w:val="22"/>
          <w:szCs w:val="22"/>
        </w:rPr>
        <w:t>Automobil</w:t>
      </w:r>
      <w:r w:rsidR="001939E8">
        <w:rPr>
          <w:rFonts w:ascii="NB International Pro Book" w:hAnsi="NB International Pro Book" w:cs="Arial"/>
          <w:color w:val="auto"/>
          <w:sz w:val="22"/>
          <w:szCs w:val="22"/>
        </w:rPr>
        <w:t>-</w:t>
      </w:r>
      <w:r w:rsidR="001939E8" w:rsidRPr="001939E8">
        <w:rPr>
          <w:rFonts w:ascii="NB International Pro Book" w:hAnsi="NB International Pro Book" w:cs="Arial"/>
          <w:color w:val="auto"/>
          <w:sz w:val="22"/>
          <w:szCs w:val="22"/>
        </w:rPr>
        <w:t xml:space="preserve">, </w:t>
      </w:r>
      <w:r w:rsidR="00885EB6" w:rsidRPr="00885EB6">
        <w:rPr>
          <w:rFonts w:ascii="NB International Pro Book" w:hAnsi="NB International Pro Book" w:cs="Arial"/>
          <w:color w:val="auto"/>
          <w:sz w:val="22"/>
          <w:szCs w:val="22"/>
        </w:rPr>
        <w:t>Verpackungs</w:t>
      </w:r>
      <w:r w:rsidR="001939E8">
        <w:rPr>
          <w:rFonts w:ascii="NB International Pro Book" w:hAnsi="NB International Pro Book" w:cs="Arial"/>
          <w:color w:val="auto"/>
          <w:sz w:val="22"/>
          <w:szCs w:val="22"/>
        </w:rPr>
        <w:t>-</w:t>
      </w:r>
      <w:r w:rsidR="00885EB6" w:rsidRPr="00885EB6">
        <w:rPr>
          <w:rFonts w:ascii="NB International Pro Book" w:hAnsi="NB International Pro Book" w:cs="Arial"/>
          <w:color w:val="auto"/>
          <w:sz w:val="22"/>
          <w:szCs w:val="22"/>
        </w:rPr>
        <w:t xml:space="preserve"> und Bauindustrie aus der ganzen Welt a</w:t>
      </w:r>
      <w:r w:rsidR="00976579">
        <w:rPr>
          <w:rFonts w:ascii="NB International Pro Book" w:hAnsi="NB International Pro Book" w:cs="Arial"/>
          <w:color w:val="auto"/>
          <w:sz w:val="22"/>
          <w:szCs w:val="22"/>
        </w:rPr>
        <w:t>n</w:t>
      </w:r>
      <w:r w:rsidR="00112E6D">
        <w:rPr>
          <w:rFonts w:ascii="NB International Pro Book" w:hAnsi="NB International Pro Book" w:cs="Arial"/>
          <w:color w:val="auto"/>
          <w:sz w:val="22"/>
          <w:szCs w:val="22"/>
        </w:rPr>
        <w:t>.</w:t>
      </w:r>
      <w:r w:rsidR="00780687">
        <w:rPr>
          <w:rFonts w:ascii="NB International Pro Book" w:hAnsi="NB International Pro Book" w:cs="Arial"/>
          <w:color w:val="auto"/>
          <w:sz w:val="22"/>
          <w:szCs w:val="22"/>
        </w:rPr>
        <w:t xml:space="preserve"> </w:t>
      </w:r>
      <w:r w:rsidR="00112E6D">
        <w:rPr>
          <w:rFonts w:ascii="NB International Pro Book" w:hAnsi="NB International Pro Book" w:cs="Arial"/>
          <w:color w:val="auto"/>
          <w:sz w:val="22"/>
          <w:szCs w:val="22"/>
        </w:rPr>
        <w:t>Die Messeinstitution</w:t>
      </w:r>
      <w:r w:rsidR="00780687">
        <w:rPr>
          <w:rFonts w:ascii="NB International Pro Book" w:hAnsi="NB International Pro Book" w:cs="Arial"/>
          <w:color w:val="auto"/>
          <w:sz w:val="22"/>
          <w:szCs w:val="22"/>
        </w:rPr>
        <w:t xml:space="preserve"> bietet ein Forum zum </w:t>
      </w:r>
      <w:r w:rsidR="00B9191F">
        <w:rPr>
          <w:rFonts w:ascii="NB International Pro Book" w:hAnsi="NB International Pro Book" w:cs="Arial"/>
          <w:color w:val="auto"/>
          <w:sz w:val="22"/>
          <w:szCs w:val="22"/>
        </w:rPr>
        <w:t xml:space="preserve">gegenseitigen </w:t>
      </w:r>
      <w:r w:rsidR="00780687">
        <w:rPr>
          <w:rFonts w:ascii="NB International Pro Book" w:hAnsi="NB International Pro Book" w:cs="Arial"/>
          <w:color w:val="auto"/>
          <w:sz w:val="22"/>
          <w:szCs w:val="22"/>
        </w:rPr>
        <w:t>Austausch und zum Knüpfen von Kontakten</w:t>
      </w:r>
      <w:r w:rsidR="00976579">
        <w:rPr>
          <w:rFonts w:ascii="NB International Pro Book" w:hAnsi="NB International Pro Book" w:cs="Arial"/>
          <w:color w:val="auto"/>
          <w:sz w:val="22"/>
          <w:szCs w:val="22"/>
        </w:rPr>
        <w:t>.</w:t>
      </w:r>
      <w:r w:rsidR="00885EB6" w:rsidRPr="00885EB6">
        <w:rPr>
          <w:rFonts w:ascii="NB International Pro Book" w:hAnsi="NB International Pro Book" w:cs="Arial"/>
          <w:color w:val="auto"/>
          <w:sz w:val="22"/>
          <w:szCs w:val="22"/>
        </w:rPr>
        <w:t xml:space="preserve"> </w:t>
      </w:r>
      <w:r w:rsidR="00CE7849">
        <w:rPr>
          <w:rFonts w:ascii="NB International Pro Book" w:hAnsi="NB International Pro Book" w:cs="Arial"/>
          <w:color w:val="auto"/>
          <w:sz w:val="22"/>
          <w:szCs w:val="22"/>
        </w:rPr>
        <w:t>Renommierte und innovative Hersteller wie Biesse</w:t>
      </w:r>
      <w:r w:rsidR="00CB7D08" w:rsidRPr="00CB7D08">
        <w:rPr>
          <w:rFonts w:ascii="NB International Pro Book" w:hAnsi="NB International Pro Book" w:cs="Arial"/>
          <w:color w:val="auto"/>
          <w:sz w:val="22"/>
          <w:szCs w:val="22"/>
        </w:rPr>
        <w:t xml:space="preserve"> </w:t>
      </w:r>
      <w:r w:rsidR="00CB7D08">
        <w:rPr>
          <w:rFonts w:ascii="NB International Pro Book" w:hAnsi="NB International Pro Book" w:cs="Arial"/>
          <w:color w:val="auto"/>
          <w:sz w:val="22"/>
          <w:szCs w:val="22"/>
        </w:rPr>
        <w:t xml:space="preserve">präsentieren ein </w:t>
      </w:r>
      <w:r w:rsidR="00976579">
        <w:rPr>
          <w:rFonts w:ascii="NB International Pro Book" w:hAnsi="NB International Pro Book" w:cs="Arial"/>
          <w:color w:val="auto"/>
          <w:sz w:val="22"/>
          <w:szCs w:val="22"/>
        </w:rPr>
        <w:t>b</w:t>
      </w:r>
      <w:r w:rsidR="00885EB6" w:rsidRPr="00885EB6">
        <w:rPr>
          <w:rFonts w:ascii="NB International Pro Book" w:hAnsi="NB International Pro Book" w:cs="Arial"/>
          <w:color w:val="auto"/>
          <w:sz w:val="22"/>
          <w:szCs w:val="22"/>
        </w:rPr>
        <w:t xml:space="preserve">reites Spektrum </w:t>
      </w:r>
      <w:r w:rsidR="00CB7D08">
        <w:rPr>
          <w:rFonts w:ascii="NB International Pro Book" w:hAnsi="NB International Pro Book" w:cs="Arial"/>
          <w:color w:val="auto"/>
          <w:sz w:val="22"/>
          <w:szCs w:val="22"/>
        </w:rPr>
        <w:t xml:space="preserve">neuer und bewährter </w:t>
      </w:r>
      <w:r w:rsidR="00885EB6" w:rsidRPr="00885EB6">
        <w:rPr>
          <w:rFonts w:ascii="NB International Pro Book" w:hAnsi="NB International Pro Book" w:cs="Arial"/>
          <w:color w:val="auto"/>
          <w:sz w:val="22"/>
          <w:szCs w:val="22"/>
        </w:rPr>
        <w:t xml:space="preserve">Produkte </w:t>
      </w:r>
      <w:r w:rsidR="00DA406A">
        <w:rPr>
          <w:rFonts w:ascii="NB International Pro Book" w:hAnsi="NB International Pro Book" w:cs="Arial"/>
          <w:color w:val="auto"/>
          <w:sz w:val="22"/>
          <w:szCs w:val="22"/>
        </w:rPr>
        <w:t xml:space="preserve">sowie </w:t>
      </w:r>
      <w:r w:rsidR="00885EB6" w:rsidRPr="00885EB6">
        <w:rPr>
          <w:rFonts w:ascii="NB International Pro Book" w:hAnsi="NB International Pro Book" w:cs="Arial"/>
          <w:color w:val="auto"/>
          <w:sz w:val="22"/>
          <w:szCs w:val="22"/>
        </w:rPr>
        <w:t xml:space="preserve">Dienstleistungen </w:t>
      </w:r>
      <w:r w:rsidR="00DA406A">
        <w:rPr>
          <w:rFonts w:ascii="NB International Pro Book" w:hAnsi="NB International Pro Book" w:cs="Arial"/>
          <w:color w:val="auto"/>
          <w:sz w:val="22"/>
          <w:szCs w:val="22"/>
        </w:rPr>
        <w:t xml:space="preserve">aus den Bereichen </w:t>
      </w:r>
      <w:r w:rsidR="00885EB6" w:rsidRPr="00885EB6">
        <w:rPr>
          <w:rFonts w:ascii="NB International Pro Book" w:hAnsi="NB International Pro Book" w:cs="Arial"/>
          <w:color w:val="auto"/>
          <w:sz w:val="22"/>
          <w:szCs w:val="22"/>
        </w:rPr>
        <w:t>Maschinen, Ausrüstung, Rohstoffe und Messtechnik.</w:t>
      </w:r>
    </w:p>
    <w:p w14:paraId="53E539C3" w14:textId="77777777" w:rsidR="00450814" w:rsidRDefault="00450814" w:rsidP="00394365">
      <w:pPr>
        <w:pStyle w:val="Default"/>
        <w:spacing w:line="360" w:lineRule="auto"/>
        <w:ind w:left="3118" w:right="-425"/>
        <w:jc w:val="both"/>
        <w:rPr>
          <w:rFonts w:ascii="NB International Pro Book" w:hAnsi="NB International Pro Book" w:cs="Arial"/>
          <w:color w:val="auto"/>
          <w:sz w:val="22"/>
          <w:szCs w:val="22"/>
        </w:rPr>
      </w:pPr>
    </w:p>
    <w:p w14:paraId="72159038" w14:textId="66A4427E" w:rsidR="00ED6A0D" w:rsidRDefault="006920DB" w:rsidP="00394365">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Das Team des italienischen Herstellers</w:t>
      </w:r>
      <w:r w:rsidR="003F6422" w:rsidRPr="003F6422">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 xml:space="preserve">nutzt die weltweit wichtigste Messe der </w:t>
      </w:r>
      <w:r w:rsidR="003C48F1" w:rsidRPr="003C48F1">
        <w:rPr>
          <w:rFonts w:ascii="NB International Pro Book" w:hAnsi="NB International Pro Book" w:cs="Arial"/>
          <w:color w:val="auto"/>
          <w:sz w:val="22"/>
          <w:szCs w:val="22"/>
        </w:rPr>
        <w:t>Kunststoffverarbeitung</w:t>
      </w:r>
      <w:r>
        <w:rPr>
          <w:rFonts w:ascii="NB International Pro Book" w:hAnsi="NB International Pro Book" w:cs="Arial"/>
          <w:color w:val="auto"/>
          <w:sz w:val="22"/>
          <w:szCs w:val="22"/>
        </w:rPr>
        <w:t xml:space="preserve"> für </w:t>
      </w:r>
      <w:r w:rsidR="003F6422" w:rsidRPr="003F6422">
        <w:rPr>
          <w:rFonts w:ascii="NB International Pro Book" w:hAnsi="NB International Pro Book" w:cs="Arial"/>
          <w:color w:val="auto"/>
          <w:sz w:val="22"/>
          <w:szCs w:val="22"/>
        </w:rPr>
        <w:t xml:space="preserve">intensive Beratungsgespräche und den Austausch mit </w:t>
      </w:r>
      <w:r w:rsidR="007512D4">
        <w:rPr>
          <w:rFonts w:ascii="NB International Pro Book" w:hAnsi="NB International Pro Book" w:cs="Arial"/>
          <w:color w:val="auto"/>
          <w:sz w:val="22"/>
          <w:szCs w:val="22"/>
        </w:rPr>
        <w:t>seinen</w:t>
      </w:r>
      <w:r w:rsidR="003F6422" w:rsidRPr="003F6422">
        <w:rPr>
          <w:rFonts w:ascii="NB International Pro Book" w:hAnsi="NB International Pro Book" w:cs="Arial"/>
          <w:color w:val="auto"/>
          <w:sz w:val="22"/>
          <w:szCs w:val="22"/>
        </w:rPr>
        <w:t xml:space="preserve"> Kunden</w:t>
      </w:r>
      <w:r w:rsidR="007512D4">
        <w:rPr>
          <w:rFonts w:ascii="NB International Pro Book" w:hAnsi="NB International Pro Book" w:cs="Arial"/>
          <w:color w:val="auto"/>
          <w:sz w:val="22"/>
          <w:szCs w:val="22"/>
        </w:rPr>
        <w:t xml:space="preserve">. </w:t>
      </w:r>
      <w:r w:rsidR="00A84B2B">
        <w:rPr>
          <w:rFonts w:ascii="NB International Pro Book" w:hAnsi="NB International Pro Book" w:cs="Arial"/>
          <w:color w:val="auto"/>
          <w:sz w:val="22"/>
          <w:szCs w:val="22"/>
        </w:rPr>
        <w:t>So fließen a</w:t>
      </w:r>
      <w:r w:rsidR="003F6422" w:rsidRPr="003F6422">
        <w:rPr>
          <w:rFonts w:ascii="NB International Pro Book" w:hAnsi="NB International Pro Book" w:cs="Arial"/>
          <w:color w:val="auto"/>
          <w:sz w:val="22"/>
          <w:szCs w:val="22"/>
        </w:rPr>
        <w:t xml:space="preserve">ktuelle Trends und Erfahrungen aus der Praxis in die Optimierung </w:t>
      </w:r>
      <w:r w:rsidR="00DF0BB3">
        <w:rPr>
          <w:rFonts w:ascii="NB International Pro Book" w:hAnsi="NB International Pro Book" w:cs="Arial"/>
          <w:color w:val="auto"/>
          <w:sz w:val="22"/>
          <w:szCs w:val="22"/>
        </w:rPr>
        <w:t>der</w:t>
      </w:r>
      <w:r w:rsidR="003F6422" w:rsidRPr="003F6422">
        <w:rPr>
          <w:rFonts w:ascii="NB International Pro Book" w:hAnsi="NB International Pro Book" w:cs="Arial"/>
          <w:color w:val="auto"/>
          <w:sz w:val="22"/>
          <w:szCs w:val="22"/>
        </w:rPr>
        <w:t xml:space="preserve"> Maschinen ein. </w:t>
      </w:r>
      <w:r w:rsidR="00E00E6F">
        <w:rPr>
          <w:rFonts w:ascii="NB International Pro Book" w:hAnsi="NB International Pro Book" w:cs="Arial"/>
          <w:color w:val="auto"/>
          <w:sz w:val="22"/>
          <w:szCs w:val="22"/>
        </w:rPr>
        <w:t>D</w:t>
      </w:r>
      <w:r w:rsidR="00DF0BB3">
        <w:rPr>
          <w:rFonts w:ascii="NB International Pro Book" w:hAnsi="NB International Pro Book" w:cs="Arial"/>
          <w:color w:val="auto"/>
          <w:sz w:val="22"/>
          <w:szCs w:val="22"/>
        </w:rPr>
        <w:t>ie</w:t>
      </w:r>
      <w:r w:rsidR="003F6422" w:rsidRPr="003F6422">
        <w:rPr>
          <w:rFonts w:ascii="NB International Pro Book" w:hAnsi="NB International Pro Book" w:cs="Arial"/>
          <w:color w:val="auto"/>
          <w:sz w:val="22"/>
          <w:szCs w:val="22"/>
        </w:rPr>
        <w:t xml:space="preserve"> Neuentwicklungen</w:t>
      </w:r>
      <w:r w:rsidR="00A84B2B">
        <w:rPr>
          <w:rFonts w:ascii="NB International Pro Book" w:hAnsi="NB International Pro Book" w:cs="Arial"/>
          <w:color w:val="auto"/>
          <w:sz w:val="22"/>
          <w:szCs w:val="22"/>
        </w:rPr>
        <w:t xml:space="preserve"> profitieren</w:t>
      </w:r>
      <w:r w:rsidR="000B56AF">
        <w:rPr>
          <w:rFonts w:ascii="NB International Pro Book" w:hAnsi="NB International Pro Book" w:cs="Arial"/>
          <w:color w:val="auto"/>
          <w:sz w:val="22"/>
          <w:szCs w:val="22"/>
        </w:rPr>
        <w:t xml:space="preserve"> </w:t>
      </w:r>
      <w:r w:rsidR="00E00E6F">
        <w:rPr>
          <w:rFonts w:ascii="NB International Pro Book" w:hAnsi="NB International Pro Book" w:cs="Arial"/>
          <w:color w:val="auto"/>
          <w:sz w:val="22"/>
          <w:szCs w:val="22"/>
        </w:rPr>
        <w:t xml:space="preserve">ebenfalls </w:t>
      </w:r>
      <w:r w:rsidR="00DD6909">
        <w:rPr>
          <w:rFonts w:ascii="NB International Pro Book" w:hAnsi="NB International Pro Book" w:cs="Arial"/>
          <w:color w:val="auto"/>
          <w:sz w:val="22"/>
          <w:szCs w:val="22"/>
        </w:rPr>
        <w:t>von der gegenseitigen Inspiration</w:t>
      </w:r>
      <w:r w:rsidR="003F6422" w:rsidRPr="003F6422">
        <w:rPr>
          <w:rFonts w:ascii="NB International Pro Book" w:hAnsi="NB International Pro Book" w:cs="Arial"/>
          <w:color w:val="auto"/>
          <w:sz w:val="22"/>
          <w:szCs w:val="22"/>
        </w:rPr>
        <w:t xml:space="preserve"> – wie </w:t>
      </w:r>
      <w:r w:rsidR="004A264F">
        <w:rPr>
          <w:rFonts w:ascii="NB International Pro Book" w:hAnsi="NB International Pro Book" w:cs="Arial"/>
          <w:color w:val="auto"/>
          <w:sz w:val="22"/>
          <w:szCs w:val="22"/>
        </w:rPr>
        <w:t xml:space="preserve">beispielsweise </w:t>
      </w:r>
      <w:r w:rsidR="006C5F00">
        <w:rPr>
          <w:rFonts w:ascii="NB International Pro Book" w:hAnsi="NB International Pro Book" w:cs="Arial"/>
          <w:color w:val="auto"/>
          <w:sz w:val="22"/>
          <w:szCs w:val="22"/>
        </w:rPr>
        <w:t xml:space="preserve">die </w:t>
      </w:r>
      <w:r w:rsidR="00583B1D">
        <w:rPr>
          <w:rFonts w:ascii="NB International Pro Book" w:hAnsi="NB International Pro Book" w:cs="Arial"/>
          <w:color w:val="auto"/>
          <w:sz w:val="22"/>
          <w:szCs w:val="22"/>
        </w:rPr>
        <w:t>auf</w:t>
      </w:r>
      <w:r w:rsidR="003F6422" w:rsidRPr="003F6422">
        <w:rPr>
          <w:rFonts w:ascii="NB International Pro Book" w:hAnsi="NB International Pro Book" w:cs="Arial"/>
          <w:color w:val="auto"/>
          <w:sz w:val="22"/>
          <w:szCs w:val="22"/>
        </w:rPr>
        <w:t xml:space="preserve"> </w:t>
      </w:r>
      <w:r w:rsidR="00CD0313">
        <w:rPr>
          <w:rFonts w:ascii="NB International Pro Book" w:hAnsi="NB International Pro Book" w:cs="Arial"/>
          <w:color w:val="auto"/>
          <w:sz w:val="22"/>
          <w:szCs w:val="22"/>
        </w:rPr>
        <w:t>der K au</w:t>
      </w:r>
      <w:r w:rsidR="00583B1D">
        <w:rPr>
          <w:rFonts w:ascii="NB International Pro Book" w:hAnsi="NB International Pro Book" w:cs="Arial"/>
          <w:color w:val="auto"/>
          <w:sz w:val="22"/>
          <w:szCs w:val="22"/>
        </w:rPr>
        <w:t xml:space="preserve">sgestellte </w:t>
      </w:r>
      <w:r w:rsidR="006C5F00" w:rsidRPr="006C5F00">
        <w:rPr>
          <w:rFonts w:ascii="NB International Pro Book" w:hAnsi="NB International Pro Book" w:cs="Arial"/>
          <w:color w:val="auto"/>
          <w:sz w:val="22"/>
          <w:szCs w:val="22"/>
        </w:rPr>
        <w:t>Explor</w:t>
      </w:r>
      <w:r w:rsidR="00963952">
        <w:rPr>
          <w:rFonts w:ascii="NB International Pro Book" w:hAnsi="NB International Pro Book" w:cs="Arial"/>
          <w:color w:val="auto"/>
          <w:sz w:val="22"/>
          <w:szCs w:val="22"/>
        </w:rPr>
        <w:t>a</w:t>
      </w:r>
      <w:r w:rsidR="006C5F00" w:rsidRPr="006C5F00">
        <w:rPr>
          <w:rFonts w:ascii="NB International Pro Book" w:hAnsi="NB International Pro Book" w:cs="Arial"/>
          <w:color w:val="auto"/>
          <w:sz w:val="22"/>
          <w:szCs w:val="22"/>
        </w:rPr>
        <w:t xml:space="preserve"> Multi Pro</w:t>
      </w:r>
      <w:r w:rsidR="003F6422" w:rsidRPr="003F6422">
        <w:rPr>
          <w:rFonts w:ascii="NB International Pro Book" w:hAnsi="NB International Pro Book" w:cs="Arial"/>
          <w:color w:val="auto"/>
          <w:sz w:val="22"/>
          <w:szCs w:val="22"/>
        </w:rPr>
        <w:t>.</w:t>
      </w:r>
    </w:p>
    <w:p w14:paraId="0CB833B7" w14:textId="77777777" w:rsidR="00ED6A0D" w:rsidRDefault="00ED6A0D" w:rsidP="00394365">
      <w:pPr>
        <w:pStyle w:val="Default"/>
        <w:spacing w:line="360" w:lineRule="auto"/>
        <w:ind w:left="3118" w:right="-425"/>
        <w:jc w:val="both"/>
        <w:rPr>
          <w:rFonts w:ascii="NB International Pro Book" w:hAnsi="NB International Pro Book" w:cs="Arial"/>
          <w:color w:val="auto"/>
          <w:sz w:val="22"/>
          <w:szCs w:val="22"/>
        </w:rPr>
      </w:pPr>
    </w:p>
    <w:p w14:paraId="29817C16" w14:textId="10A89432" w:rsidR="00CB3BCD" w:rsidRPr="00F765A8" w:rsidRDefault="00CB3BCD" w:rsidP="00CB3BCD">
      <w:pPr>
        <w:pStyle w:val="Default"/>
        <w:spacing w:line="360" w:lineRule="auto"/>
        <w:ind w:left="3118" w:right="-425"/>
        <w:jc w:val="both"/>
        <w:rPr>
          <w:rFonts w:ascii="NB International Pro Medium" w:hAnsi="NB International Pro Medium" w:cs="Arial"/>
          <w:color w:val="auto"/>
          <w:sz w:val="22"/>
          <w:szCs w:val="22"/>
        </w:rPr>
      </w:pPr>
      <w:r w:rsidRPr="00F765A8">
        <w:rPr>
          <w:rFonts w:ascii="NB International Pro Medium" w:hAnsi="NB International Pro Medium" w:cs="Arial"/>
          <w:color w:val="auto"/>
          <w:sz w:val="22"/>
          <w:szCs w:val="22"/>
        </w:rPr>
        <w:t>Eine neue Är</w:t>
      </w:r>
      <w:r w:rsidR="003054D4">
        <w:rPr>
          <w:rFonts w:ascii="NB International Pro Medium" w:hAnsi="NB International Pro Medium" w:cs="Arial"/>
          <w:color w:val="auto"/>
          <w:sz w:val="22"/>
          <w:szCs w:val="22"/>
        </w:rPr>
        <w:t>a</w:t>
      </w:r>
    </w:p>
    <w:p w14:paraId="686F6062" w14:textId="0B5D864D" w:rsidR="00C02B06" w:rsidRDefault="00CB3BCD" w:rsidP="00B86DFE">
      <w:pPr>
        <w:pStyle w:val="Default"/>
        <w:spacing w:line="360" w:lineRule="auto"/>
        <w:ind w:left="3118" w:right="-425"/>
        <w:jc w:val="both"/>
        <w:rPr>
          <w:rFonts w:ascii="NB International Pro Book" w:hAnsi="NB International Pro Book" w:cs="Arial"/>
          <w:color w:val="auto"/>
          <w:sz w:val="22"/>
          <w:szCs w:val="22"/>
        </w:rPr>
      </w:pPr>
      <w:r w:rsidRPr="00D22641">
        <w:rPr>
          <w:rFonts w:ascii="NB International Pro Book" w:hAnsi="NB International Pro Book" w:cs="Arial"/>
          <w:color w:val="auto"/>
          <w:sz w:val="22"/>
          <w:szCs w:val="22"/>
        </w:rPr>
        <w:t xml:space="preserve">Die Welt der CNC-Bearbeitung entwickelt sich </w:t>
      </w:r>
      <w:r w:rsidR="003054D4">
        <w:rPr>
          <w:rFonts w:ascii="NB International Pro Book" w:hAnsi="NB International Pro Book" w:cs="Arial"/>
          <w:color w:val="auto"/>
          <w:sz w:val="22"/>
          <w:szCs w:val="22"/>
        </w:rPr>
        <w:t xml:space="preserve">rasant </w:t>
      </w:r>
      <w:r w:rsidRPr="00D22641">
        <w:rPr>
          <w:rFonts w:ascii="NB International Pro Book" w:hAnsi="NB International Pro Book" w:cs="Arial"/>
          <w:color w:val="auto"/>
          <w:sz w:val="22"/>
          <w:szCs w:val="22"/>
        </w:rPr>
        <w:t xml:space="preserve">und </w:t>
      </w:r>
      <w:r w:rsidR="003A30D0">
        <w:rPr>
          <w:rFonts w:ascii="NB International Pro Book" w:hAnsi="NB International Pro Book" w:cs="Arial"/>
          <w:color w:val="auto"/>
          <w:sz w:val="22"/>
          <w:szCs w:val="22"/>
        </w:rPr>
        <w:t xml:space="preserve">Biesse als </w:t>
      </w:r>
      <w:r w:rsidR="00CD0313">
        <w:rPr>
          <w:rFonts w:ascii="NB International Pro Book" w:hAnsi="NB International Pro Book" w:cs="Arial"/>
          <w:color w:val="auto"/>
          <w:sz w:val="22"/>
          <w:szCs w:val="22"/>
        </w:rPr>
        <w:t>I</w:t>
      </w:r>
      <w:r w:rsidR="004425A6">
        <w:rPr>
          <w:rFonts w:ascii="NB International Pro Book" w:hAnsi="NB International Pro Book" w:cs="Arial"/>
          <w:color w:val="auto"/>
          <w:sz w:val="22"/>
          <w:szCs w:val="22"/>
        </w:rPr>
        <w:t>m</w:t>
      </w:r>
      <w:r w:rsidR="003A30D0">
        <w:rPr>
          <w:rFonts w:ascii="NB International Pro Book" w:hAnsi="NB International Pro Book" w:cs="Arial"/>
          <w:color w:val="auto"/>
          <w:sz w:val="22"/>
          <w:szCs w:val="22"/>
        </w:rPr>
        <w:t>pulsgeber</w:t>
      </w:r>
      <w:r w:rsidR="004425A6">
        <w:rPr>
          <w:rFonts w:ascii="NB International Pro Book" w:hAnsi="NB International Pro Book" w:cs="Arial"/>
          <w:color w:val="auto"/>
          <w:sz w:val="22"/>
          <w:szCs w:val="22"/>
        </w:rPr>
        <w:t xml:space="preserve"> </w:t>
      </w:r>
      <w:r w:rsidR="00E161C0">
        <w:rPr>
          <w:rFonts w:ascii="NB International Pro Book" w:hAnsi="NB International Pro Book" w:cs="Arial"/>
          <w:color w:val="auto"/>
          <w:sz w:val="22"/>
          <w:szCs w:val="22"/>
        </w:rPr>
        <w:t>schreitet</w:t>
      </w:r>
      <w:r w:rsidR="004425A6">
        <w:rPr>
          <w:rFonts w:ascii="NB International Pro Book" w:hAnsi="NB International Pro Book" w:cs="Arial"/>
          <w:color w:val="auto"/>
          <w:sz w:val="22"/>
          <w:szCs w:val="22"/>
        </w:rPr>
        <w:t xml:space="preserve"> mit</w:t>
      </w:r>
      <w:r w:rsidRPr="00D22641">
        <w:rPr>
          <w:rFonts w:ascii="NB International Pro Book" w:hAnsi="NB International Pro Book" w:cs="Arial"/>
          <w:color w:val="auto"/>
          <w:sz w:val="22"/>
          <w:szCs w:val="22"/>
        </w:rPr>
        <w:t xml:space="preserve"> </w:t>
      </w:r>
      <w:r w:rsidR="004604CF">
        <w:rPr>
          <w:rFonts w:ascii="NB International Pro Book" w:hAnsi="NB International Pro Book" w:cs="Arial"/>
          <w:color w:val="auto"/>
          <w:sz w:val="22"/>
          <w:szCs w:val="22"/>
        </w:rPr>
        <w:t>der komplett neu</w:t>
      </w:r>
      <w:r w:rsidR="00520A62">
        <w:rPr>
          <w:rFonts w:ascii="NB International Pro Book" w:hAnsi="NB International Pro Book" w:cs="Arial"/>
          <w:color w:val="auto"/>
          <w:sz w:val="22"/>
          <w:szCs w:val="22"/>
        </w:rPr>
        <w:t xml:space="preserve">en </w:t>
      </w:r>
      <w:r w:rsidRPr="00D22641">
        <w:rPr>
          <w:rFonts w:ascii="NB International Pro Book" w:hAnsi="NB International Pro Book" w:cs="Arial"/>
          <w:color w:val="auto"/>
          <w:sz w:val="22"/>
          <w:szCs w:val="22"/>
        </w:rPr>
        <w:t>Explora Multi Pro M S</w:t>
      </w:r>
      <w:r w:rsidR="004425A6">
        <w:rPr>
          <w:rFonts w:ascii="NB International Pro Book" w:hAnsi="NB International Pro Book" w:cs="Arial"/>
          <w:color w:val="auto"/>
          <w:sz w:val="22"/>
          <w:szCs w:val="22"/>
        </w:rPr>
        <w:t xml:space="preserve"> voran. </w:t>
      </w:r>
      <w:r w:rsidR="00E161C0">
        <w:rPr>
          <w:rFonts w:ascii="NB International Pro Book" w:hAnsi="NB International Pro Book" w:cs="Arial"/>
          <w:color w:val="auto"/>
          <w:sz w:val="22"/>
          <w:szCs w:val="22"/>
        </w:rPr>
        <w:t xml:space="preserve">Der italienische Hersteller </w:t>
      </w:r>
      <w:r w:rsidR="008C2313">
        <w:rPr>
          <w:rFonts w:ascii="NB International Pro Book" w:hAnsi="NB International Pro Book" w:cs="Arial"/>
          <w:color w:val="auto"/>
          <w:sz w:val="22"/>
          <w:szCs w:val="22"/>
        </w:rPr>
        <w:t>möchte mit der Entwicklung</w:t>
      </w:r>
      <w:r w:rsidR="00E161C0">
        <w:rPr>
          <w:rFonts w:ascii="NB International Pro Book" w:hAnsi="NB International Pro Book" w:cs="Arial"/>
          <w:color w:val="auto"/>
          <w:sz w:val="22"/>
          <w:szCs w:val="22"/>
        </w:rPr>
        <w:t xml:space="preserve"> di</w:t>
      </w:r>
      <w:r w:rsidRPr="00D22641">
        <w:rPr>
          <w:rFonts w:ascii="NB International Pro Book" w:hAnsi="NB International Pro Book" w:cs="Arial"/>
          <w:color w:val="auto"/>
          <w:sz w:val="22"/>
          <w:szCs w:val="22"/>
        </w:rPr>
        <w:t>ese</w:t>
      </w:r>
      <w:r w:rsidR="008C2313">
        <w:rPr>
          <w:rFonts w:ascii="NB International Pro Book" w:hAnsi="NB International Pro Book" w:cs="Arial"/>
          <w:color w:val="auto"/>
          <w:sz w:val="22"/>
          <w:szCs w:val="22"/>
        </w:rPr>
        <w:t>r</w:t>
      </w:r>
      <w:r w:rsidRPr="00D22641">
        <w:rPr>
          <w:rFonts w:ascii="NB International Pro Book" w:hAnsi="NB International Pro Book" w:cs="Arial"/>
          <w:color w:val="auto"/>
          <w:sz w:val="22"/>
          <w:szCs w:val="22"/>
        </w:rPr>
        <w:t xml:space="preserve"> Maschine neue Maßstäbe in puncto </w:t>
      </w:r>
      <w:r w:rsidR="009151CC">
        <w:rPr>
          <w:rFonts w:ascii="NB International Pro Book" w:hAnsi="NB International Pro Book" w:cs="Arial"/>
          <w:color w:val="auto"/>
          <w:sz w:val="22"/>
          <w:szCs w:val="22"/>
        </w:rPr>
        <w:t>Leistung</w:t>
      </w:r>
      <w:r w:rsidRPr="00D22641">
        <w:rPr>
          <w:rFonts w:ascii="NB International Pro Book" w:hAnsi="NB International Pro Book" w:cs="Arial"/>
          <w:color w:val="auto"/>
          <w:sz w:val="22"/>
          <w:szCs w:val="22"/>
        </w:rPr>
        <w:t xml:space="preserve"> und Wiederholgenauigkeit setzen und</w:t>
      </w:r>
      <w:r w:rsidR="00C766CD">
        <w:rPr>
          <w:rFonts w:ascii="NB International Pro Book" w:hAnsi="NB International Pro Book" w:cs="Arial"/>
          <w:color w:val="auto"/>
          <w:sz w:val="22"/>
          <w:szCs w:val="22"/>
        </w:rPr>
        <w:t xml:space="preserve"> </w:t>
      </w:r>
      <w:r w:rsidR="008D6251">
        <w:rPr>
          <w:rFonts w:ascii="NB International Pro Book" w:hAnsi="NB International Pro Book" w:cs="Arial"/>
          <w:color w:val="auto"/>
          <w:sz w:val="22"/>
          <w:szCs w:val="22"/>
        </w:rPr>
        <w:t xml:space="preserve">mit ihr </w:t>
      </w:r>
      <w:r w:rsidRPr="00D22641">
        <w:rPr>
          <w:rFonts w:ascii="NB International Pro Book" w:hAnsi="NB International Pro Book" w:cs="Arial"/>
          <w:color w:val="auto"/>
          <w:sz w:val="22"/>
          <w:szCs w:val="22"/>
        </w:rPr>
        <w:t xml:space="preserve">die Bearbeitung hochpräziser technischer Komponenten für die </w:t>
      </w:r>
      <w:r w:rsidR="00D602E8">
        <w:rPr>
          <w:rFonts w:ascii="NB International Pro Book" w:hAnsi="NB International Pro Book" w:cs="Arial"/>
          <w:color w:val="auto"/>
          <w:sz w:val="22"/>
          <w:szCs w:val="22"/>
        </w:rPr>
        <w:t>Fahrzeug</w:t>
      </w:r>
      <w:r w:rsidR="00AD2766">
        <w:rPr>
          <w:rFonts w:ascii="NB International Pro Book" w:hAnsi="NB International Pro Book" w:cs="Arial"/>
          <w:color w:val="auto"/>
          <w:sz w:val="22"/>
          <w:szCs w:val="22"/>
        </w:rPr>
        <w:t>-</w:t>
      </w:r>
      <w:r w:rsidRPr="00D22641">
        <w:rPr>
          <w:rFonts w:ascii="NB International Pro Book" w:hAnsi="NB International Pro Book" w:cs="Arial"/>
          <w:color w:val="auto"/>
          <w:sz w:val="22"/>
          <w:szCs w:val="22"/>
        </w:rPr>
        <w:t xml:space="preserve">, Luft- und Raumfahrtindustrie </w:t>
      </w:r>
      <w:r w:rsidR="008D6251">
        <w:rPr>
          <w:rFonts w:ascii="NB International Pro Book" w:hAnsi="NB International Pro Book" w:cs="Arial"/>
          <w:color w:val="auto"/>
          <w:sz w:val="22"/>
          <w:szCs w:val="22"/>
        </w:rPr>
        <w:t>oder</w:t>
      </w:r>
      <w:r w:rsidRPr="00D22641">
        <w:rPr>
          <w:rFonts w:ascii="NB International Pro Book" w:hAnsi="NB International Pro Book" w:cs="Arial"/>
          <w:color w:val="auto"/>
          <w:sz w:val="22"/>
          <w:szCs w:val="22"/>
        </w:rPr>
        <w:t xml:space="preserve"> die Kunststoffverarbeitung neu</w:t>
      </w:r>
      <w:r w:rsidR="009151CC">
        <w:rPr>
          <w:rFonts w:ascii="NB International Pro Book" w:hAnsi="NB International Pro Book" w:cs="Arial"/>
          <w:color w:val="auto"/>
          <w:sz w:val="22"/>
          <w:szCs w:val="22"/>
        </w:rPr>
        <w:t xml:space="preserve"> definieren</w:t>
      </w:r>
      <w:r w:rsidRPr="00D22641">
        <w:rPr>
          <w:rFonts w:ascii="NB International Pro Book" w:hAnsi="NB International Pro Book" w:cs="Arial"/>
          <w:color w:val="auto"/>
          <w:sz w:val="22"/>
          <w:szCs w:val="22"/>
        </w:rPr>
        <w:t>.</w:t>
      </w:r>
    </w:p>
    <w:p w14:paraId="66F4611F" w14:textId="77777777" w:rsidR="00C02B06" w:rsidRDefault="00C02B06" w:rsidP="00B86DFE">
      <w:pPr>
        <w:pStyle w:val="Default"/>
        <w:spacing w:line="360" w:lineRule="auto"/>
        <w:ind w:left="3118" w:right="-425"/>
        <w:jc w:val="both"/>
        <w:rPr>
          <w:rFonts w:ascii="NB International Pro Book" w:hAnsi="NB International Pro Book" w:cs="Arial"/>
          <w:color w:val="auto"/>
          <w:sz w:val="22"/>
          <w:szCs w:val="22"/>
        </w:rPr>
      </w:pPr>
    </w:p>
    <w:p w14:paraId="0478BD3A" w14:textId="53ABBEDF" w:rsidR="00ED6A0D" w:rsidRDefault="0007274F" w:rsidP="00394365">
      <w:pPr>
        <w:pStyle w:val="Default"/>
        <w:spacing w:line="360" w:lineRule="auto"/>
        <w:ind w:left="3118" w:right="-425"/>
        <w:jc w:val="both"/>
        <w:rPr>
          <w:rFonts w:ascii="NB International Pro Book" w:hAnsi="NB International Pro Book" w:cs="Arial"/>
          <w:color w:val="auto"/>
          <w:sz w:val="22"/>
          <w:szCs w:val="22"/>
        </w:rPr>
      </w:pPr>
      <w:r w:rsidRPr="0007274F">
        <w:rPr>
          <w:rFonts w:ascii="NB International Pro Book" w:hAnsi="NB International Pro Book" w:cs="Arial"/>
          <w:color w:val="auto"/>
          <w:sz w:val="22"/>
          <w:szCs w:val="22"/>
        </w:rPr>
        <w:t>Die Explora Multi Pro ist für anspruchsvolle Aufgaben in jedem Produktionszyklus konzipiert und liefert erstklassige Resultate. Sie eignet sich besonders für Anwender, die eine flexible, schnelle und exakte Multimaterialbearbeitung benötigen. Zu ihren größten Stärken zählt – neben ihrer Vielseitigkeit und den hochwertigen Komponenten – die fortschrittliche 5-Achsen-Fähigkeit. Ausgestattet mit einem präzisen Kopf, einem automatischen Werkzeugwechsler und einem großen Werkzeugmagazin, ermöglicht die Explora die exakte Bearbeitung von verschiedenen Materialien. Speziell Hersteller, die mit komplexen Geometrien und Hochleistungswerkstoffen arbeiten, werden diese Lösung schätzen.</w:t>
      </w:r>
    </w:p>
    <w:p w14:paraId="1B76D93C" w14:textId="77777777" w:rsidR="0007274F" w:rsidRDefault="0007274F" w:rsidP="00394365">
      <w:pPr>
        <w:pStyle w:val="Default"/>
        <w:spacing w:line="360" w:lineRule="auto"/>
        <w:ind w:left="3118" w:right="-425"/>
        <w:jc w:val="both"/>
        <w:rPr>
          <w:rFonts w:ascii="NB International Pro Book" w:hAnsi="NB International Pro Book" w:cs="Arial"/>
          <w:color w:val="auto"/>
          <w:sz w:val="22"/>
          <w:szCs w:val="22"/>
        </w:rPr>
      </w:pPr>
    </w:p>
    <w:p w14:paraId="5DF94E1D" w14:textId="77777777" w:rsidR="001D0E0C" w:rsidRPr="0019414C" w:rsidRDefault="001D0E0C" w:rsidP="001D0E0C">
      <w:pPr>
        <w:pStyle w:val="Default"/>
        <w:spacing w:line="360" w:lineRule="auto"/>
        <w:ind w:left="3118" w:right="-425"/>
        <w:jc w:val="both"/>
        <w:rPr>
          <w:rFonts w:ascii="NB International Pro Medium" w:hAnsi="NB International Pro Medium" w:cs="Arial"/>
          <w:color w:val="auto"/>
          <w:sz w:val="22"/>
          <w:szCs w:val="22"/>
        </w:rPr>
      </w:pPr>
      <w:r w:rsidRPr="0019414C">
        <w:rPr>
          <w:rFonts w:ascii="NB International Pro Medium" w:hAnsi="NB International Pro Medium" w:cs="Arial"/>
          <w:color w:val="auto"/>
          <w:sz w:val="22"/>
          <w:szCs w:val="22"/>
        </w:rPr>
        <w:t>Neue Namenskonzept, bewährte Qualität</w:t>
      </w:r>
    </w:p>
    <w:p w14:paraId="2A4DA8CD" w14:textId="5FB6E091" w:rsidR="0035218F" w:rsidRPr="0019414C" w:rsidRDefault="001D0E0C" w:rsidP="001D0E0C">
      <w:pPr>
        <w:pStyle w:val="Default"/>
        <w:spacing w:line="360" w:lineRule="auto"/>
        <w:ind w:left="3118" w:right="-425"/>
        <w:jc w:val="both"/>
        <w:rPr>
          <w:rFonts w:ascii="NB International Pro Book" w:hAnsi="NB International Pro Book" w:cs="Arial"/>
          <w:color w:val="auto"/>
          <w:sz w:val="22"/>
          <w:szCs w:val="22"/>
        </w:rPr>
      </w:pPr>
      <w:r w:rsidRPr="0019414C">
        <w:rPr>
          <w:rFonts w:ascii="NB International Pro Book" w:hAnsi="NB International Pro Book" w:cs="Arial"/>
          <w:color w:val="auto"/>
          <w:sz w:val="22"/>
          <w:szCs w:val="22"/>
        </w:rPr>
        <w:t xml:space="preserve">Kann man Gutes verbessern? Biesse kann – das traditionsreiche Unternehmen hat sein gesamtes Portfolio in allen Bereichen komplett überarbeitet, neu strukturiert und erweitert. Die </w:t>
      </w:r>
      <w:r w:rsidR="003F7626" w:rsidRPr="0019414C">
        <w:rPr>
          <w:rFonts w:ascii="NB International Pro Book" w:hAnsi="NB International Pro Book" w:cs="Arial"/>
          <w:color w:val="auto"/>
          <w:sz w:val="22"/>
          <w:szCs w:val="22"/>
        </w:rPr>
        <w:t>modernen</w:t>
      </w:r>
      <w:r w:rsidRPr="0019414C">
        <w:rPr>
          <w:rFonts w:ascii="NB International Pro Book" w:hAnsi="NB International Pro Book" w:cs="Arial"/>
          <w:color w:val="auto"/>
          <w:sz w:val="22"/>
          <w:szCs w:val="22"/>
        </w:rPr>
        <w:t xml:space="preserve"> Maschinen </w:t>
      </w:r>
      <w:r w:rsidR="00F179C9" w:rsidRPr="0019414C">
        <w:rPr>
          <w:rFonts w:ascii="NB International Pro Book" w:hAnsi="NB International Pro Book" w:cs="Arial"/>
          <w:color w:val="auto"/>
          <w:sz w:val="22"/>
          <w:szCs w:val="22"/>
        </w:rPr>
        <w:t>überzeugen mit</w:t>
      </w:r>
      <w:r w:rsidRPr="0019414C">
        <w:rPr>
          <w:rFonts w:ascii="NB International Pro Book" w:hAnsi="NB International Pro Book" w:cs="Arial"/>
          <w:color w:val="auto"/>
          <w:sz w:val="22"/>
          <w:szCs w:val="22"/>
        </w:rPr>
        <w:t xml:space="preserve"> verbesserte</w:t>
      </w:r>
      <w:r w:rsidR="00F179C9" w:rsidRPr="0019414C">
        <w:rPr>
          <w:rFonts w:ascii="NB International Pro Book" w:hAnsi="NB International Pro Book" w:cs="Arial"/>
          <w:color w:val="auto"/>
          <w:sz w:val="22"/>
          <w:szCs w:val="22"/>
        </w:rPr>
        <w:t>r</w:t>
      </w:r>
      <w:r w:rsidRPr="0019414C">
        <w:rPr>
          <w:rFonts w:ascii="NB International Pro Book" w:hAnsi="NB International Pro Book" w:cs="Arial"/>
          <w:color w:val="auto"/>
          <w:sz w:val="22"/>
          <w:szCs w:val="22"/>
        </w:rPr>
        <w:t xml:space="preserve"> Leistung, einheitliche</w:t>
      </w:r>
      <w:r w:rsidR="002C261C" w:rsidRPr="0019414C">
        <w:rPr>
          <w:rFonts w:ascii="NB International Pro Book" w:hAnsi="NB International Pro Book" w:cs="Arial"/>
          <w:color w:val="auto"/>
          <w:sz w:val="22"/>
          <w:szCs w:val="22"/>
        </w:rPr>
        <w:t>m</w:t>
      </w:r>
      <w:r w:rsidRPr="0019414C">
        <w:rPr>
          <w:rFonts w:ascii="NB International Pro Book" w:hAnsi="NB International Pro Book" w:cs="Arial"/>
          <w:color w:val="auto"/>
          <w:sz w:val="22"/>
          <w:szCs w:val="22"/>
        </w:rPr>
        <w:t xml:space="preserve"> Design und sind mit einem ebenfalls neuen, intuitiven Human Machine Interface (HMI) ausgestattet.</w:t>
      </w:r>
    </w:p>
    <w:p w14:paraId="5052BD84" w14:textId="77777777" w:rsidR="0035218F" w:rsidRPr="0019414C" w:rsidRDefault="0035218F" w:rsidP="001D0E0C">
      <w:pPr>
        <w:pStyle w:val="Default"/>
        <w:spacing w:line="360" w:lineRule="auto"/>
        <w:ind w:left="3118" w:right="-425"/>
        <w:jc w:val="both"/>
        <w:rPr>
          <w:rFonts w:ascii="NB International Pro Book" w:hAnsi="NB International Pro Book" w:cs="Arial"/>
          <w:color w:val="auto"/>
          <w:sz w:val="22"/>
          <w:szCs w:val="22"/>
        </w:rPr>
      </w:pPr>
    </w:p>
    <w:p w14:paraId="463D1ABE" w14:textId="00517719" w:rsidR="00ED6A0D" w:rsidRPr="0019414C" w:rsidRDefault="001D0E0C" w:rsidP="001D0E0C">
      <w:pPr>
        <w:pStyle w:val="Default"/>
        <w:spacing w:line="360" w:lineRule="auto"/>
        <w:ind w:left="3118" w:right="-425"/>
        <w:jc w:val="both"/>
        <w:rPr>
          <w:rFonts w:ascii="NB International Pro Book" w:hAnsi="NB International Pro Book" w:cs="Arial"/>
          <w:color w:val="auto"/>
          <w:sz w:val="22"/>
          <w:szCs w:val="22"/>
        </w:rPr>
      </w:pPr>
      <w:r w:rsidRPr="0019414C">
        <w:rPr>
          <w:rFonts w:ascii="NB International Pro Book" w:hAnsi="NB International Pro Book" w:cs="Arial"/>
          <w:color w:val="auto"/>
          <w:sz w:val="22"/>
          <w:szCs w:val="22"/>
        </w:rPr>
        <w:t>Ein neues, logisch aufgebautes Namenskonzept beschreibt über alle Materialbereiche hinweg, welche Bearbeitung die Maschine durchführt und für welche Anwendungssegmente sie geeignet ist, aufgeteilt nach Handwerk, mittelständischen Unternehmen und Industrie.</w:t>
      </w:r>
    </w:p>
    <w:p w14:paraId="1ADBF34A" w14:textId="77777777" w:rsidR="001D0E0C" w:rsidRDefault="001D0E0C" w:rsidP="00394365">
      <w:pPr>
        <w:pStyle w:val="Default"/>
        <w:spacing w:line="360" w:lineRule="auto"/>
        <w:ind w:left="3118" w:right="-425"/>
        <w:jc w:val="both"/>
        <w:rPr>
          <w:rFonts w:ascii="NB International Pro Book" w:hAnsi="NB International Pro Book" w:cs="Arial"/>
          <w:color w:val="auto"/>
          <w:sz w:val="22"/>
          <w:szCs w:val="22"/>
        </w:rPr>
      </w:pPr>
    </w:p>
    <w:p w14:paraId="46DF5E04" w14:textId="59FCDD2C" w:rsidR="0018105C" w:rsidRPr="0018105C" w:rsidRDefault="00116E6F" w:rsidP="00394365">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Vielfalt </w:t>
      </w:r>
      <w:r w:rsidR="0018105C" w:rsidRPr="0018105C">
        <w:rPr>
          <w:rFonts w:ascii="NB International Pro Medium" w:hAnsi="NB International Pro Medium" w:cs="Arial"/>
          <w:color w:val="auto"/>
          <w:sz w:val="22"/>
          <w:szCs w:val="22"/>
        </w:rPr>
        <w:t>erleben</w:t>
      </w:r>
    </w:p>
    <w:p w14:paraId="7C58663C" w14:textId="585C44BC" w:rsidR="00035ABC" w:rsidRDefault="003F6422" w:rsidP="00035ABC">
      <w:pPr>
        <w:pStyle w:val="Default"/>
        <w:spacing w:line="360" w:lineRule="auto"/>
        <w:ind w:left="3118" w:right="-425"/>
        <w:jc w:val="both"/>
        <w:rPr>
          <w:rFonts w:ascii="NB International Pro Book" w:hAnsi="NB International Pro Book" w:cs="Arial"/>
          <w:color w:val="auto"/>
          <w:sz w:val="22"/>
          <w:szCs w:val="22"/>
        </w:rPr>
      </w:pPr>
      <w:r w:rsidRPr="003F6422">
        <w:rPr>
          <w:rFonts w:ascii="NB International Pro Book" w:hAnsi="NB International Pro Book" w:cs="Arial"/>
          <w:color w:val="auto"/>
          <w:sz w:val="22"/>
          <w:szCs w:val="22"/>
        </w:rPr>
        <w:t xml:space="preserve">Die </w:t>
      </w:r>
      <w:r w:rsidR="00746EB0">
        <w:rPr>
          <w:rFonts w:ascii="NB International Pro Book" w:hAnsi="NB International Pro Book" w:cs="Arial"/>
          <w:color w:val="auto"/>
          <w:sz w:val="22"/>
          <w:szCs w:val="22"/>
        </w:rPr>
        <w:t xml:space="preserve">neue </w:t>
      </w:r>
      <w:r w:rsidR="00746EB0" w:rsidRPr="00746EB0">
        <w:rPr>
          <w:rFonts w:ascii="NB International Pro Book" w:hAnsi="NB International Pro Book" w:cs="Arial"/>
          <w:color w:val="auto"/>
          <w:sz w:val="22"/>
          <w:szCs w:val="22"/>
        </w:rPr>
        <w:t>Explor</w:t>
      </w:r>
      <w:r w:rsidR="00963952">
        <w:rPr>
          <w:rFonts w:ascii="NB International Pro Book" w:hAnsi="NB International Pro Book" w:cs="Arial"/>
          <w:color w:val="auto"/>
          <w:sz w:val="22"/>
          <w:szCs w:val="22"/>
        </w:rPr>
        <w:t>a</w:t>
      </w:r>
      <w:r w:rsidR="00746EB0" w:rsidRPr="00746EB0">
        <w:rPr>
          <w:rFonts w:ascii="NB International Pro Book" w:hAnsi="NB International Pro Book" w:cs="Arial"/>
          <w:color w:val="auto"/>
          <w:sz w:val="22"/>
          <w:szCs w:val="22"/>
        </w:rPr>
        <w:t xml:space="preserve"> Multi Pro </w:t>
      </w:r>
      <w:r w:rsidR="00746EB0">
        <w:rPr>
          <w:rFonts w:ascii="NB International Pro Book" w:hAnsi="NB International Pro Book" w:cs="Arial"/>
          <w:color w:val="auto"/>
          <w:sz w:val="22"/>
          <w:szCs w:val="22"/>
        </w:rPr>
        <w:t>wird während der Messe auf Hochtouren laufen und ih</w:t>
      </w:r>
      <w:r w:rsidR="00321920">
        <w:rPr>
          <w:rFonts w:ascii="NB International Pro Book" w:hAnsi="NB International Pro Book" w:cs="Arial"/>
          <w:color w:val="auto"/>
          <w:sz w:val="22"/>
          <w:szCs w:val="22"/>
        </w:rPr>
        <w:t xml:space="preserve">re Qualitäten </w:t>
      </w:r>
      <w:r w:rsidR="00311F03">
        <w:rPr>
          <w:rFonts w:ascii="NB International Pro Book" w:hAnsi="NB International Pro Book" w:cs="Arial"/>
          <w:color w:val="auto"/>
          <w:sz w:val="22"/>
          <w:szCs w:val="22"/>
        </w:rPr>
        <w:t xml:space="preserve">eindrücklich </w:t>
      </w:r>
      <w:r w:rsidR="00321920">
        <w:rPr>
          <w:rFonts w:ascii="NB International Pro Book" w:hAnsi="NB International Pro Book" w:cs="Arial"/>
          <w:color w:val="auto"/>
          <w:sz w:val="22"/>
          <w:szCs w:val="22"/>
        </w:rPr>
        <w:t xml:space="preserve">unter Beweis stellen. </w:t>
      </w:r>
      <w:r w:rsidR="002007C5">
        <w:rPr>
          <w:rFonts w:ascii="NB International Pro Book" w:hAnsi="NB International Pro Book" w:cs="Arial"/>
          <w:color w:val="auto"/>
          <w:sz w:val="22"/>
          <w:szCs w:val="22"/>
        </w:rPr>
        <w:t xml:space="preserve">Die </w:t>
      </w:r>
      <w:r w:rsidRPr="003F6422">
        <w:rPr>
          <w:rFonts w:ascii="NB International Pro Book" w:hAnsi="NB International Pro Book" w:cs="Arial"/>
          <w:color w:val="auto"/>
          <w:sz w:val="22"/>
          <w:szCs w:val="22"/>
        </w:rPr>
        <w:t xml:space="preserve">Besucher erhalten </w:t>
      </w:r>
      <w:r w:rsidR="001E44CE">
        <w:rPr>
          <w:rFonts w:ascii="NB International Pro Book" w:hAnsi="NB International Pro Book" w:cs="Arial"/>
          <w:color w:val="auto"/>
          <w:sz w:val="22"/>
          <w:szCs w:val="22"/>
        </w:rPr>
        <w:t>am Sta</w:t>
      </w:r>
      <w:r w:rsidR="001C12EE">
        <w:rPr>
          <w:rFonts w:ascii="NB International Pro Book" w:hAnsi="NB International Pro Book" w:cs="Arial"/>
          <w:color w:val="auto"/>
          <w:sz w:val="22"/>
          <w:szCs w:val="22"/>
        </w:rPr>
        <w:t>n</w:t>
      </w:r>
      <w:r w:rsidR="001E44CE">
        <w:rPr>
          <w:rFonts w:ascii="NB International Pro Book" w:hAnsi="NB International Pro Book" w:cs="Arial"/>
          <w:color w:val="auto"/>
          <w:sz w:val="22"/>
          <w:szCs w:val="22"/>
        </w:rPr>
        <w:t>d</w:t>
      </w:r>
      <w:r w:rsidRPr="003F6422">
        <w:rPr>
          <w:rFonts w:ascii="NB International Pro Book" w:hAnsi="NB International Pro Book" w:cs="Arial"/>
          <w:color w:val="auto"/>
          <w:sz w:val="22"/>
          <w:szCs w:val="22"/>
        </w:rPr>
        <w:t xml:space="preserve"> </w:t>
      </w:r>
      <w:r w:rsidR="007B1B7C">
        <w:rPr>
          <w:rFonts w:ascii="NB International Pro Book" w:hAnsi="NB International Pro Book" w:cs="Arial"/>
          <w:color w:val="auto"/>
          <w:sz w:val="22"/>
          <w:szCs w:val="22"/>
        </w:rPr>
        <w:t xml:space="preserve">von den Mitarbeitern </w:t>
      </w:r>
      <w:r w:rsidRPr="003F6422">
        <w:rPr>
          <w:rFonts w:ascii="NB International Pro Book" w:hAnsi="NB International Pro Book" w:cs="Arial"/>
          <w:color w:val="auto"/>
          <w:sz w:val="22"/>
          <w:szCs w:val="22"/>
        </w:rPr>
        <w:t xml:space="preserve">einen intensiven Einblick </w:t>
      </w:r>
      <w:r w:rsidR="00966C46">
        <w:rPr>
          <w:rFonts w:ascii="NB International Pro Book" w:hAnsi="NB International Pro Book" w:cs="Arial"/>
          <w:color w:val="auto"/>
          <w:sz w:val="22"/>
          <w:szCs w:val="22"/>
        </w:rPr>
        <w:t>über</w:t>
      </w:r>
      <w:r w:rsidRPr="003F6422">
        <w:rPr>
          <w:rFonts w:ascii="NB International Pro Book" w:hAnsi="NB International Pro Book" w:cs="Arial"/>
          <w:color w:val="auto"/>
          <w:sz w:val="22"/>
          <w:szCs w:val="22"/>
        </w:rPr>
        <w:t xml:space="preserve"> </w:t>
      </w:r>
      <w:r w:rsidR="0070728D">
        <w:rPr>
          <w:rFonts w:ascii="NB International Pro Book" w:hAnsi="NB International Pro Book" w:cs="Arial"/>
          <w:color w:val="auto"/>
          <w:sz w:val="22"/>
          <w:szCs w:val="22"/>
        </w:rPr>
        <w:t>das</w:t>
      </w:r>
      <w:r w:rsidRPr="003F6422">
        <w:rPr>
          <w:rFonts w:ascii="NB International Pro Book" w:hAnsi="NB International Pro Book" w:cs="Arial"/>
          <w:color w:val="auto"/>
          <w:sz w:val="22"/>
          <w:szCs w:val="22"/>
        </w:rPr>
        <w:t xml:space="preserve"> </w:t>
      </w:r>
      <w:r w:rsidR="002007C5">
        <w:rPr>
          <w:rFonts w:ascii="NB International Pro Book" w:hAnsi="NB International Pro Book" w:cs="Arial"/>
          <w:color w:val="auto"/>
          <w:sz w:val="22"/>
          <w:szCs w:val="22"/>
        </w:rPr>
        <w:t xml:space="preserve">umfangreiche </w:t>
      </w:r>
      <w:r w:rsidRPr="003F6422">
        <w:rPr>
          <w:rFonts w:ascii="NB International Pro Book" w:hAnsi="NB International Pro Book" w:cs="Arial"/>
          <w:color w:val="auto"/>
          <w:sz w:val="22"/>
          <w:szCs w:val="22"/>
        </w:rPr>
        <w:t>Sortiment</w:t>
      </w:r>
      <w:r w:rsidR="002007C5">
        <w:rPr>
          <w:rFonts w:ascii="NB International Pro Book" w:hAnsi="NB International Pro Book" w:cs="Arial"/>
          <w:color w:val="auto"/>
          <w:sz w:val="22"/>
          <w:szCs w:val="22"/>
        </w:rPr>
        <w:t xml:space="preserve"> des </w:t>
      </w:r>
      <w:r w:rsidR="007B1B7C">
        <w:rPr>
          <w:rFonts w:ascii="NB International Pro Book" w:hAnsi="NB International Pro Book" w:cs="Arial"/>
          <w:color w:val="auto"/>
          <w:sz w:val="22"/>
          <w:szCs w:val="22"/>
        </w:rPr>
        <w:t>traditionsreichen</w:t>
      </w:r>
      <w:r w:rsidR="002007C5">
        <w:rPr>
          <w:rFonts w:ascii="NB International Pro Book" w:hAnsi="NB International Pro Book" w:cs="Arial"/>
          <w:color w:val="auto"/>
          <w:sz w:val="22"/>
          <w:szCs w:val="22"/>
        </w:rPr>
        <w:t xml:space="preserve"> Herstellers</w:t>
      </w:r>
      <w:r w:rsidRPr="003F6422">
        <w:rPr>
          <w:rFonts w:ascii="NB International Pro Book" w:hAnsi="NB International Pro Book" w:cs="Arial"/>
          <w:color w:val="auto"/>
          <w:sz w:val="22"/>
          <w:szCs w:val="22"/>
        </w:rPr>
        <w:t>, das von Bearbeitungszentr</w:t>
      </w:r>
      <w:r w:rsidR="00A64F48">
        <w:rPr>
          <w:rFonts w:ascii="NB International Pro Book" w:hAnsi="NB International Pro Book" w:cs="Arial"/>
          <w:color w:val="auto"/>
          <w:sz w:val="22"/>
          <w:szCs w:val="22"/>
        </w:rPr>
        <w:t>en</w:t>
      </w:r>
      <w:r w:rsidRPr="003F6422">
        <w:rPr>
          <w:rFonts w:ascii="NB International Pro Book" w:hAnsi="NB International Pro Book" w:cs="Arial"/>
          <w:color w:val="auto"/>
          <w:sz w:val="22"/>
          <w:szCs w:val="22"/>
        </w:rPr>
        <w:t xml:space="preserve"> über Wasserstrahlschneidsysteme bis zu Aufteil-, Schleif- und Thermoformmaschinen </w:t>
      </w:r>
      <w:r w:rsidR="00963B2F" w:rsidRPr="00963B2F">
        <w:rPr>
          <w:rFonts w:ascii="NB International Pro Book" w:hAnsi="NB International Pro Book" w:cs="Arial"/>
          <w:color w:val="auto"/>
          <w:sz w:val="22"/>
          <w:szCs w:val="22"/>
        </w:rPr>
        <w:t>für die Bearbeitung von Kunst- und Verbundstoffen</w:t>
      </w:r>
      <w:r w:rsidR="00963952">
        <w:rPr>
          <w:rFonts w:ascii="NB International Pro Book" w:hAnsi="NB International Pro Book" w:cs="Arial"/>
          <w:color w:val="auto"/>
          <w:sz w:val="22"/>
          <w:szCs w:val="22"/>
        </w:rPr>
        <w:t>,</w:t>
      </w:r>
      <w:r w:rsidR="00963B2F" w:rsidRPr="00963B2F">
        <w:rPr>
          <w:rFonts w:ascii="NB International Pro Book" w:hAnsi="NB International Pro Book" w:cs="Arial"/>
          <w:color w:val="auto"/>
          <w:sz w:val="22"/>
          <w:szCs w:val="22"/>
        </w:rPr>
        <w:t xml:space="preserve"> Leichtmetalllegierungen sowie thermogeformter Materialien </w:t>
      </w:r>
      <w:r w:rsidRPr="003F6422">
        <w:rPr>
          <w:rFonts w:ascii="NB International Pro Book" w:hAnsi="NB International Pro Book" w:cs="Arial"/>
          <w:color w:val="auto"/>
          <w:sz w:val="22"/>
          <w:szCs w:val="22"/>
        </w:rPr>
        <w:t>reicht.</w:t>
      </w:r>
      <w:r w:rsidR="006C22B3">
        <w:rPr>
          <w:rFonts w:ascii="NB International Pro Book" w:hAnsi="NB International Pro Book" w:cs="Arial"/>
          <w:color w:val="auto"/>
          <w:sz w:val="22"/>
          <w:szCs w:val="22"/>
        </w:rPr>
        <w:t xml:space="preserve"> Das </w:t>
      </w:r>
      <w:r w:rsidR="001B2377">
        <w:rPr>
          <w:rFonts w:ascii="NB International Pro Book" w:hAnsi="NB International Pro Book" w:cs="Arial"/>
          <w:color w:val="auto"/>
          <w:sz w:val="22"/>
          <w:szCs w:val="22"/>
        </w:rPr>
        <w:t xml:space="preserve">Team von Biesse </w:t>
      </w:r>
      <w:r w:rsidR="006C22B3">
        <w:rPr>
          <w:rFonts w:ascii="NB International Pro Book" w:hAnsi="NB International Pro Book" w:cs="Arial"/>
          <w:color w:val="auto"/>
          <w:sz w:val="22"/>
          <w:szCs w:val="22"/>
        </w:rPr>
        <w:t xml:space="preserve">freut sich </w:t>
      </w:r>
      <w:r w:rsidR="008D27FB">
        <w:rPr>
          <w:rFonts w:ascii="NB International Pro Book" w:hAnsi="NB International Pro Book" w:cs="Arial"/>
          <w:color w:val="auto"/>
          <w:sz w:val="22"/>
          <w:szCs w:val="22"/>
        </w:rPr>
        <w:t xml:space="preserve">darauf, die </w:t>
      </w:r>
      <w:r w:rsidR="00311F03">
        <w:rPr>
          <w:rFonts w:ascii="NB International Pro Book" w:hAnsi="NB International Pro Book" w:cs="Arial"/>
          <w:color w:val="auto"/>
          <w:sz w:val="22"/>
          <w:szCs w:val="22"/>
        </w:rPr>
        <w:t>Messegäste</w:t>
      </w:r>
      <w:r w:rsidR="004B6CA3">
        <w:rPr>
          <w:rFonts w:ascii="NB International Pro Book" w:hAnsi="NB International Pro Book" w:cs="Arial"/>
          <w:color w:val="auto"/>
          <w:sz w:val="22"/>
          <w:szCs w:val="22"/>
        </w:rPr>
        <w:t xml:space="preserve"> i</w:t>
      </w:r>
      <w:r w:rsidR="001B2377">
        <w:rPr>
          <w:rFonts w:ascii="NB International Pro Book" w:hAnsi="NB International Pro Book" w:cs="Arial"/>
          <w:color w:val="auto"/>
          <w:sz w:val="22"/>
          <w:szCs w:val="22"/>
        </w:rPr>
        <w:t xml:space="preserve">n </w:t>
      </w:r>
      <w:r w:rsidR="00B9256B">
        <w:rPr>
          <w:rFonts w:ascii="NB International Pro Book" w:hAnsi="NB International Pro Book" w:cs="Arial"/>
          <w:color w:val="auto"/>
          <w:sz w:val="22"/>
          <w:szCs w:val="22"/>
        </w:rPr>
        <w:t>Halle 3</w:t>
      </w:r>
      <w:r w:rsidR="001B2377">
        <w:rPr>
          <w:rFonts w:ascii="NB International Pro Book" w:hAnsi="NB International Pro Book" w:cs="Arial"/>
          <w:color w:val="auto"/>
          <w:sz w:val="22"/>
          <w:szCs w:val="22"/>
        </w:rPr>
        <w:t xml:space="preserve"> am </w:t>
      </w:r>
      <w:r w:rsidR="00B9256B">
        <w:rPr>
          <w:rFonts w:ascii="NB International Pro Book" w:hAnsi="NB International Pro Book" w:cs="Arial"/>
          <w:color w:val="auto"/>
          <w:sz w:val="22"/>
          <w:szCs w:val="22"/>
        </w:rPr>
        <w:t>Stand B17</w:t>
      </w:r>
      <w:r w:rsidR="001B2377">
        <w:rPr>
          <w:rFonts w:ascii="NB International Pro Book" w:hAnsi="NB International Pro Book" w:cs="Arial"/>
          <w:color w:val="auto"/>
          <w:sz w:val="22"/>
          <w:szCs w:val="22"/>
        </w:rPr>
        <w:t xml:space="preserve"> begrüßen zu dürfen.</w:t>
      </w:r>
    </w:p>
    <w:p w14:paraId="662000E1" w14:textId="77777777" w:rsidR="00B9256B" w:rsidRDefault="00B9256B" w:rsidP="00035ABC">
      <w:pPr>
        <w:pStyle w:val="Default"/>
        <w:spacing w:line="360" w:lineRule="auto"/>
        <w:ind w:left="3118" w:right="-425"/>
        <w:jc w:val="both"/>
        <w:rPr>
          <w:rFonts w:ascii="NB International Pro Book" w:hAnsi="NB International Pro Book" w:cs="Arial"/>
          <w:color w:val="auto"/>
          <w:sz w:val="22"/>
          <w:szCs w:val="22"/>
        </w:rPr>
      </w:pPr>
    </w:p>
    <w:p w14:paraId="24BCDC9B" w14:textId="31BD0C7D" w:rsidR="00DB3330" w:rsidRPr="007D0438" w:rsidRDefault="007634FE" w:rsidP="00DB3330">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21AA97EF" wp14:editId="596E6118">
            <wp:extent cx="4428479" cy="2849245"/>
            <wp:effectExtent l="0" t="0" r="0" b="8255"/>
            <wp:docPr id="90801175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5401" cy="2860133"/>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DB3330" w:rsidRPr="007D0438" w14:paraId="3A7EDEA3" w14:textId="77777777" w:rsidTr="000042C4">
        <w:trPr>
          <w:trHeight w:val="208"/>
        </w:trPr>
        <w:tc>
          <w:tcPr>
            <w:tcW w:w="6945" w:type="dxa"/>
            <w:vAlign w:val="center"/>
          </w:tcPr>
          <w:p w14:paraId="7C67F069" w14:textId="48E0D599" w:rsidR="00DB3330" w:rsidRPr="007D0438" w:rsidRDefault="00DB3330" w:rsidP="000042C4">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C6201D">
              <w:rPr>
                <w:rFonts w:ascii="NB International Pro" w:hAnsi="NB International Pro" w:cs="Roboto-Thin"/>
                <w:sz w:val="22"/>
                <w:szCs w:val="22"/>
              </w:rPr>
              <w:t xml:space="preserve">Komplett neu entwickelt für anspruchsvolle Aufgaben: Die </w:t>
            </w:r>
            <w:r w:rsidR="00C6201D" w:rsidRPr="00C6201D">
              <w:rPr>
                <w:rFonts w:ascii="NB International Pro" w:hAnsi="NB International Pro" w:cs="Roboto-Thin"/>
                <w:sz w:val="22"/>
                <w:szCs w:val="22"/>
              </w:rPr>
              <w:t>Explora Multi Pro M S</w:t>
            </w:r>
            <w:r w:rsidR="00C6201D">
              <w:rPr>
                <w:rFonts w:ascii="NB International Pro" w:hAnsi="NB International Pro" w:cs="Roboto-Thin"/>
                <w:sz w:val="22"/>
                <w:szCs w:val="22"/>
              </w:rPr>
              <w:t xml:space="preserve"> von Biesse.</w:t>
            </w:r>
          </w:p>
        </w:tc>
      </w:tr>
    </w:tbl>
    <w:p w14:paraId="302FDBAC" w14:textId="77777777" w:rsidR="00DB3330" w:rsidRPr="007D7D9A" w:rsidRDefault="00DB3330" w:rsidP="00DB3330">
      <w:pPr>
        <w:suppressAutoHyphens/>
        <w:spacing w:line="360" w:lineRule="auto"/>
        <w:ind w:left="3118" w:right="-425"/>
        <w:jc w:val="both"/>
        <w:rPr>
          <w:rFonts w:ascii="NB International Pro Book" w:hAnsi="NB International Pro Book" w:cs="Arial"/>
          <w:sz w:val="22"/>
          <w:szCs w:val="22"/>
        </w:rPr>
      </w:pPr>
    </w:p>
    <w:p w14:paraId="28B00B7A" w14:textId="1DA554FD" w:rsidR="00DB3330" w:rsidRPr="007D0438" w:rsidRDefault="007634FE" w:rsidP="00DB3330">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2D67D83E" wp14:editId="48562F25">
            <wp:extent cx="4376567" cy="2453640"/>
            <wp:effectExtent l="0" t="0" r="5080" b="3810"/>
            <wp:docPr id="4656420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3622" cy="2457595"/>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DB3330" w:rsidRPr="007D0438" w14:paraId="2F5686A7" w14:textId="77777777" w:rsidTr="000042C4">
        <w:trPr>
          <w:trHeight w:val="208"/>
        </w:trPr>
        <w:tc>
          <w:tcPr>
            <w:tcW w:w="6945" w:type="dxa"/>
            <w:vAlign w:val="center"/>
          </w:tcPr>
          <w:p w14:paraId="04B50391" w14:textId="416BB219" w:rsidR="00DB3330" w:rsidRPr="007D0438" w:rsidRDefault="00DB3330" w:rsidP="000042C4">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B91E16">
              <w:rPr>
                <w:rFonts w:ascii="NB International Pro" w:hAnsi="NB International Pro" w:cs="Roboto-Thin"/>
                <w:sz w:val="22"/>
                <w:szCs w:val="22"/>
              </w:rPr>
              <w:t xml:space="preserve">En détail: </w:t>
            </w:r>
            <w:r w:rsidR="009B5E19">
              <w:rPr>
                <w:rFonts w:ascii="NB International Pro" w:hAnsi="NB International Pro" w:cs="Roboto-Thin"/>
                <w:sz w:val="22"/>
                <w:szCs w:val="22"/>
              </w:rPr>
              <w:t xml:space="preserve">Die Multi Pro ist </w:t>
            </w:r>
            <w:r w:rsidR="009B5E19" w:rsidRPr="009B5E19">
              <w:rPr>
                <w:rFonts w:ascii="NB International Pro" w:hAnsi="NB International Pro" w:cs="Roboto-Thin"/>
                <w:sz w:val="22"/>
                <w:szCs w:val="22"/>
              </w:rPr>
              <w:t>mit einem hochpräzisen Kopf, automatischen Werkzeugwechsler und einem großen Werkzeugmagazin</w:t>
            </w:r>
            <w:r w:rsidR="0027113F">
              <w:rPr>
                <w:rFonts w:ascii="NB International Pro" w:hAnsi="NB International Pro" w:cs="Roboto-Thin"/>
                <w:sz w:val="22"/>
                <w:szCs w:val="22"/>
              </w:rPr>
              <w:t xml:space="preserve"> ausgestattet.</w:t>
            </w:r>
          </w:p>
        </w:tc>
      </w:tr>
    </w:tbl>
    <w:p w14:paraId="6141870F" w14:textId="77777777" w:rsidR="004B1299" w:rsidRDefault="004B1299" w:rsidP="00035ABC">
      <w:pPr>
        <w:pStyle w:val="Default"/>
        <w:spacing w:line="360" w:lineRule="auto"/>
        <w:ind w:left="3118" w:right="-425"/>
        <w:jc w:val="both"/>
        <w:rPr>
          <w:rFonts w:ascii="NB International Pro Book" w:hAnsi="NB International Pro Book" w:cs="Arial"/>
          <w:color w:val="auto"/>
          <w:sz w:val="22"/>
          <w:szCs w:val="22"/>
        </w:rPr>
      </w:pPr>
    </w:p>
    <w:p w14:paraId="5BFF4381" w14:textId="1884A787" w:rsidR="00BE3D53" w:rsidRPr="007D0438" w:rsidRDefault="007634FE"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1525CE3D" wp14:editId="281D49BE">
            <wp:extent cx="4420137" cy="3124200"/>
            <wp:effectExtent l="0" t="0" r="0" b="0"/>
            <wp:docPr id="13867530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1715" cy="3132383"/>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6969BDBE" w14:textId="77777777" w:rsidTr="00090AE5">
        <w:trPr>
          <w:trHeight w:val="208"/>
        </w:trPr>
        <w:tc>
          <w:tcPr>
            <w:tcW w:w="6945" w:type="dxa"/>
            <w:vAlign w:val="center"/>
          </w:tcPr>
          <w:p w14:paraId="6ACD84BA" w14:textId="76B59D1F"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DB3330">
              <w:rPr>
                <w:rFonts w:ascii="NB International Pro" w:hAnsi="NB International Pro" w:cs="Roboto-Thin"/>
                <w:b/>
                <w:bCs/>
                <w:sz w:val="22"/>
                <w:szCs w:val="22"/>
              </w:rPr>
              <w:t>3</w:t>
            </w:r>
            <w:r w:rsidRPr="007D0438">
              <w:rPr>
                <w:rFonts w:ascii="NB International Pro" w:hAnsi="NB International Pro" w:cs="Roboto-Thin"/>
                <w:sz w:val="22"/>
                <w:szCs w:val="22"/>
              </w:rPr>
              <w:t xml:space="preserve">: </w:t>
            </w:r>
            <w:r w:rsidR="00A930FD">
              <w:rPr>
                <w:rFonts w:ascii="NB International Pro" w:hAnsi="NB International Pro" w:cs="Roboto-Thin"/>
                <w:sz w:val="22"/>
                <w:szCs w:val="22"/>
              </w:rPr>
              <w:t>Biesse auf der K 2025</w:t>
            </w:r>
            <w:r w:rsidR="00DB3330">
              <w:rPr>
                <w:rFonts w:ascii="NB International Pro" w:hAnsi="NB International Pro" w:cs="Roboto-Thin"/>
                <w:sz w:val="22"/>
                <w:szCs w:val="22"/>
              </w:rPr>
              <w:t xml:space="preserve"> </w:t>
            </w:r>
            <w:r w:rsidR="00DB3330" w:rsidRPr="00DB3330">
              <w:rPr>
                <w:rFonts w:ascii="NB International Pro" w:hAnsi="NB International Pro" w:cs="Roboto-Thin"/>
                <w:sz w:val="22"/>
                <w:szCs w:val="22"/>
              </w:rPr>
              <w:t>in Halle 3 am Stand B17</w:t>
            </w:r>
            <w:r w:rsidR="00F77F07">
              <w:rPr>
                <w:rFonts w:ascii="NB International Pro" w:hAnsi="NB International Pro" w:cs="Roboto-Thin"/>
                <w:sz w:val="22"/>
                <w:szCs w:val="22"/>
              </w:rPr>
              <w:t>.</w:t>
            </w:r>
          </w:p>
        </w:tc>
      </w:tr>
      <w:bookmarkEnd w:id="0"/>
    </w:tbl>
    <w:p w14:paraId="18A10AB3"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1DEF95F8" w14:textId="77777777" w:rsidTr="00490030">
        <w:trPr>
          <w:trHeight w:val="324"/>
        </w:trPr>
        <w:tc>
          <w:tcPr>
            <w:tcW w:w="1077" w:type="dxa"/>
          </w:tcPr>
          <w:p w14:paraId="75244559"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629036B8" w14:textId="33745531" w:rsidR="00FF7E82" w:rsidRDefault="00DB3330" w:rsidP="0062691E">
            <w:pPr>
              <w:suppressAutoHyphens/>
              <w:spacing w:after="120"/>
              <w:rPr>
                <w:rFonts w:ascii="NB International Pro" w:hAnsi="NB International Pro" w:cs="Roboto-Thin"/>
                <w:lang w:eastAsia="it-IT"/>
              </w:rPr>
            </w:pPr>
            <w:r w:rsidRPr="00DB3330">
              <w:rPr>
                <w:rFonts w:ascii="NB International Pro" w:hAnsi="NB International Pro" w:cs="Roboto-Thin"/>
                <w:lang w:eastAsia="it-IT"/>
              </w:rPr>
              <w:t>ExploraMultiProMS</w:t>
            </w:r>
          </w:p>
          <w:p w14:paraId="6444CC18" w14:textId="3EEA0696" w:rsidR="001E0D59" w:rsidRDefault="001E0D59" w:rsidP="0062691E">
            <w:pPr>
              <w:suppressAutoHyphens/>
              <w:spacing w:after="120"/>
              <w:rPr>
                <w:rFonts w:ascii="NB International Pro" w:hAnsi="NB International Pro" w:cs="Roboto-Thin"/>
                <w:lang w:eastAsia="it-IT"/>
              </w:rPr>
            </w:pPr>
            <w:r w:rsidRPr="001E0D59">
              <w:rPr>
                <w:rFonts w:ascii="NB International Pro" w:hAnsi="NB International Pro" w:cs="Roboto-Thin"/>
                <w:lang w:eastAsia="it-IT"/>
              </w:rPr>
              <w:t>Explora_Multi_detail</w:t>
            </w:r>
          </w:p>
          <w:p w14:paraId="0B855CC0" w14:textId="1F2A3F69" w:rsidR="00954327" w:rsidRPr="007D0438" w:rsidRDefault="00954327" w:rsidP="0062691E">
            <w:pPr>
              <w:suppressAutoHyphens/>
              <w:spacing w:after="120"/>
              <w:rPr>
                <w:rFonts w:ascii="NB International Pro" w:hAnsi="NB International Pro" w:cs="Roboto-Thin"/>
                <w:lang w:eastAsia="it-IT"/>
              </w:rPr>
            </w:pPr>
            <w:r w:rsidRPr="00954327">
              <w:rPr>
                <w:rFonts w:ascii="NB International Pro" w:hAnsi="NB International Pro" w:cs="Roboto-Thin"/>
                <w:lang w:eastAsia="it-IT"/>
              </w:rPr>
              <w:t>K-Logo</w:t>
            </w:r>
          </w:p>
        </w:tc>
        <w:tc>
          <w:tcPr>
            <w:tcW w:w="794" w:type="dxa"/>
          </w:tcPr>
          <w:p w14:paraId="1643D724"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43A14C0E" w14:textId="79E32FDB" w:rsidR="00FF7E82" w:rsidRPr="007D0438" w:rsidRDefault="009B3EE8"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782AE7">
              <w:rPr>
                <w:rFonts w:ascii="NB International Pro" w:hAnsi="NB International Pro" w:cs="Roboto-Thin"/>
                <w:lang w:eastAsia="it-IT"/>
              </w:rPr>
              <w:t>8</w:t>
            </w:r>
            <w:r w:rsidR="00475EE1">
              <w:rPr>
                <w:rFonts w:ascii="NB International Pro" w:hAnsi="NB International Pro" w:cs="Roboto-Thin"/>
                <w:lang w:eastAsia="it-IT"/>
              </w:rPr>
              <w:t>9</w:t>
            </w:r>
            <w:r w:rsidR="00F77F07">
              <w:rPr>
                <w:rFonts w:ascii="NB International Pro" w:hAnsi="NB International Pro" w:cs="Roboto-Thin"/>
                <w:lang w:eastAsia="it-IT"/>
              </w:rPr>
              <w:t>0</w:t>
            </w:r>
          </w:p>
        </w:tc>
      </w:tr>
      <w:tr w:rsidR="00FF7E82" w:rsidRPr="007D0438" w14:paraId="68C1A35C" w14:textId="77777777" w:rsidTr="00490030">
        <w:trPr>
          <w:trHeight w:val="324"/>
        </w:trPr>
        <w:tc>
          <w:tcPr>
            <w:tcW w:w="1077" w:type="dxa"/>
          </w:tcPr>
          <w:p w14:paraId="0B591F9E"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751E9FAD" w14:textId="21B0DE0E"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CF4390">
              <w:rPr>
                <w:rFonts w:ascii="NB International Pro" w:hAnsi="NB International Pro" w:cs="Roboto-Thin"/>
                <w:lang w:eastAsia="it-IT"/>
              </w:rPr>
              <w:t>508006</w:t>
            </w:r>
            <w:r w:rsidRPr="007D0438">
              <w:rPr>
                <w:rFonts w:ascii="NB International Pro" w:hAnsi="NB International Pro" w:cs="Roboto-Thin"/>
                <w:lang w:eastAsia="it-IT"/>
              </w:rPr>
              <w:t>_</w:t>
            </w:r>
            <w:r w:rsidR="00CF4390">
              <w:rPr>
                <w:rFonts w:ascii="NB International Pro" w:hAnsi="NB International Pro" w:cs="Roboto-Thin"/>
                <w:lang w:eastAsia="it-IT"/>
              </w:rPr>
              <w:t>PM</w:t>
            </w:r>
            <w:r w:rsidRPr="007D0438">
              <w:rPr>
                <w:rFonts w:ascii="NB International Pro" w:hAnsi="NB International Pro" w:cs="Roboto-Thin"/>
                <w:lang w:eastAsia="it-IT"/>
              </w:rPr>
              <w:t>_</w:t>
            </w:r>
            <w:r w:rsidR="00CF4390" w:rsidRPr="00CF4390">
              <w:rPr>
                <w:rFonts w:ascii="NB International Pro" w:hAnsi="NB International Pro" w:cs="Roboto-Thin"/>
                <w:lang w:eastAsia="it-IT"/>
              </w:rPr>
              <w:t>K_202</w:t>
            </w:r>
            <w:r w:rsidR="00CF4390">
              <w:rPr>
                <w:rFonts w:ascii="NB International Pro" w:hAnsi="NB International Pro" w:cs="Roboto-Thin"/>
                <w:lang w:eastAsia="it-IT"/>
              </w:rPr>
              <w:t>5</w:t>
            </w:r>
          </w:p>
        </w:tc>
        <w:tc>
          <w:tcPr>
            <w:tcW w:w="794" w:type="dxa"/>
          </w:tcPr>
          <w:p w14:paraId="32E0A14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6E986E05" w14:textId="64D15DBB" w:rsidR="00FF7E82" w:rsidRPr="007D0438" w:rsidRDefault="00EB2854"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26.08.2025</w:t>
            </w:r>
          </w:p>
        </w:tc>
      </w:tr>
      <w:tr w:rsidR="00C12125" w:rsidRPr="007D0438" w14:paraId="388DBEAB" w14:textId="77777777" w:rsidTr="00490030">
        <w:trPr>
          <w:trHeight w:val="324"/>
        </w:trPr>
        <w:tc>
          <w:tcPr>
            <w:tcW w:w="1077" w:type="dxa"/>
          </w:tcPr>
          <w:p w14:paraId="67A4EFD7" w14:textId="77777777" w:rsidR="00C12125" w:rsidRPr="007D0438" w:rsidRDefault="00C12125" w:rsidP="00C12125">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3D91E8C4" w14:textId="297CFD0E" w:rsidR="00C12125" w:rsidRPr="007D0438" w:rsidRDefault="00FD2644" w:rsidP="00C12125">
            <w:pPr>
              <w:suppressAutoHyphens/>
              <w:spacing w:after="120"/>
              <w:rPr>
                <w:rFonts w:ascii="NB International Pro" w:hAnsi="NB International Pro" w:cs="Roboto-Thin"/>
                <w:lang w:eastAsia="it-IT"/>
              </w:rPr>
            </w:pPr>
            <w:r>
              <w:rPr>
                <w:rFonts w:ascii="NB International Pro" w:hAnsi="NB International Pro" w:cs="Roboto-Thin"/>
                <w:lang w:eastAsia="it-IT"/>
              </w:rPr>
              <w:t xml:space="preserve">Biesse, Kunststoff, </w:t>
            </w:r>
            <w:r w:rsidR="00D353C8">
              <w:rPr>
                <w:rFonts w:ascii="NB International Pro" w:hAnsi="NB International Pro" w:cs="Roboto-Thin"/>
                <w:lang w:eastAsia="it-IT"/>
              </w:rPr>
              <w:t>Explora</w:t>
            </w:r>
            <w:r>
              <w:rPr>
                <w:rFonts w:ascii="NB International Pro" w:hAnsi="NB International Pro" w:cs="Roboto-Thin"/>
                <w:lang w:eastAsia="it-IT"/>
              </w:rPr>
              <w:t xml:space="preserve">, Biesse Technic, </w:t>
            </w:r>
            <w:r w:rsidR="00053CCF" w:rsidRPr="00053CCF">
              <w:rPr>
                <w:rFonts w:ascii="NB International Pro" w:hAnsi="NB International Pro" w:cs="Roboto-Thin"/>
                <w:lang w:eastAsia="it-IT"/>
              </w:rPr>
              <w:t xml:space="preserve">Multimaterial-Produktionslinie, </w:t>
            </w:r>
            <w:r w:rsidR="001625EF">
              <w:rPr>
                <w:rFonts w:ascii="NB International Pro" w:hAnsi="NB International Pro" w:cs="Roboto-Thin"/>
                <w:lang w:eastAsia="it-IT"/>
              </w:rPr>
              <w:t xml:space="preserve">CNC-Bearbeitung, </w:t>
            </w:r>
            <w:r w:rsidR="00053CCF" w:rsidRPr="00053CCF">
              <w:rPr>
                <w:rFonts w:ascii="NB International Pro" w:hAnsi="NB International Pro" w:cs="Roboto-Thin"/>
                <w:lang w:eastAsia="it-IT"/>
              </w:rPr>
              <w:t xml:space="preserve">dynamische Erlebniswelt, </w:t>
            </w:r>
            <w:r w:rsidR="001625EF">
              <w:rPr>
                <w:rFonts w:ascii="NB International Pro" w:hAnsi="NB International Pro" w:cs="Roboto-Thin"/>
                <w:lang w:eastAsia="it-IT"/>
              </w:rPr>
              <w:t>Bearbeitungszentrum</w:t>
            </w:r>
          </w:p>
        </w:tc>
        <w:tc>
          <w:tcPr>
            <w:tcW w:w="794" w:type="dxa"/>
          </w:tcPr>
          <w:p w14:paraId="219B82FE" w14:textId="77777777" w:rsidR="00C12125" w:rsidRPr="007D0438" w:rsidRDefault="00C12125" w:rsidP="00C12125">
            <w:pPr>
              <w:suppressAutoHyphens/>
              <w:spacing w:after="120"/>
              <w:rPr>
                <w:rFonts w:ascii="NB International Pro" w:hAnsi="NB International Pro" w:cs="Roboto-Thin"/>
              </w:rPr>
            </w:pPr>
          </w:p>
        </w:tc>
        <w:tc>
          <w:tcPr>
            <w:tcW w:w="1106" w:type="dxa"/>
          </w:tcPr>
          <w:p w14:paraId="65FD114E" w14:textId="77777777" w:rsidR="00C12125" w:rsidRPr="007D0438" w:rsidRDefault="00C12125" w:rsidP="00C12125">
            <w:pPr>
              <w:suppressAutoHyphens/>
              <w:spacing w:after="120"/>
              <w:jc w:val="right"/>
              <w:rPr>
                <w:rFonts w:ascii="NB International Pro" w:hAnsi="NB International Pro" w:cs="Roboto-Thin"/>
              </w:rPr>
            </w:pPr>
          </w:p>
        </w:tc>
      </w:tr>
    </w:tbl>
    <w:p w14:paraId="30D87E17"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7C69F545"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07F34BC2"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1BAE1657"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6E7F8A37" w14:textId="77777777" w:rsidTr="004976F0">
        <w:tc>
          <w:tcPr>
            <w:tcW w:w="4110" w:type="dxa"/>
          </w:tcPr>
          <w:p w14:paraId="009BB850"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70FA8B15"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56B6A368" w14:textId="77777777" w:rsidR="00FF7E82" w:rsidRPr="007D0438" w:rsidRDefault="00F82B08" w:rsidP="0062691E">
            <w:pPr>
              <w:pStyle w:val="Default"/>
              <w:spacing w:before="120" w:after="120"/>
              <w:rPr>
                <w:rFonts w:ascii="NB International Pro" w:hAnsi="NB International Pro" w:cs="Roboto-Thin"/>
                <w:color w:val="auto"/>
                <w:sz w:val="20"/>
                <w:szCs w:val="20"/>
                <w:lang w:eastAsia="it-IT"/>
              </w:rPr>
            </w:pPr>
            <w:r>
              <w:rPr>
                <w:rFonts w:ascii="NB International Pro" w:hAnsi="NB International Pro" w:cs="Roboto-Thin"/>
                <w:color w:val="auto"/>
                <w:sz w:val="20"/>
                <w:szCs w:val="20"/>
                <w:lang w:eastAsia="it-IT"/>
              </w:rPr>
              <w:t>Marlene Siegmund</w:t>
            </w:r>
          </w:p>
          <w:p w14:paraId="37A7BF0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3959094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27C59B12"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Tel.: +49 151-11 90 </w:t>
            </w:r>
            <w:r w:rsidR="00F82B08">
              <w:rPr>
                <w:rFonts w:ascii="NB International Pro" w:hAnsi="NB International Pro" w:cs="Roboto-Thin"/>
                <w:color w:val="auto"/>
                <w:sz w:val="20"/>
                <w:szCs w:val="20"/>
                <w:lang w:eastAsia="it-IT"/>
              </w:rPr>
              <w:t>78 25</w:t>
            </w:r>
          </w:p>
          <w:p w14:paraId="62DAD6C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B419AA" w:rsidRPr="00B419AA">
              <w:rPr>
                <w:rFonts w:ascii="NB International Pro" w:hAnsi="NB International Pro" w:cs="Roboto-Thin"/>
                <w:color w:val="auto"/>
                <w:sz w:val="20"/>
                <w:szCs w:val="20"/>
                <w:lang w:eastAsia="it-IT"/>
              </w:rPr>
              <w:t>marlene.siegmund</w:t>
            </w:r>
            <w:r w:rsidRPr="007D0438">
              <w:rPr>
                <w:rFonts w:ascii="NB International Pro" w:hAnsi="NB International Pro" w:cs="Roboto-Thin"/>
                <w:color w:val="auto"/>
                <w:sz w:val="20"/>
                <w:szCs w:val="20"/>
                <w:lang w:eastAsia="it-IT"/>
              </w:rPr>
              <w:t>@biesse.de</w:t>
            </w:r>
          </w:p>
          <w:p w14:paraId="006F91CE"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53392DB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539B3020"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039229D9"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195C24B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7EF9C49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4EF6D614"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000F1A3D" w14:textId="77777777" w:rsidR="003F6422" w:rsidRPr="003F6422" w:rsidRDefault="003F6422" w:rsidP="003F6422">
      <w:pPr>
        <w:pStyle w:val="Default"/>
        <w:spacing w:line="360" w:lineRule="auto"/>
        <w:ind w:left="3118" w:right="-425"/>
        <w:jc w:val="both"/>
        <w:rPr>
          <w:rFonts w:ascii="NB International Pro Medium" w:hAnsi="NB International Pro Medium" w:cs="Arial"/>
          <w:color w:val="auto"/>
          <w:sz w:val="22"/>
          <w:szCs w:val="22"/>
        </w:rPr>
      </w:pPr>
    </w:p>
    <w:sectPr w:rsidR="003F6422" w:rsidRPr="003F6422" w:rsidSect="0014151D">
      <w:headerReference w:type="default" r:id="rId14"/>
      <w:footerReference w:type="default" r:id="rId15"/>
      <w:headerReference w:type="first" r:id="rId16"/>
      <w:footerReference w:type="first" r:id="rId17"/>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D7B2F" w14:textId="77777777" w:rsidR="006B0633" w:rsidRDefault="006B0633">
      <w:r>
        <w:separator/>
      </w:r>
    </w:p>
  </w:endnote>
  <w:endnote w:type="continuationSeparator" w:id="0">
    <w:p w14:paraId="2E16C1CF" w14:textId="77777777" w:rsidR="006B0633" w:rsidRDefault="006B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E00002EF"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B6EF"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7FFBC6DD"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602D9B7F" wp14:editId="50B34295">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0A49"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79A656ED"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050C2023" wp14:editId="3D399484">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A2BF" w14:textId="77777777" w:rsidR="006B0633" w:rsidRDefault="006B0633">
      <w:r>
        <w:separator/>
      </w:r>
    </w:p>
  </w:footnote>
  <w:footnote w:type="continuationSeparator" w:id="0">
    <w:p w14:paraId="42704B7B" w14:textId="77777777" w:rsidR="006B0633" w:rsidRDefault="006B0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F72B"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429E1898" w14:textId="4B1439C4"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2F1CF7A6" wp14:editId="05557479">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3A61FF47" wp14:editId="5C8B1EE8">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633">
      <w:rPr>
        <w:rFonts w:ascii="NB International Pro" w:hAnsi="NB International Pro" w:cs="Roboto-Thin"/>
        <w:color w:val="000000"/>
        <w:sz w:val="18"/>
        <w:szCs w:val="24"/>
      </w:rPr>
      <w:t>K 202</w:t>
    </w:r>
    <w:r w:rsidR="00035ABC">
      <w:rPr>
        <w:rFonts w:ascii="NB International Pro" w:hAnsi="NB International Pro" w:cs="Roboto-Thin"/>
        <w:color w:val="000000"/>
        <w:sz w:val="18"/>
        <w:szCs w:val="24"/>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AF1F"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080E3A1B" wp14:editId="24D7C779">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633"/>
    <w:rsid w:val="000010D8"/>
    <w:rsid w:val="00004B6A"/>
    <w:rsid w:val="0000688A"/>
    <w:rsid w:val="000069B9"/>
    <w:rsid w:val="00006C84"/>
    <w:rsid w:val="000138B7"/>
    <w:rsid w:val="00014F14"/>
    <w:rsid w:val="00017AA0"/>
    <w:rsid w:val="00021387"/>
    <w:rsid w:val="0002296D"/>
    <w:rsid w:val="00027F76"/>
    <w:rsid w:val="000315B9"/>
    <w:rsid w:val="00031740"/>
    <w:rsid w:val="00034044"/>
    <w:rsid w:val="00035ABC"/>
    <w:rsid w:val="00035CB3"/>
    <w:rsid w:val="000417EE"/>
    <w:rsid w:val="00042C7B"/>
    <w:rsid w:val="00044915"/>
    <w:rsid w:val="00044BEE"/>
    <w:rsid w:val="0004726F"/>
    <w:rsid w:val="00052685"/>
    <w:rsid w:val="00052B20"/>
    <w:rsid w:val="00053CCF"/>
    <w:rsid w:val="00062177"/>
    <w:rsid w:val="00066911"/>
    <w:rsid w:val="0007274F"/>
    <w:rsid w:val="00080319"/>
    <w:rsid w:val="00084004"/>
    <w:rsid w:val="00087596"/>
    <w:rsid w:val="00090AE5"/>
    <w:rsid w:val="000A15F8"/>
    <w:rsid w:val="000A1DD7"/>
    <w:rsid w:val="000A2D7A"/>
    <w:rsid w:val="000A62AF"/>
    <w:rsid w:val="000A6ACB"/>
    <w:rsid w:val="000A7787"/>
    <w:rsid w:val="000B2567"/>
    <w:rsid w:val="000B3055"/>
    <w:rsid w:val="000B56AF"/>
    <w:rsid w:val="000B6F43"/>
    <w:rsid w:val="000C1778"/>
    <w:rsid w:val="000C2029"/>
    <w:rsid w:val="000C505D"/>
    <w:rsid w:val="000C561C"/>
    <w:rsid w:val="000C5753"/>
    <w:rsid w:val="000C6EFF"/>
    <w:rsid w:val="000C7A56"/>
    <w:rsid w:val="000D0294"/>
    <w:rsid w:val="000E2CBC"/>
    <w:rsid w:val="000F3C62"/>
    <w:rsid w:val="000F4F41"/>
    <w:rsid w:val="000F5E14"/>
    <w:rsid w:val="00100052"/>
    <w:rsid w:val="00100595"/>
    <w:rsid w:val="0010262A"/>
    <w:rsid w:val="00112E6D"/>
    <w:rsid w:val="0011445B"/>
    <w:rsid w:val="00116E6F"/>
    <w:rsid w:val="0012335F"/>
    <w:rsid w:val="0012371A"/>
    <w:rsid w:val="00126BB3"/>
    <w:rsid w:val="00130E78"/>
    <w:rsid w:val="0013186B"/>
    <w:rsid w:val="00132524"/>
    <w:rsid w:val="00132684"/>
    <w:rsid w:val="00134297"/>
    <w:rsid w:val="00135487"/>
    <w:rsid w:val="0014151D"/>
    <w:rsid w:val="0014223A"/>
    <w:rsid w:val="00142682"/>
    <w:rsid w:val="001455C7"/>
    <w:rsid w:val="00151C92"/>
    <w:rsid w:val="00161A30"/>
    <w:rsid w:val="001625EF"/>
    <w:rsid w:val="001634F8"/>
    <w:rsid w:val="001652A4"/>
    <w:rsid w:val="00166D10"/>
    <w:rsid w:val="00174C4D"/>
    <w:rsid w:val="00175286"/>
    <w:rsid w:val="00175290"/>
    <w:rsid w:val="00176E13"/>
    <w:rsid w:val="00180876"/>
    <w:rsid w:val="00180EC9"/>
    <w:rsid w:val="0018105C"/>
    <w:rsid w:val="0018312E"/>
    <w:rsid w:val="001850E1"/>
    <w:rsid w:val="001939E8"/>
    <w:rsid w:val="0019414C"/>
    <w:rsid w:val="001973A9"/>
    <w:rsid w:val="001A076D"/>
    <w:rsid w:val="001A0C66"/>
    <w:rsid w:val="001A4479"/>
    <w:rsid w:val="001A475E"/>
    <w:rsid w:val="001A7B76"/>
    <w:rsid w:val="001B0424"/>
    <w:rsid w:val="001B0525"/>
    <w:rsid w:val="001B2377"/>
    <w:rsid w:val="001C12EE"/>
    <w:rsid w:val="001C5F96"/>
    <w:rsid w:val="001D0C18"/>
    <w:rsid w:val="001D0E0C"/>
    <w:rsid w:val="001D32F7"/>
    <w:rsid w:val="001D3B2A"/>
    <w:rsid w:val="001D621B"/>
    <w:rsid w:val="001D703C"/>
    <w:rsid w:val="001E0873"/>
    <w:rsid w:val="001E0D59"/>
    <w:rsid w:val="001E44CE"/>
    <w:rsid w:val="001F087A"/>
    <w:rsid w:val="001F2B67"/>
    <w:rsid w:val="001F7674"/>
    <w:rsid w:val="002007C5"/>
    <w:rsid w:val="00203A76"/>
    <w:rsid w:val="00210074"/>
    <w:rsid w:val="00210287"/>
    <w:rsid w:val="0021486B"/>
    <w:rsid w:val="00224465"/>
    <w:rsid w:val="00232925"/>
    <w:rsid w:val="002331A5"/>
    <w:rsid w:val="0023343F"/>
    <w:rsid w:val="002345E1"/>
    <w:rsid w:val="00234CF1"/>
    <w:rsid w:val="00237A3A"/>
    <w:rsid w:val="0025446A"/>
    <w:rsid w:val="002551FD"/>
    <w:rsid w:val="002652D0"/>
    <w:rsid w:val="00266F5F"/>
    <w:rsid w:val="0027113F"/>
    <w:rsid w:val="00272C22"/>
    <w:rsid w:val="0027321A"/>
    <w:rsid w:val="002755F7"/>
    <w:rsid w:val="0028353C"/>
    <w:rsid w:val="002837CC"/>
    <w:rsid w:val="00283EB6"/>
    <w:rsid w:val="00285D61"/>
    <w:rsid w:val="00286002"/>
    <w:rsid w:val="0028766C"/>
    <w:rsid w:val="0029307C"/>
    <w:rsid w:val="0029485C"/>
    <w:rsid w:val="0029613B"/>
    <w:rsid w:val="002969C3"/>
    <w:rsid w:val="002970D8"/>
    <w:rsid w:val="00297730"/>
    <w:rsid w:val="002A0770"/>
    <w:rsid w:val="002A4362"/>
    <w:rsid w:val="002A51BD"/>
    <w:rsid w:val="002A7469"/>
    <w:rsid w:val="002B0C15"/>
    <w:rsid w:val="002B1C11"/>
    <w:rsid w:val="002C1802"/>
    <w:rsid w:val="002C261C"/>
    <w:rsid w:val="002C55F1"/>
    <w:rsid w:val="002C5AE5"/>
    <w:rsid w:val="002C6377"/>
    <w:rsid w:val="002D57D9"/>
    <w:rsid w:val="002D6C77"/>
    <w:rsid w:val="002E18D3"/>
    <w:rsid w:val="002E2AA1"/>
    <w:rsid w:val="002E4DA0"/>
    <w:rsid w:val="002E65E6"/>
    <w:rsid w:val="002F055A"/>
    <w:rsid w:val="002F2CC6"/>
    <w:rsid w:val="002F2CD5"/>
    <w:rsid w:val="0030086B"/>
    <w:rsid w:val="00303800"/>
    <w:rsid w:val="00304494"/>
    <w:rsid w:val="003054D4"/>
    <w:rsid w:val="003078B1"/>
    <w:rsid w:val="003079ED"/>
    <w:rsid w:val="00311F03"/>
    <w:rsid w:val="0031255E"/>
    <w:rsid w:val="00312A7E"/>
    <w:rsid w:val="003138BC"/>
    <w:rsid w:val="00317688"/>
    <w:rsid w:val="00321920"/>
    <w:rsid w:val="00324243"/>
    <w:rsid w:val="00324393"/>
    <w:rsid w:val="003278E7"/>
    <w:rsid w:val="003312D4"/>
    <w:rsid w:val="00341108"/>
    <w:rsid w:val="003413C9"/>
    <w:rsid w:val="00342ECF"/>
    <w:rsid w:val="003466DC"/>
    <w:rsid w:val="00346FDA"/>
    <w:rsid w:val="00347E8C"/>
    <w:rsid w:val="003514B4"/>
    <w:rsid w:val="0035218F"/>
    <w:rsid w:val="00352456"/>
    <w:rsid w:val="00354737"/>
    <w:rsid w:val="0036605C"/>
    <w:rsid w:val="00371FF4"/>
    <w:rsid w:val="00374CC5"/>
    <w:rsid w:val="00375714"/>
    <w:rsid w:val="0038131B"/>
    <w:rsid w:val="003818A8"/>
    <w:rsid w:val="00382606"/>
    <w:rsid w:val="00383E1B"/>
    <w:rsid w:val="00392BF3"/>
    <w:rsid w:val="00392E95"/>
    <w:rsid w:val="00394365"/>
    <w:rsid w:val="003A1BC0"/>
    <w:rsid w:val="003A2665"/>
    <w:rsid w:val="003A30D0"/>
    <w:rsid w:val="003B5451"/>
    <w:rsid w:val="003B67AC"/>
    <w:rsid w:val="003C18DB"/>
    <w:rsid w:val="003C337B"/>
    <w:rsid w:val="003C4433"/>
    <w:rsid w:val="003C48F1"/>
    <w:rsid w:val="003C5746"/>
    <w:rsid w:val="003C5AC1"/>
    <w:rsid w:val="003C6935"/>
    <w:rsid w:val="003D0CB6"/>
    <w:rsid w:val="003D26FB"/>
    <w:rsid w:val="003D4876"/>
    <w:rsid w:val="003D627A"/>
    <w:rsid w:val="003F32F9"/>
    <w:rsid w:val="003F6422"/>
    <w:rsid w:val="003F68AF"/>
    <w:rsid w:val="003F7626"/>
    <w:rsid w:val="00401B9B"/>
    <w:rsid w:val="00405510"/>
    <w:rsid w:val="00410F04"/>
    <w:rsid w:val="00413E47"/>
    <w:rsid w:val="004151CE"/>
    <w:rsid w:val="00416969"/>
    <w:rsid w:val="00424342"/>
    <w:rsid w:val="004256E9"/>
    <w:rsid w:val="00441B54"/>
    <w:rsid w:val="004425A6"/>
    <w:rsid w:val="0044756E"/>
    <w:rsid w:val="00450814"/>
    <w:rsid w:val="0045552C"/>
    <w:rsid w:val="00456553"/>
    <w:rsid w:val="00456F6C"/>
    <w:rsid w:val="00457202"/>
    <w:rsid w:val="004604CF"/>
    <w:rsid w:val="004612D2"/>
    <w:rsid w:val="0046165C"/>
    <w:rsid w:val="004645CD"/>
    <w:rsid w:val="004665BF"/>
    <w:rsid w:val="00466AB1"/>
    <w:rsid w:val="00470762"/>
    <w:rsid w:val="00473C75"/>
    <w:rsid w:val="00475EE1"/>
    <w:rsid w:val="00482EEA"/>
    <w:rsid w:val="00483723"/>
    <w:rsid w:val="0048758A"/>
    <w:rsid w:val="00490030"/>
    <w:rsid w:val="0049766D"/>
    <w:rsid w:val="0049769B"/>
    <w:rsid w:val="004976F0"/>
    <w:rsid w:val="004A14F5"/>
    <w:rsid w:val="004A264F"/>
    <w:rsid w:val="004A4071"/>
    <w:rsid w:val="004A51F5"/>
    <w:rsid w:val="004A60AD"/>
    <w:rsid w:val="004A739A"/>
    <w:rsid w:val="004B1299"/>
    <w:rsid w:val="004B597E"/>
    <w:rsid w:val="004B5F86"/>
    <w:rsid w:val="004B6CA3"/>
    <w:rsid w:val="004B7BAD"/>
    <w:rsid w:val="004C109E"/>
    <w:rsid w:val="004C1B44"/>
    <w:rsid w:val="004C2700"/>
    <w:rsid w:val="004C50B0"/>
    <w:rsid w:val="004D1A95"/>
    <w:rsid w:val="004D4CA9"/>
    <w:rsid w:val="004D4D67"/>
    <w:rsid w:val="004E0C8D"/>
    <w:rsid w:val="004E3758"/>
    <w:rsid w:val="004F02D8"/>
    <w:rsid w:val="004F19F9"/>
    <w:rsid w:val="0050556B"/>
    <w:rsid w:val="00505A2A"/>
    <w:rsid w:val="0050614C"/>
    <w:rsid w:val="00507950"/>
    <w:rsid w:val="005103BF"/>
    <w:rsid w:val="00520A62"/>
    <w:rsid w:val="00522CA7"/>
    <w:rsid w:val="00527B1D"/>
    <w:rsid w:val="005320D7"/>
    <w:rsid w:val="00533013"/>
    <w:rsid w:val="00533252"/>
    <w:rsid w:val="00533F21"/>
    <w:rsid w:val="00535EAB"/>
    <w:rsid w:val="00536FD6"/>
    <w:rsid w:val="005414ED"/>
    <w:rsid w:val="00543270"/>
    <w:rsid w:val="005432AE"/>
    <w:rsid w:val="00544CA9"/>
    <w:rsid w:val="00547A39"/>
    <w:rsid w:val="00550587"/>
    <w:rsid w:val="00550F8F"/>
    <w:rsid w:val="00555D08"/>
    <w:rsid w:val="005633F1"/>
    <w:rsid w:val="0056375B"/>
    <w:rsid w:val="00564657"/>
    <w:rsid w:val="00573D83"/>
    <w:rsid w:val="00580AB8"/>
    <w:rsid w:val="00581B42"/>
    <w:rsid w:val="00582F9F"/>
    <w:rsid w:val="00583B1D"/>
    <w:rsid w:val="00590118"/>
    <w:rsid w:val="005903C7"/>
    <w:rsid w:val="005927F7"/>
    <w:rsid w:val="005945B1"/>
    <w:rsid w:val="005A0EDA"/>
    <w:rsid w:val="005A2780"/>
    <w:rsid w:val="005A430A"/>
    <w:rsid w:val="005A64D7"/>
    <w:rsid w:val="005A7605"/>
    <w:rsid w:val="005B0661"/>
    <w:rsid w:val="005B1343"/>
    <w:rsid w:val="005B72D9"/>
    <w:rsid w:val="005B7D14"/>
    <w:rsid w:val="005B7DAD"/>
    <w:rsid w:val="005C0151"/>
    <w:rsid w:val="005C7DE9"/>
    <w:rsid w:val="005E176E"/>
    <w:rsid w:val="005E6843"/>
    <w:rsid w:val="005F3698"/>
    <w:rsid w:val="005F4020"/>
    <w:rsid w:val="005F6B77"/>
    <w:rsid w:val="00602E7A"/>
    <w:rsid w:val="00602EE9"/>
    <w:rsid w:val="006044FE"/>
    <w:rsid w:val="00623643"/>
    <w:rsid w:val="00623B02"/>
    <w:rsid w:val="006259A3"/>
    <w:rsid w:val="00626D46"/>
    <w:rsid w:val="00633463"/>
    <w:rsid w:val="006339D8"/>
    <w:rsid w:val="00634126"/>
    <w:rsid w:val="00634572"/>
    <w:rsid w:val="0064479C"/>
    <w:rsid w:val="0064555B"/>
    <w:rsid w:val="00645CE7"/>
    <w:rsid w:val="00646539"/>
    <w:rsid w:val="00657FE4"/>
    <w:rsid w:val="0066233A"/>
    <w:rsid w:val="006645EA"/>
    <w:rsid w:val="006741F5"/>
    <w:rsid w:val="00680DB2"/>
    <w:rsid w:val="006911C7"/>
    <w:rsid w:val="006920DB"/>
    <w:rsid w:val="00693B0F"/>
    <w:rsid w:val="00696567"/>
    <w:rsid w:val="006A2204"/>
    <w:rsid w:val="006B0633"/>
    <w:rsid w:val="006B06F7"/>
    <w:rsid w:val="006B2FCA"/>
    <w:rsid w:val="006B54FF"/>
    <w:rsid w:val="006B78EB"/>
    <w:rsid w:val="006C1E7D"/>
    <w:rsid w:val="006C22B3"/>
    <w:rsid w:val="006C255F"/>
    <w:rsid w:val="006C3059"/>
    <w:rsid w:val="006C51DF"/>
    <w:rsid w:val="006C5482"/>
    <w:rsid w:val="006C5F00"/>
    <w:rsid w:val="006C6DC7"/>
    <w:rsid w:val="006C7090"/>
    <w:rsid w:val="006D30B0"/>
    <w:rsid w:val="006D35B7"/>
    <w:rsid w:val="006D41F9"/>
    <w:rsid w:val="006D4C49"/>
    <w:rsid w:val="006D6F6E"/>
    <w:rsid w:val="006D7704"/>
    <w:rsid w:val="006D7A97"/>
    <w:rsid w:val="006E2011"/>
    <w:rsid w:val="006E3A15"/>
    <w:rsid w:val="006E520A"/>
    <w:rsid w:val="006E6027"/>
    <w:rsid w:val="006E619C"/>
    <w:rsid w:val="006E68DB"/>
    <w:rsid w:val="006F184C"/>
    <w:rsid w:val="006F367A"/>
    <w:rsid w:val="0070218D"/>
    <w:rsid w:val="00702780"/>
    <w:rsid w:val="00704D2C"/>
    <w:rsid w:val="00704F03"/>
    <w:rsid w:val="00706B17"/>
    <w:rsid w:val="0070728D"/>
    <w:rsid w:val="00712738"/>
    <w:rsid w:val="00712A43"/>
    <w:rsid w:val="007168C4"/>
    <w:rsid w:val="007208E0"/>
    <w:rsid w:val="007218C5"/>
    <w:rsid w:val="00724735"/>
    <w:rsid w:val="0073651E"/>
    <w:rsid w:val="00736BAF"/>
    <w:rsid w:val="007400A9"/>
    <w:rsid w:val="00742481"/>
    <w:rsid w:val="0074510C"/>
    <w:rsid w:val="00746EB0"/>
    <w:rsid w:val="00747050"/>
    <w:rsid w:val="007512D4"/>
    <w:rsid w:val="00753CF4"/>
    <w:rsid w:val="00754D07"/>
    <w:rsid w:val="00756080"/>
    <w:rsid w:val="0076194C"/>
    <w:rsid w:val="00761F25"/>
    <w:rsid w:val="007634FE"/>
    <w:rsid w:val="00764D21"/>
    <w:rsid w:val="00765251"/>
    <w:rsid w:val="00775A67"/>
    <w:rsid w:val="00780687"/>
    <w:rsid w:val="00782AE7"/>
    <w:rsid w:val="0078335D"/>
    <w:rsid w:val="00785091"/>
    <w:rsid w:val="007864BD"/>
    <w:rsid w:val="0078665E"/>
    <w:rsid w:val="00787162"/>
    <w:rsid w:val="0079055F"/>
    <w:rsid w:val="0079351C"/>
    <w:rsid w:val="00794DEC"/>
    <w:rsid w:val="00795BC5"/>
    <w:rsid w:val="007A02D5"/>
    <w:rsid w:val="007A4787"/>
    <w:rsid w:val="007B0C05"/>
    <w:rsid w:val="007B1B7C"/>
    <w:rsid w:val="007B2216"/>
    <w:rsid w:val="007B6817"/>
    <w:rsid w:val="007C32E1"/>
    <w:rsid w:val="007D0438"/>
    <w:rsid w:val="007D2A7E"/>
    <w:rsid w:val="007D5F77"/>
    <w:rsid w:val="007D7D9A"/>
    <w:rsid w:val="007E31CF"/>
    <w:rsid w:val="007F0119"/>
    <w:rsid w:val="007F339E"/>
    <w:rsid w:val="007F3C5A"/>
    <w:rsid w:val="007F6283"/>
    <w:rsid w:val="00805457"/>
    <w:rsid w:val="008172B2"/>
    <w:rsid w:val="0082233C"/>
    <w:rsid w:val="008237B5"/>
    <w:rsid w:val="0083030E"/>
    <w:rsid w:val="00837476"/>
    <w:rsid w:val="008450B2"/>
    <w:rsid w:val="0085337B"/>
    <w:rsid w:val="00853B3E"/>
    <w:rsid w:val="00856DF7"/>
    <w:rsid w:val="0086235D"/>
    <w:rsid w:val="00863510"/>
    <w:rsid w:val="00865994"/>
    <w:rsid w:val="00866B5E"/>
    <w:rsid w:val="008748D8"/>
    <w:rsid w:val="00875899"/>
    <w:rsid w:val="00882CA1"/>
    <w:rsid w:val="00884280"/>
    <w:rsid w:val="00885EB6"/>
    <w:rsid w:val="0089190E"/>
    <w:rsid w:val="00891B77"/>
    <w:rsid w:val="00891C8D"/>
    <w:rsid w:val="008926E2"/>
    <w:rsid w:val="008942B7"/>
    <w:rsid w:val="008A6642"/>
    <w:rsid w:val="008B1188"/>
    <w:rsid w:val="008B5432"/>
    <w:rsid w:val="008C2313"/>
    <w:rsid w:val="008D101B"/>
    <w:rsid w:val="008D2495"/>
    <w:rsid w:val="008D27FB"/>
    <w:rsid w:val="008D394B"/>
    <w:rsid w:val="008D4C16"/>
    <w:rsid w:val="008D4CC6"/>
    <w:rsid w:val="008D6251"/>
    <w:rsid w:val="008D64F1"/>
    <w:rsid w:val="008D6D39"/>
    <w:rsid w:val="008D7CC9"/>
    <w:rsid w:val="008E2F96"/>
    <w:rsid w:val="008E48EA"/>
    <w:rsid w:val="008F307A"/>
    <w:rsid w:val="008F3447"/>
    <w:rsid w:val="008F3CAE"/>
    <w:rsid w:val="008F3E7F"/>
    <w:rsid w:val="00903AC4"/>
    <w:rsid w:val="00906ACD"/>
    <w:rsid w:val="009121E4"/>
    <w:rsid w:val="00913AF4"/>
    <w:rsid w:val="009151CC"/>
    <w:rsid w:val="00921FEE"/>
    <w:rsid w:val="00926444"/>
    <w:rsid w:val="009267E2"/>
    <w:rsid w:val="00933231"/>
    <w:rsid w:val="0093596B"/>
    <w:rsid w:val="0093672D"/>
    <w:rsid w:val="00941F2F"/>
    <w:rsid w:val="009437A2"/>
    <w:rsid w:val="00947989"/>
    <w:rsid w:val="0095282B"/>
    <w:rsid w:val="00952EC8"/>
    <w:rsid w:val="009539A4"/>
    <w:rsid w:val="00954327"/>
    <w:rsid w:val="009553C2"/>
    <w:rsid w:val="0096312D"/>
    <w:rsid w:val="00963952"/>
    <w:rsid w:val="00963B2F"/>
    <w:rsid w:val="00963B5E"/>
    <w:rsid w:val="009669DC"/>
    <w:rsid w:val="00966C46"/>
    <w:rsid w:val="009701E2"/>
    <w:rsid w:val="00976579"/>
    <w:rsid w:val="00977E86"/>
    <w:rsid w:val="00982CCB"/>
    <w:rsid w:val="009835D0"/>
    <w:rsid w:val="0098542C"/>
    <w:rsid w:val="009908F0"/>
    <w:rsid w:val="009924DC"/>
    <w:rsid w:val="0099769F"/>
    <w:rsid w:val="009A3565"/>
    <w:rsid w:val="009B1442"/>
    <w:rsid w:val="009B1D75"/>
    <w:rsid w:val="009B1FE7"/>
    <w:rsid w:val="009B3EE8"/>
    <w:rsid w:val="009B5E19"/>
    <w:rsid w:val="009B79E0"/>
    <w:rsid w:val="009B7FB0"/>
    <w:rsid w:val="009C2E5B"/>
    <w:rsid w:val="009C69A9"/>
    <w:rsid w:val="009D242A"/>
    <w:rsid w:val="009D5371"/>
    <w:rsid w:val="009E027B"/>
    <w:rsid w:val="009E12B0"/>
    <w:rsid w:val="009E1349"/>
    <w:rsid w:val="009E19D7"/>
    <w:rsid w:val="009E2F32"/>
    <w:rsid w:val="009E3DB2"/>
    <w:rsid w:val="009F4F52"/>
    <w:rsid w:val="009F58E2"/>
    <w:rsid w:val="00A00E8D"/>
    <w:rsid w:val="00A02C7E"/>
    <w:rsid w:val="00A07CBB"/>
    <w:rsid w:val="00A12044"/>
    <w:rsid w:val="00A15B7A"/>
    <w:rsid w:val="00A20700"/>
    <w:rsid w:val="00A21905"/>
    <w:rsid w:val="00A300E8"/>
    <w:rsid w:val="00A35F8F"/>
    <w:rsid w:val="00A374E3"/>
    <w:rsid w:val="00A40FEC"/>
    <w:rsid w:val="00A47436"/>
    <w:rsid w:val="00A52270"/>
    <w:rsid w:val="00A53788"/>
    <w:rsid w:val="00A54551"/>
    <w:rsid w:val="00A5546A"/>
    <w:rsid w:val="00A554C0"/>
    <w:rsid w:val="00A56778"/>
    <w:rsid w:val="00A622B8"/>
    <w:rsid w:val="00A643CE"/>
    <w:rsid w:val="00A64F48"/>
    <w:rsid w:val="00A6543D"/>
    <w:rsid w:val="00A66F03"/>
    <w:rsid w:val="00A67FB4"/>
    <w:rsid w:val="00A67FC9"/>
    <w:rsid w:val="00A70F9E"/>
    <w:rsid w:val="00A81297"/>
    <w:rsid w:val="00A83F51"/>
    <w:rsid w:val="00A84B2B"/>
    <w:rsid w:val="00A84BB3"/>
    <w:rsid w:val="00A850C9"/>
    <w:rsid w:val="00A87D05"/>
    <w:rsid w:val="00A913B5"/>
    <w:rsid w:val="00A930FD"/>
    <w:rsid w:val="00A959FD"/>
    <w:rsid w:val="00A97A5E"/>
    <w:rsid w:val="00AA0E16"/>
    <w:rsid w:val="00AA2844"/>
    <w:rsid w:val="00AA653E"/>
    <w:rsid w:val="00AB3F99"/>
    <w:rsid w:val="00AC0672"/>
    <w:rsid w:val="00AC1DA8"/>
    <w:rsid w:val="00AC263C"/>
    <w:rsid w:val="00AD2766"/>
    <w:rsid w:val="00AD34E3"/>
    <w:rsid w:val="00AD3930"/>
    <w:rsid w:val="00AD3981"/>
    <w:rsid w:val="00AD65D1"/>
    <w:rsid w:val="00AE63BF"/>
    <w:rsid w:val="00B01BC6"/>
    <w:rsid w:val="00B06332"/>
    <w:rsid w:val="00B064B6"/>
    <w:rsid w:val="00B11DF1"/>
    <w:rsid w:val="00B161CF"/>
    <w:rsid w:val="00B172A5"/>
    <w:rsid w:val="00B175D3"/>
    <w:rsid w:val="00B22C96"/>
    <w:rsid w:val="00B25122"/>
    <w:rsid w:val="00B3119B"/>
    <w:rsid w:val="00B32C7D"/>
    <w:rsid w:val="00B40FDB"/>
    <w:rsid w:val="00B419AA"/>
    <w:rsid w:val="00B42E40"/>
    <w:rsid w:val="00B42F1A"/>
    <w:rsid w:val="00B42FF6"/>
    <w:rsid w:val="00B462C6"/>
    <w:rsid w:val="00B47068"/>
    <w:rsid w:val="00B522CD"/>
    <w:rsid w:val="00B53522"/>
    <w:rsid w:val="00B542F3"/>
    <w:rsid w:val="00B57277"/>
    <w:rsid w:val="00B6187C"/>
    <w:rsid w:val="00B67B81"/>
    <w:rsid w:val="00B71112"/>
    <w:rsid w:val="00B7588B"/>
    <w:rsid w:val="00B81A9E"/>
    <w:rsid w:val="00B82B26"/>
    <w:rsid w:val="00B8423E"/>
    <w:rsid w:val="00B8519A"/>
    <w:rsid w:val="00B86C67"/>
    <w:rsid w:val="00B86DFE"/>
    <w:rsid w:val="00B9191F"/>
    <w:rsid w:val="00B91E16"/>
    <w:rsid w:val="00B9256B"/>
    <w:rsid w:val="00B95CE7"/>
    <w:rsid w:val="00B96D4D"/>
    <w:rsid w:val="00BB3F36"/>
    <w:rsid w:val="00BB66B1"/>
    <w:rsid w:val="00BB7C14"/>
    <w:rsid w:val="00BC05EE"/>
    <w:rsid w:val="00BC0B48"/>
    <w:rsid w:val="00BC152C"/>
    <w:rsid w:val="00BC4173"/>
    <w:rsid w:val="00BC780E"/>
    <w:rsid w:val="00BD1651"/>
    <w:rsid w:val="00BD625C"/>
    <w:rsid w:val="00BE0017"/>
    <w:rsid w:val="00BE32BE"/>
    <w:rsid w:val="00BE3D53"/>
    <w:rsid w:val="00BE6A38"/>
    <w:rsid w:val="00BF6913"/>
    <w:rsid w:val="00C00C7B"/>
    <w:rsid w:val="00C0167C"/>
    <w:rsid w:val="00C02B06"/>
    <w:rsid w:val="00C05664"/>
    <w:rsid w:val="00C06E96"/>
    <w:rsid w:val="00C12125"/>
    <w:rsid w:val="00C124AF"/>
    <w:rsid w:val="00C13B6A"/>
    <w:rsid w:val="00C1513E"/>
    <w:rsid w:val="00C17DBA"/>
    <w:rsid w:val="00C26F29"/>
    <w:rsid w:val="00C3113F"/>
    <w:rsid w:val="00C314BA"/>
    <w:rsid w:val="00C33701"/>
    <w:rsid w:val="00C367C2"/>
    <w:rsid w:val="00C602E0"/>
    <w:rsid w:val="00C614A0"/>
    <w:rsid w:val="00C6201D"/>
    <w:rsid w:val="00C63FB4"/>
    <w:rsid w:val="00C64FED"/>
    <w:rsid w:val="00C6578C"/>
    <w:rsid w:val="00C74729"/>
    <w:rsid w:val="00C75309"/>
    <w:rsid w:val="00C754C2"/>
    <w:rsid w:val="00C766CD"/>
    <w:rsid w:val="00C776F9"/>
    <w:rsid w:val="00C823FA"/>
    <w:rsid w:val="00C829E7"/>
    <w:rsid w:val="00C83A13"/>
    <w:rsid w:val="00C83F4B"/>
    <w:rsid w:val="00C845F4"/>
    <w:rsid w:val="00C86C1F"/>
    <w:rsid w:val="00C87ED4"/>
    <w:rsid w:val="00C96584"/>
    <w:rsid w:val="00C97D42"/>
    <w:rsid w:val="00CA0312"/>
    <w:rsid w:val="00CA3302"/>
    <w:rsid w:val="00CA342A"/>
    <w:rsid w:val="00CB107B"/>
    <w:rsid w:val="00CB397C"/>
    <w:rsid w:val="00CB3BCD"/>
    <w:rsid w:val="00CB73E7"/>
    <w:rsid w:val="00CB7D08"/>
    <w:rsid w:val="00CC22B0"/>
    <w:rsid w:val="00CC3CE7"/>
    <w:rsid w:val="00CC47BF"/>
    <w:rsid w:val="00CC4D9C"/>
    <w:rsid w:val="00CD0313"/>
    <w:rsid w:val="00CD1C9E"/>
    <w:rsid w:val="00CD5D56"/>
    <w:rsid w:val="00CE0D44"/>
    <w:rsid w:val="00CE114E"/>
    <w:rsid w:val="00CE2AAF"/>
    <w:rsid w:val="00CE4D85"/>
    <w:rsid w:val="00CE6EF3"/>
    <w:rsid w:val="00CE7849"/>
    <w:rsid w:val="00CF0A3C"/>
    <w:rsid w:val="00CF21BA"/>
    <w:rsid w:val="00CF4390"/>
    <w:rsid w:val="00D01560"/>
    <w:rsid w:val="00D11028"/>
    <w:rsid w:val="00D2182E"/>
    <w:rsid w:val="00D21E14"/>
    <w:rsid w:val="00D22641"/>
    <w:rsid w:val="00D242C1"/>
    <w:rsid w:val="00D30B9D"/>
    <w:rsid w:val="00D31E85"/>
    <w:rsid w:val="00D35196"/>
    <w:rsid w:val="00D353C8"/>
    <w:rsid w:val="00D3644B"/>
    <w:rsid w:val="00D40AA9"/>
    <w:rsid w:val="00D41FD3"/>
    <w:rsid w:val="00D53963"/>
    <w:rsid w:val="00D5606E"/>
    <w:rsid w:val="00D56490"/>
    <w:rsid w:val="00D602E8"/>
    <w:rsid w:val="00D619B7"/>
    <w:rsid w:val="00D65542"/>
    <w:rsid w:val="00D70E17"/>
    <w:rsid w:val="00D72264"/>
    <w:rsid w:val="00D73C13"/>
    <w:rsid w:val="00D83E10"/>
    <w:rsid w:val="00D86596"/>
    <w:rsid w:val="00D9168E"/>
    <w:rsid w:val="00D94349"/>
    <w:rsid w:val="00DA0589"/>
    <w:rsid w:val="00DA39F2"/>
    <w:rsid w:val="00DA406A"/>
    <w:rsid w:val="00DA540F"/>
    <w:rsid w:val="00DA77D9"/>
    <w:rsid w:val="00DB2EF6"/>
    <w:rsid w:val="00DB3330"/>
    <w:rsid w:val="00DB466C"/>
    <w:rsid w:val="00DB682D"/>
    <w:rsid w:val="00DC29DC"/>
    <w:rsid w:val="00DC3526"/>
    <w:rsid w:val="00DC449E"/>
    <w:rsid w:val="00DC5C55"/>
    <w:rsid w:val="00DD4C2F"/>
    <w:rsid w:val="00DD5661"/>
    <w:rsid w:val="00DD6909"/>
    <w:rsid w:val="00DE43AD"/>
    <w:rsid w:val="00DE54E6"/>
    <w:rsid w:val="00DE572F"/>
    <w:rsid w:val="00DE6555"/>
    <w:rsid w:val="00DF0BB3"/>
    <w:rsid w:val="00DF0EB6"/>
    <w:rsid w:val="00DF1BD5"/>
    <w:rsid w:val="00DF65C8"/>
    <w:rsid w:val="00DF6F6C"/>
    <w:rsid w:val="00E0056A"/>
    <w:rsid w:val="00E00E6F"/>
    <w:rsid w:val="00E0551F"/>
    <w:rsid w:val="00E103F7"/>
    <w:rsid w:val="00E10C88"/>
    <w:rsid w:val="00E154D5"/>
    <w:rsid w:val="00E161C0"/>
    <w:rsid w:val="00E16DFF"/>
    <w:rsid w:val="00E17B38"/>
    <w:rsid w:val="00E20B34"/>
    <w:rsid w:val="00E246ED"/>
    <w:rsid w:val="00E24DC9"/>
    <w:rsid w:val="00E2583C"/>
    <w:rsid w:val="00E25E81"/>
    <w:rsid w:val="00E4308B"/>
    <w:rsid w:val="00E46BBC"/>
    <w:rsid w:val="00E50B80"/>
    <w:rsid w:val="00E52670"/>
    <w:rsid w:val="00E52CB1"/>
    <w:rsid w:val="00E56BDD"/>
    <w:rsid w:val="00E61346"/>
    <w:rsid w:val="00E61A2F"/>
    <w:rsid w:val="00E62598"/>
    <w:rsid w:val="00E7706F"/>
    <w:rsid w:val="00E83A68"/>
    <w:rsid w:val="00E844E6"/>
    <w:rsid w:val="00E869E8"/>
    <w:rsid w:val="00E87753"/>
    <w:rsid w:val="00E9026B"/>
    <w:rsid w:val="00E9447B"/>
    <w:rsid w:val="00EA328B"/>
    <w:rsid w:val="00EA3A0E"/>
    <w:rsid w:val="00EA4478"/>
    <w:rsid w:val="00EA7592"/>
    <w:rsid w:val="00EB18B9"/>
    <w:rsid w:val="00EB2854"/>
    <w:rsid w:val="00EB532D"/>
    <w:rsid w:val="00EB64EF"/>
    <w:rsid w:val="00EB6581"/>
    <w:rsid w:val="00EC37A0"/>
    <w:rsid w:val="00EC7C45"/>
    <w:rsid w:val="00ED5028"/>
    <w:rsid w:val="00ED6A0D"/>
    <w:rsid w:val="00EE08FE"/>
    <w:rsid w:val="00EE1261"/>
    <w:rsid w:val="00EE3FAF"/>
    <w:rsid w:val="00EE7D98"/>
    <w:rsid w:val="00EF1B60"/>
    <w:rsid w:val="00EF24C2"/>
    <w:rsid w:val="00EF25EF"/>
    <w:rsid w:val="00EF2DA8"/>
    <w:rsid w:val="00EF4790"/>
    <w:rsid w:val="00EF6E91"/>
    <w:rsid w:val="00F03BA0"/>
    <w:rsid w:val="00F04CE4"/>
    <w:rsid w:val="00F06CCD"/>
    <w:rsid w:val="00F122FF"/>
    <w:rsid w:val="00F14D98"/>
    <w:rsid w:val="00F179C9"/>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60826"/>
    <w:rsid w:val="00F71A11"/>
    <w:rsid w:val="00F7396C"/>
    <w:rsid w:val="00F73A2C"/>
    <w:rsid w:val="00F74944"/>
    <w:rsid w:val="00F765A8"/>
    <w:rsid w:val="00F76E0D"/>
    <w:rsid w:val="00F77F07"/>
    <w:rsid w:val="00F77FD8"/>
    <w:rsid w:val="00F80762"/>
    <w:rsid w:val="00F82A2C"/>
    <w:rsid w:val="00F82B08"/>
    <w:rsid w:val="00F87D52"/>
    <w:rsid w:val="00F9101A"/>
    <w:rsid w:val="00F922CA"/>
    <w:rsid w:val="00F94A58"/>
    <w:rsid w:val="00F94E48"/>
    <w:rsid w:val="00F95D9E"/>
    <w:rsid w:val="00F97482"/>
    <w:rsid w:val="00FA09EC"/>
    <w:rsid w:val="00FA205F"/>
    <w:rsid w:val="00FA3E65"/>
    <w:rsid w:val="00FA6F13"/>
    <w:rsid w:val="00FB125E"/>
    <w:rsid w:val="00FB1E55"/>
    <w:rsid w:val="00FB5AF9"/>
    <w:rsid w:val="00FB6FE8"/>
    <w:rsid w:val="00FC622F"/>
    <w:rsid w:val="00FD12CD"/>
    <w:rsid w:val="00FD2644"/>
    <w:rsid w:val="00FD7041"/>
    <w:rsid w:val="00FE3ECD"/>
    <w:rsid w:val="00FE4720"/>
    <w:rsid w:val="00FF0E1B"/>
    <w:rsid w:val="00FF39DB"/>
    <w:rsid w:val="00FF3C4D"/>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0C54F5"/>
  <w15:docId w15:val="{D13BB169-F15C-4BB0-A0D1-285A08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267350154">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61151173">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51797658">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07207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5012</Characters>
  <Application>Microsoft Office Word</Application>
  <DocSecurity>0</DocSecurity>
  <Lines>41</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21</cp:revision>
  <cp:lastPrinted>2025-08-04T13:40:00Z</cp:lastPrinted>
  <dcterms:created xsi:type="dcterms:W3CDTF">2025-07-29T09:23:00Z</dcterms:created>
  <dcterms:modified xsi:type="dcterms:W3CDTF">2025-08-26T12:01:00Z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