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2C2D9B0C" w14:textId="77777777" w:rsidR="00EE6659" w:rsidRPr="00EE6659" w:rsidRDefault="00EE6659" w:rsidP="00EE6659">
      <w:pPr>
        <w:spacing w:line="360" w:lineRule="auto"/>
        <w:rPr>
          <w:b/>
          <w:sz w:val="24"/>
          <w:lang w:val="en-US"/>
        </w:rPr>
      </w:pPr>
      <w:r w:rsidRPr="00EE6659">
        <w:rPr>
          <w:b/>
          <w:sz w:val="24"/>
          <w:lang w:val="en-US"/>
        </w:rPr>
        <w:t>Hygienic Ultrasonic Sensors for Demanding Production Environments</w:t>
      </w:r>
    </w:p>
    <w:p w14:paraId="6CA1E982" w14:textId="77777777" w:rsidR="00EE6659" w:rsidRPr="00EE6659" w:rsidRDefault="00EE6659" w:rsidP="00EE6659">
      <w:pPr>
        <w:spacing w:line="360" w:lineRule="auto"/>
        <w:ind w:right="-2"/>
        <w:rPr>
          <w:lang w:val="en-US"/>
        </w:rPr>
      </w:pPr>
    </w:p>
    <w:p w14:paraId="1A880B60" w14:textId="77777777" w:rsidR="00EE6659" w:rsidRPr="00D640B7" w:rsidRDefault="00EE6659" w:rsidP="00EE6659">
      <w:pPr>
        <w:pStyle w:val="Kopfzeile"/>
        <w:spacing w:line="360" w:lineRule="auto"/>
        <w:ind w:right="-2"/>
        <w:jc w:val="both"/>
        <w:rPr>
          <w:lang w:val="en-US"/>
        </w:rPr>
      </w:pPr>
      <w:r w:rsidRPr="00D640B7">
        <w:rPr>
          <w:lang w:val="en-US"/>
        </w:rPr>
        <w:t>With the P53 series, PiL Sensoren GmbH offers robust ultrasonic sensors for applications with stringent hygienic requirements. The fully encapsulated stainless-steel housing (1.4404) features a gap-free design and a polished surface finish (&lt; 0.8 µm), meeting the requirements of EHEDG and FDA.</w:t>
      </w:r>
    </w:p>
    <w:p w14:paraId="7029321F" w14:textId="77777777" w:rsidR="00EE6659" w:rsidRPr="00D640B7" w:rsidRDefault="00EE6659" w:rsidP="00EE6659">
      <w:pPr>
        <w:pStyle w:val="Kopfzeile"/>
        <w:spacing w:line="360" w:lineRule="auto"/>
        <w:ind w:right="-2"/>
        <w:jc w:val="both"/>
        <w:rPr>
          <w:lang w:val="en-US"/>
        </w:rPr>
      </w:pPr>
      <w:r w:rsidRPr="00D640B7">
        <w:rPr>
          <w:lang w:val="en-US"/>
        </w:rPr>
        <w:t>Thanks to protection class IP69 and ECOLAB certification, the sensors are resistant to acidic and alkaline cleaning agents and can be cleaned efficiently using CIP (Cleaning in Place) processes. The P53 sensors operate without contact and accurately detect solid, liquid, and pasty media.</w:t>
      </w:r>
    </w:p>
    <w:p w14:paraId="7774BDB4" w14:textId="77777777" w:rsidR="00EE6659" w:rsidRPr="00D640B7" w:rsidRDefault="00EE6659" w:rsidP="00EE6659">
      <w:pPr>
        <w:pStyle w:val="Kopfzeile"/>
        <w:spacing w:line="360" w:lineRule="auto"/>
        <w:ind w:right="-2"/>
        <w:jc w:val="both"/>
        <w:rPr>
          <w:lang w:val="en-US"/>
        </w:rPr>
      </w:pPr>
      <w:r w:rsidRPr="00D640B7">
        <w:rPr>
          <w:lang w:val="en-US"/>
        </w:rPr>
        <w:t>Their fully encapsulated stainless-steel housing provides reliable protection against steam, dust, and moisture, making the series particularly suitable for use in harsh industrial environments. Available with housing diameters of Ø18 mm and Ø30 mm, the series covers measuring ranges from 150 to 1500 mm and is designed for ambient temperatures of up to 70 °C.</w:t>
      </w:r>
    </w:p>
    <w:p w14:paraId="549E98B4" w14:textId="77777777" w:rsidR="00EE6659" w:rsidRPr="00D640B7" w:rsidRDefault="00EE6659" w:rsidP="00EE6659">
      <w:pPr>
        <w:pStyle w:val="Kopfzeile"/>
        <w:spacing w:line="360" w:lineRule="auto"/>
        <w:ind w:right="-2"/>
        <w:jc w:val="both"/>
        <w:rPr>
          <w:lang w:val="en-US"/>
        </w:rPr>
      </w:pPr>
      <w:r w:rsidRPr="00D640B7">
        <w:rPr>
          <w:lang w:val="en-US"/>
        </w:rPr>
        <w:t>Analog or switching outputs, along with integrated temperature compensation, make these sensors ideal for a wide range of applications, including filling and packaging systems, coagulators, and pharmaceutical production lines.</w:t>
      </w:r>
    </w:p>
    <w:p w14:paraId="3D1C24EE" w14:textId="77777777" w:rsidR="002B445D" w:rsidRDefault="002B445D" w:rsidP="002B445D">
      <w:pPr>
        <w:spacing w:line="360" w:lineRule="auto"/>
        <w:jc w:val="both"/>
        <w:rPr>
          <w:lang w:val="en-US"/>
        </w:rPr>
      </w:pPr>
    </w:p>
    <w:tbl>
      <w:tblPr>
        <w:tblStyle w:val="TabellemithellemGitternetz"/>
        <w:tblW w:w="0" w:type="auto"/>
        <w:tblLook w:val="04A0" w:firstRow="1" w:lastRow="0" w:firstColumn="1" w:lastColumn="0" w:noHBand="0" w:noVBand="1"/>
      </w:tblPr>
      <w:tblGrid>
        <w:gridCol w:w="7076"/>
      </w:tblGrid>
      <w:tr w:rsidR="002B445D" w:rsidRPr="00B474DD" w14:paraId="49B53968" w14:textId="77777777" w:rsidTr="00676F10">
        <w:tc>
          <w:tcPr>
            <w:tcW w:w="7076" w:type="dxa"/>
          </w:tcPr>
          <w:p w14:paraId="7BC1826B" w14:textId="340688EC" w:rsidR="002B445D" w:rsidRDefault="00EE6659" w:rsidP="003E0D42">
            <w:pPr>
              <w:spacing w:after="120"/>
              <w:jc w:val="center"/>
              <w:rPr>
                <w:lang w:val="en-US"/>
              </w:rPr>
            </w:pPr>
            <w:r w:rsidRPr="00F80D30">
              <w:rPr>
                <w:noProof/>
                <w:sz w:val="18"/>
                <w:szCs w:val="18"/>
              </w:rPr>
              <w:drawing>
                <wp:inline distT="0" distB="0" distL="0" distR="0" wp14:anchorId="79BF99F3" wp14:editId="468205C6">
                  <wp:extent cx="4499610" cy="2576830"/>
                  <wp:effectExtent l="0" t="0" r="0" b="0"/>
                  <wp:docPr id="6493869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9610" cy="2576830"/>
                          </a:xfrm>
                          <a:prstGeom prst="rect">
                            <a:avLst/>
                          </a:prstGeom>
                          <a:noFill/>
                          <a:ln>
                            <a:noFill/>
                          </a:ln>
                        </pic:spPr>
                      </pic:pic>
                    </a:graphicData>
                  </a:graphic>
                </wp:inline>
              </w:drawing>
            </w:r>
          </w:p>
        </w:tc>
      </w:tr>
      <w:tr w:rsidR="002B445D" w:rsidRPr="00EE6659" w14:paraId="6062A1A3" w14:textId="77777777" w:rsidTr="00676F10">
        <w:tc>
          <w:tcPr>
            <w:tcW w:w="7076" w:type="dxa"/>
          </w:tcPr>
          <w:p w14:paraId="48683268" w14:textId="5AAB224F" w:rsidR="002B445D" w:rsidRPr="00EE6659" w:rsidRDefault="002B445D" w:rsidP="003E0D42">
            <w:pPr>
              <w:ind w:left="709" w:right="701"/>
              <w:jc w:val="center"/>
              <w:rPr>
                <w:sz w:val="18"/>
                <w:szCs w:val="18"/>
                <w:lang w:val="en-US"/>
              </w:rPr>
            </w:pPr>
            <w:r w:rsidRPr="00EE6659">
              <w:rPr>
                <w:b/>
                <w:sz w:val="18"/>
                <w:szCs w:val="18"/>
                <w:lang w:val="en-US"/>
              </w:rPr>
              <w:t>Caption:</w:t>
            </w:r>
            <w:r w:rsidRPr="00EE6659">
              <w:rPr>
                <w:sz w:val="18"/>
                <w:szCs w:val="18"/>
                <w:lang w:val="en-US"/>
              </w:rPr>
              <w:t xml:space="preserve"> </w:t>
            </w:r>
            <w:r w:rsidR="00EE6659" w:rsidRPr="00EE6659">
              <w:rPr>
                <w:sz w:val="18"/>
                <w:szCs w:val="18"/>
                <w:lang w:val="en-US"/>
              </w:rPr>
              <w:t>P53 ultrasonic sensor with mounting bracket by PiL Sensoren for applications with stringent hygienic requirements.</w:t>
            </w:r>
          </w:p>
        </w:tc>
      </w:tr>
    </w:tbl>
    <w:p w14:paraId="42DFCC99" w14:textId="77777777" w:rsidR="002B445D" w:rsidRDefault="002B445D" w:rsidP="002B445D">
      <w:pPr>
        <w:spacing w:line="360" w:lineRule="auto"/>
        <w:jc w:val="both"/>
        <w:rPr>
          <w:lang w:val="en-US"/>
        </w:rPr>
      </w:pPr>
    </w:p>
    <w:tbl>
      <w:tblPr>
        <w:tblStyle w:val="TabellemithellemGitternetz"/>
        <w:tblW w:w="0" w:type="auto"/>
        <w:tblLayout w:type="fixed"/>
        <w:tblLook w:val="04A0" w:firstRow="1" w:lastRow="0" w:firstColumn="1" w:lastColumn="0" w:noHBand="0" w:noVBand="1"/>
      </w:tblPr>
      <w:tblGrid>
        <w:gridCol w:w="1129"/>
        <w:gridCol w:w="3402"/>
        <w:gridCol w:w="1276"/>
        <w:gridCol w:w="1269"/>
      </w:tblGrid>
      <w:tr w:rsidR="002B445D" w:rsidRPr="00080BEB" w14:paraId="79115422" w14:textId="77777777" w:rsidTr="00EE6659">
        <w:tc>
          <w:tcPr>
            <w:tcW w:w="1129" w:type="dxa"/>
          </w:tcPr>
          <w:p w14:paraId="3F17373A" w14:textId="77777777" w:rsidR="002B445D" w:rsidRPr="00080BEB" w:rsidRDefault="002B445D" w:rsidP="00A91693">
            <w:pPr>
              <w:rPr>
                <w:sz w:val="18"/>
                <w:szCs w:val="18"/>
                <w:lang w:val="en-US"/>
              </w:rPr>
            </w:pPr>
            <w:r w:rsidRPr="000C3D18">
              <w:rPr>
                <w:sz w:val="18"/>
                <w:szCs w:val="18"/>
                <w:lang w:val="en-US"/>
              </w:rPr>
              <w:t>Image/s:</w:t>
            </w:r>
          </w:p>
        </w:tc>
        <w:tc>
          <w:tcPr>
            <w:tcW w:w="3402" w:type="dxa"/>
          </w:tcPr>
          <w:p w14:paraId="78AE7546" w14:textId="4498333B" w:rsidR="002B445D" w:rsidRPr="00EE6659" w:rsidRDefault="00EE6659" w:rsidP="00A91693">
            <w:pPr>
              <w:rPr>
                <w:sz w:val="18"/>
                <w:szCs w:val="18"/>
              </w:rPr>
            </w:pPr>
            <w:r w:rsidRPr="00EE6659">
              <w:rPr>
                <w:sz w:val="18"/>
                <w:szCs w:val="18"/>
              </w:rPr>
              <w:t>P53_D30_mit Halterung_2000.jpg</w:t>
            </w:r>
          </w:p>
        </w:tc>
        <w:tc>
          <w:tcPr>
            <w:tcW w:w="1276" w:type="dxa"/>
          </w:tcPr>
          <w:p w14:paraId="57D5EA07" w14:textId="77777777" w:rsidR="002B445D" w:rsidRPr="00080BEB" w:rsidRDefault="002B445D" w:rsidP="00A91693">
            <w:pPr>
              <w:rPr>
                <w:sz w:val="18"/>
                <w:szCs w:val="18"/>
                <w:lang w:val="en-US"/>
              </w:rPr>
            </w:pPr>
            <w:r w:rsidRPr="000C3D18">
              <w:rPr>
                <w:sz w:val="18"/>
                <w:szCs w:val="18"/>
                <w:lang w:val="en-US"/>
              </w:rPr>
              <w:t>Characters:</w:t>
            </w:r>
          </w:p>
        </w:tc>
        <w:tc>
          <w:tcPr>
            <w:tcW w:w="1269" w:type="dxa"/>
          </w:tcPr>
          <w:p w14:paraId="447FE217" w14:textId="65655B6B" w:rsidR="002B445D" w:rsidRPr="00080BEB" w:rsidRDefault="00EE6659" w:rsidP="00A91693">
            <w:pPr>
              <w:jc w:val="right"/>
              <w:rPr>
                <w:sz w:val="18"/>
                <w:szCs w:val="18"/>
                <w:lang w:val="en-US"/>
              </w:rPr>
            </w:pPr>
            <w:r>
              <w:rPr>
                <w:sz w:val="18"/>
                <w:szCs w:val="18"/>
                <w:lang w:val="en-US"/>
              </w:rPr>
              <w:t>1,169</w:t>
            </w:r>
          </w:p>
        </w:tc>
      </w:tr>
      <w:tr w:rsidR="002B445D" w:rsidRPr="00080BEB" w14:paraId="3C879D0B" w14:textId="77777777" w:rsidTr="00EE6659">
        <w:tc>
          <w:tcPr>
            <w:tcW w:w="1129" w:type="dxa"/>
          </w:tcPr>
          <w:p w14:paraId="28D59D01" w14:textId="77777777" w:rsidR="002B445D" w:rsidRPr="00080BEB" w:rsidRDefault="002B445D" w:rsidP="00A91693">
            <w:pPr>
              <w:spacing w:before="120"/>
              <w:rPr>
                <w:sz w:val="18"/>
                <w:szCs w:val="18"/>
                <w:lang w:val="en-US"/>
              </w:rPr>
            </w:pPr>
            <w:r w:rsidRPr="000C3D18">
              <w:rPr>
                <w:sz w:val="18"/>
                <w:szCs w:val="18"/>
                <w:lang w:val="en-US"/>
              </w:rPr>
              <w:t>File name:</w:t>
            </w:r>
          </w:p>
        </w:tc>
        <w:tc>
          <w:tcPr>
            <w:tcW w:w="3402" w:type="dxa"/>
          </w:tcPr>
          <w:p w14:paraId="25F5048F" w14:textId="6E5F0780" w:rsidR="002B445D" w:rsidRPr="002B445D" w:rsidRDefault="00EE6659" w:rsidP="00A91693">
            <w:pPr>
              <w:spacing w:before="120"/>
              <w:rPr>
                <w:sz w:val="18"/>
                <w:szCs w:val="18"/>
                <w:lang w:val="en-US"/>
              </w:rPr>
            </w:pPr>
            <w:r>
              <w:rPr>
                <w:sz w:val="18"/>
                <w:szCs w:val="18"/>
              </w:rPr>
              <w:t>202512_pm_p53_en.docx</w:t>
            </w:r>
          </w:p>
        </w:tc>
        <w:tc>
          <w:tcPr>
            <w:tcW w:w="1276" w:type="dxa"/>
          </w:tcPr>
          <w:p w14:paraId="43BCA995" w14:textId="77777777" w:rsidR="002B445D" w:rsidRPr="00080BEB" w:rsidRDefault="002B445D" w:rsidP="00A91693">
            <w:pPr>
              <w:spacing w:before="120"/>
              <w:rPr>
                <w:sz w:val="18"/>
                <w:szCs w:val="18"/>
                <w:lang w:val="en-US"/>
              </w:rPr>
            </w:pPr>
            <w:r w:rsidRPr="000C3D18">
              <w:rPr>
                <w:sz w:val="18"/>
                <w:szCs w:val="18"/>
                <w:lang w:val="en-US"/>
              </w:rPr>
              <w:t>Date:</w:t>
            </w:r>
          </w:p>
        </w:tc>
        <w:tc>
          <w:tcPr>
            <w:tcW w:w="1269" w:type="dxa"/>
          </w:tcPr>
          <w:p w14:paraId="37C2857B" w14:textId="7233B82F" w:rsidR="002B445D" w:rsidRPr="00080BEB" w:rsidRDefault="005E6918" w:rsidP="00A91693">
            <w:pPr>
              <w:spacing w:before="120"/>
              <w:jc w:val="right"/>
              <w:rPr>
                <w:sz w:val="18"/>
                <w:szCs w:val="18"/>
                <w:lang w:val="en-US"/>
              </w:rPr>
            </w:pPr>
            <w:r>
              <w:rPr>
                <w:sz w:val="18"/>
                <w:szCs w:val="18"/>
                <w:lang w:val="en-US"/>
              </w:rPr>
              <w:t>02-03-2026</w:t>
            </w:r>
          </w:p>
        </w:tc>
      </w:tr>
      <w:tr w:rsidR="00945256" w:rsidRPr="00EE6659" w14:paraId="660A9E6E" w14:textId="77777777" w:rsidTr="00D77F37">
        <w:trPr>
          <w:trHeight w:val="573"/>
        </w:trPr>
        <w:tc>
          <w:tcPr>
            <w:tcW w:w="1129" w:type="dxa"/>
          </w:tcPr>
          <w:p w14:paraId="01061FFF" w14:textId="03CF4697" w:rsidR="00945256" w:rsidRPr="000C3D18" w:rsidRDefault="00945256" w:rsidP="00A91693">
            <w:pPr>
              <w:spacing w:before="120"/>
              <w:rPr>
                <w:sz w:val="18"/>
                <w:szCs w:val="18"/>
                <w:lang w:val="en-US"/>
              </w:rPr>
            </w:pPr>
            <w:r>
              <w:rPr>
                <w:sz w:val="18"/>
                <w:szCs w:val="18"/>
                <w:lang w:val="en-US"/>
              </w:rPr>
              <w:t>Tags</w:t>
            </w:r>
          </w:p>
        </w:tc>
        <w:tc>
          <w:tcPr>
            <w:tcW w:w="5947" w:type="dxa"/>
            <w:gridSpan w:val="3"/>
          </w:tcPr>
          <w:p w14:paraId="514F30A9" w14:textId="37509D2D" w:rsidR="00945256" w:rsidRDefault="00EE6659" w:rsidP="00945256">
            <w:pPr>
              <w:spacing w:before="120"/>
              <w:rPr>
                <w:sz w:val="18"/>
                <w:szCs w:val="18"/>
                <w:lang w:val="en-US"/>
              </w:rPr>
            </w:pPr>
            <w:r w:rsidRPr="00D640B7">
              <w:rPr>
                <w:sz w:val="18"/>
                <w:szCs w:val="18"/>
                <w:lang w:val="en-US"/>
              </w:rPr>
              <w:t>PiL, ultrasonic sensor, P53 sensor, EHEDG, FDA, ECOLAB, ultrasonic distance sensor</w:t>
            </w:r>
          </w:p>
        </w:tc>
      </w:tr>
      <w:tr w:rsidR="002B445D" w:rsidRPr="00EE6659" w14:paraId="6138A4BF" w14:textId="77777777" w:rsidTr="00676F10">
        <w:tc>
          <w:tcPr>
            <w:tcW w:w="7076" w:type="dxa"/>
            <w:gridSpan w:val="4"/>
          </w:tcPr>
          <w:p w14:paraId="39A09546" w14:textId="5D61AD9F" w:rsidR="002B445D" w:rsidRDefault="002B445D" w:rsidP="00A91693">
            <w:pPr>
              <w:spacing w:before="120" w:after="120"/>
              <w:jc w:val="both"/>
              <w:rPr>
                <w:b/>
                <w:sz w:val="16"/>
                <w:szCs w:val="16"/>
                <w:lang w:val="en-US"/>
              </w:rPr>
            </w:pPr>
            <w:r w:rsidRPr="000C3D18">
              <w:rPr>
                <w:b/>
                <w:sz w:val="16"/>
                <w:szCs w:val="16"/>
                <w:lang w:val="en-US"/>
              </w:rPr>
              <w:lastRenderedPageBreak/>
              <w:t xml:space="preserve">About </w:t>
            </w:r>
            <w:r w:rsidRPr="00546871">
              <w:rPr>
                <w:b/>
                <w:sz w:val="16"/>
                <w:lang w:val="en-US"/>
              </w:rPr>
              <w:t>PIL</w:t>
            </w:r>
          </w:p>
          <w:p w14:paraId="0F43E5AA" w14:textId="77777777" w:rsidR="002B445D" w:rsidRPr="00BA50A3" w:rsidRDefault="002B445D" w:rsidP="002B445D">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608B75F2" w14:textId="3ACE6C05" w:rsidR="002B445D" w:rsidRPr="00080BEB" w:rsidRDefault="002B445D" w:rsidP="002B445D">
            <w:pPr>
              <w:spacing w:after="120"/>
              <w:jc w:val="both"/>
              <w:rPr>
                <w:sz w:val="16"/>
                <w:szCs w:val="16"/>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2B445D" w:rsidRPr="00EE6659" w14:paraId="60C303B0" w14:textId="77777777" w:rsidTr="00EE6659">
        <w:tc>
          <w:tcPr>
            <w:tcW w:w="4531" w:type="dxa"/>
            <w:gridSpan w:val="2"/>
          </w:tcPr>
          <w:p w14:paraId="2EC4DCAC" w14:textId="77777777" w:rsidR="002B445D" w:rsidRPr="001874CE" w:rsidRDefault="002B445D" w:rsidP="002B445D">
            <w:pPr>
              <w:spacing w:before="120"/>
              <w:rPr>
                <w:b/>
              </w:rPr>
            </w:pPr>
            <w:r w:rsidRPr="001874CE">
              <w:rPr>
                <w:b/>
              </w:rPr>
              <w:t>Contact:</w:t>
            </w:r>
          </w:p>
          <w:p w14:paraId="51528129" w14:textId="77777777" w:rsidR="002B445D" w:rsidRPr="001874CE" w:rsidRDefault="002B445D" w:rsidP="002B445D">
            <w:pPr>
              <w:pStyle w:val="berschrift2"/>
              <w:ind w:right="-70"/>
              <w:jc w:val="left"/>
              <w:rPr>
                <w:sz w:val="20"/>
              </w:rPr>
            </w:pPr>
            <w:r w:rsidRPr="001874CE">
              <w:rPr>
                <w:sz w:val="20"/>
              </w:rPr>
              <w:t>PIL Sensoren GmbH</w:t>
            </w:r>
            <w:r w:rsidRPr="001874CE">
              <w:rPr>
                <w:sz w:val="20"/>
              </w:rPr>
              <w:br/>
              <w:t>Zweigstelle Süd</w:t>
            </w:r>
          </w:p>
          <w:p w14:paraId="05B7C908" w14:textId="77777777" w:rsidR="00881BB7" w:rsidRDefault="00881BB7" w:rsidP="00881BB7">
            <w:pPr>
              <w:pStyle w:val="Kopfzeile"/>
            </w:pPr>
          </w:p>
          <w:p w14:paraId="29545331" w14:textId="77777777" w:rsidR="00881BB7" w:rsidRPr="00A968AC" w:rsidRDefault="00881BB7" w:rsidP="00881BB7">
            <w:pPr>
              <w:pStyle w:val="Kopfzeile"/>
              <w:tabs>
                <w:tab w:val="left" w:pos="708"/>
              </w:tabs>
              <w:spacing w:before="120" w:after="120"/>
            </w:pPr>
            <w:r w:rsidRPr="00A968AC">
              <w:t>Esther Koller</w:t>
            </w:r>
          </w:p>
          <w:p w14:paraId="230850ED" w14:textId="77777777" w:rsidR="00881BB7" w:rsidRDefault="00881BB7" w:rsidP="00881BB7">
            <w:pPr>
              <w:jc w:val="both"/>
            </w:pPr>
            <w:r w:rsidRPr="00CA2F2A">
              <w:t xml:space="preserve">Ludwig-Bölkow-Allee 22 </w:t>
            </w:r>
          </w:p>
          <w:p w14:paraId="11154A93" w14:textId="77777777" w:rsidR="00881BB7" w:rsidRPr="00EE6659" w:rsidRDefault="00881BB7" w:rsidP="00881BB7">
            <w:pPr>
              <w:jc w:val="both"/>
              <w:rPr>
                <w:lang w:val="en-US"/>
              </w:rPr>
            </w:pPr>
            <w:r w:rsidRPr="00EE6659">
              <w:rPr>
                <w:lang w:val="en-US"/>
              </w:rPr>
              <w:t>82024 Taufkirchen</w:t>
            </w:r>
          </w:p>
          <w:p w14:paraId="78DA9EE6" w14:textId="77777777" w:rsidR="00881BB7" w:rsidRPr="00EE6659" w:rsidRDefault="00881BB7" w:rsidP="00881BB7">
            <w:pPr>
              <w:jc w:val="both"/>
              <w:rPr>
                <w:lang w:val="en-US"/>
              </w:rPr>
            </w:pPr>
            <w:r w:rsidRPr="00EE6659">
              <w:rPr>
                <w:lang w:val="en-US"/>
              </w:rPr>
              <w:t xml:space="preserve">Germany </w:t>
            </w:r>
          </w:p>
          <w:p w14:paraId="760ED1EA" w14:textId="77777777" w:rsidR="00881BB7" w:rsidRDefault="00881BB7" w:rsidP="00881BB7">
            <w:pPr>
              <w:spacing w:before="120"/>
              <w:jc w:val="both"/>
              <w:rPr>
                <w:lang w:val="it-IT"/>
              </w:rPr>
            </w:pPr>
            <w:r>
              <w:rPr>
                <w:lang w:val="it-IT"/>
              </w:rPr>
              <w:t>Phone: +49 89</w:t>
            </w:r>
            <w:r>
              <w:rPr>
                <w:rStyle w:val="aright"/>
                <w:lang w:val="it-IT"/>
              </w:rPr>
              <w:t xml:space="preserve"> / 45 22 45-0</w:t>
            </w:r>
          </w:p>
          <w:p w14:paraId="319801A8" w14:textId="77777777" w:rsidR="00881BB7" w:rsidRDefault="00881BB7" w:rsidP="00881BB7">
            <w:pPr>
              <w:jc w:val="both"/>
              <w:rPr>
                <w:lang w:val="it-IT"/>
              </w:rPr>
            </w:pPr>
            <w:r>
              <w:rPr>
                <w:lang w:val="it-IT"/>
              </w:rPr>
              <w:t>Fax: +49 89</w:t>
            </w:r>
            <w:r>
              <w:rPr>
                <w:rStyle w:val="aright"/>
                <w:lang w:val="it-IT"/>
              </w:rPr>
              <w:t xml:space="preserve"> / 45 22 45-744</w:t>
            </w:r>
          </w:p>
          <w:p w14:paraId="2F84696B" w14:textId="77777777" w:rsidR="00881BB7" w:rsidRDefault="00881BB7" w:rsidP="00881BB7">
            <w:pPr>
              <w:jc w:val="both"/>
              <w:rPr>
                <w:lang w:val="it-IT"/>
              </w:rPr>
            </w:pPr>
            <w:r>
              <w:rPr>
                <w:lang w:val="it-IT"/>
              </w:rPr>
              <w:t xml:space="preserve">Email: </w:t>
            </w:r>
            <w:hyperlink r:id="rId8" w:history="1">
              <w:r w:rsidRPr="00825721">
                <w:rPr>
                  <w:rStyle w:val="Hyperlink"/>
                  <w:lang w:val="it-IT"/>
                </w:rPr>
                <w:t>esther.koller@inelta.de</w:t>
              </w:r>
            </w:hyperlink>
          </w:p>
          <w:p w14:paraId="42432814" w14:textId="77777777" w:rsidR="00881BB7" w:rsidRPr="00EE6659" w:rsidRDefault="00881BB7" w:rsidP="00881BB7">
            <w:pPr>
              <w:pStyle w:val="Kopfzeile"/>
              <w:rPr>
                <w:lang w:val="en-US"/>
              </w:rPr>
            </w:pPr>
          </w:p>
          <w:p w14:paraId="4363A7AC" w14:textId="77777777" w:rsidR="002B445D" w:rsidRPr="0040351A" w:rsidRDefault="002B445D" w:rsidP="002B445D">
            <w:pPr>
              <w:rPr>
                <w:lang w:val="en-US"/>
              </w:rPr>
            </w:pPr>
            <w:r w:rsidRPr="0040351A">
              <w:rPr>
                <w:lang w:val="en-US"/>
              </w:rPr>
              <w:t>Email: marketing@pil.de</w:t>
            </w:r>
          </w:p>
          <w:p w14:paraId="787DBBB0" w14:textId="61244CBF" w:rsidR="002B445D" w:rsidRPr="00EE6659" w:rsidRDefault="002B445D" w:rsidP="002B445D">
            <w:pPr>
              <w:jc w:val="both"/>
              <w:rPr>
                <w:sz w:val="16"/>
                <w:szCs w:val="16"/>
                <w:lang w:val="en-US"/>
              </w:rPr>
            </w:pPr>
            <w:r w:rsidRPr="0040351A">
              <w:rPr>
                <w:lang w:val="en-US"/>
              </w:rPr>
              <w:t>Internet: www.pil.de</w:t>
            </w:r>
          </w:p>
        </w:tc>
        <w:tc>
          <w:tcPr>
            <w:tcW w:w="2545" w:type="dxa"/>
            <w:gridSpan w:val="2"/>
          </w:tcPr>
          <w:p w14:paraId="7E42B913" w14:textId="40E2474D" w:rsidR="002B445D" w:rsidRPr="00EE6659" w:rsidRDefault="002B445D" w:rsidP="00A91693">
            <w:pPr>
              <w:rPr>
                <w:sz w:val="16"/>
                <w:szCs w:val="16"/>
                <w:lang w:val="en-US"/>
              </w:rPr>
            </w:pPr>
          </w:p>
        </w:tc>
      </w:tr>
    </w:tbl>
    <w:p w14:paraId="34716575" w14:textId="77777777" w:rsidR="002B445D" w:rsidRPr="00EE6659" w:rsidRDefault="002B445D" w:rsidP="002B445D">
      <w:pPr>
        <w:jc w:val="both"/>
        <w:rPr>
          <w:lang w:val="en-US"/>
        </w:rPr>
      </w:pPr>
    </w:p>
    <w:p w14:paraId="0A44B972" w14:textId="77777777" w:rsidR="008A70DD" w:rsidRPr="00EE6659" w:rsidRDefault="008A70DD" w:rsidP="002B445D">
      <w:pPr>
        <w:jc w:val="both"/>
        <w:rPr>
          <w:lang w:val="en-US"/>
        </w:rPr>
      </w:pPr>
    </w:p>
    <w:p w14:paraId="350F9BEE" w14:textId="77777777" w:rsidR="008A70DD" w:rsidRPr="00EE6659" w:rsidRDefault="008A70DD" w:rsidP="002B445D">
      <w:pPr>
        <w:jc w:val="both"/>
        <w:rPr>
          <w:lang w:val="en-US"/>
        </w:rPr>
      </w:pPr>
    </w:p>
    <w:p w14:paraId="03398010" w14:textId="77777777" w:rsidR="008A70DD" w:rsidRPr="00EE6659" w:rsidRDefault="008A70DD" w:rsidP="002B445D">
      <w:pPr>
        <w:jc w:val="both"/>
        <w:rPr>
          <w:lang w:val="en-US"/>
        </w:rPr>
      </w:pPr>
    </w:p>
    <w:p w14:paraId="2803C82A" w14:textId="77777777" w:rsidR="008A70DD" w:rsidRPr="00EE6659" w:rsidRDefault="008A70DD" w:rsidP="002B445D">
      <w:pPr>
        <w:jc w:val="both"/>
        <w:rPr>
          <w:lang w:val="en-US"/>
        </w:rPr>
      </w:pPr>
    </w:p>
    <w:p w14:paraId="32AAD1B7" w14:textId="77777777" w:rsidR="008A70DD" w:rsidRPr="00EE6659" w:rsidRDefault="008A70DD" w:rsidP="002B445D">
      <w:pPr>
        <w:jc w:val="both"/>
        <w:rPr>
          <w:lang w:val="en-US"/>
        </w:rPr>
      </w:pPr>
    </w:p>
    <w:p w14:paraId="4794F66F" w14:textId="77777777" w:rsidR="008A70DD" w:rsidRPr="00EE6659" w:rsidRDefault="008A70DD" w:rsidP="002B445D">
      <w:pPr>
        <w:jc w:val="both"/>
        <w:rPr>
          <w:lang w:val="en-US"/>
        </w:rPr>
      </w:pPr>
    </w:p>
    <w:p w14:paraId="0CC16F10" w14:textId="77777777" w:rsidR="008A70DD" w:rsidRPr="00EE6659" w:rsidRDefault="008A70DD" w:rsidP="002B445D">
      <w:pPr>
        <w:jc w:val="both"/>
        <w:rPr>
          <w:lang w:val="en-US"/>
        </w:rPr>
      </w:pPr>
    </w:p>
    <w:p w14:paraId="51A9FE38" w14:textId="77777777" w:rsidR="008A70DD" w:rsidRPr="00EE6659" w:rsidRDefault="008A70DD" w:rsidP="002B445D">
      <w:pPr>
        <w:jc w:val="both"/>
        <w:rPr>
          <w:lang w:val="en-US"/>
        </w:rPr>
      </w:pPr>
    </w:p>
    <w:p w14:paraId="386B62DA" w14:textId="77777777" w:rsidR="008A70DD" w:rsidRPr="00EE6659" w:rsidRDefault="008A70DD" w:rsidP="002B445D">
      <w:pPr>
        <w:jc w:val="both"/>
        <w:rPr>
          <w:lang w:val="en-US"/>
        </w:rPr>
      </w:pPr>
    </w:p>
    <w:p w14:paraId="6E27B798" w14:textId="77777777" w:rsidR="008A70DD" w:rsidRPr="00EE6659" w:rsidRDefault="008A70DD" w:rsidP="002B445D">
      <w:pPr>
        <w:jc w:val="both"/>
        <w:rPr>
          <w:lang w:val="en-US"/>
        </w:rPr>
      </w:pPr>
    </w:p>
    <w:p w14:paraId="1AC58AE4" w14:textId="77777777" w:rsidR="008A70DD" w:rsidRPr="00EE6659" w:rsidRDefault="008A70DD" w:rsidP="002B445D">
      <w:pPr>
        <w:jc w:val="both"/>
        <w:rPr>
          <w:lang w:val="en-US"/>
        </w:rPr>
      </w:pPr>
    </w:p>
    <w:p w14:paraId="4125AC7C" w14:textId="77777777" w:rsidR="008A70DD" w:rsidRPr="00EE6659" w:rsidRDefault="008A70DD" w:rsidP="002B445D">
      <w:pPr>
        <w:jc w:val="both"/>
        <w:rPr>
          <w:lang w:val="en-US"/>
        </w:rPr>
      </w:pPr>
    </w:p>
    <w:p w14:paraId="68B4CCB3" w14:textId="77777777" w:rsidR="008A70DD" w:rsidRPr="00EE6659" w:rsidRDefault="008A70DD" w:rsidP="002B445D">
      <w:pPr>
        <w:jc w:val="both"/>
        <w:rPr>
          <w:lang w:val="en-US"/>
        </w:rPr>
      </w:pPr>
    </w:p>
    <w:p w14:paraId="411459CB" w14:textId="77777777" w:rsidR="008A70DD" w:rsidRPr="00EE6659" w:rsidRDefault="008A70DD" w:rsidP="002B445D">
      <w:pPr>
        <w:jc w:val="both"/>
        <w:rPr>
          <w:lang w:val="en-US"/>
        </w:rPr>
      </w:pPr>
    </w:p>
    <w:p w14:paraId="6D1B6EE7" w14:textId="77777777" w:rsidR="008A70DD" w:rsidRPr="00EE6659" w:rsidRDefault="008A70DD" w:rsidP="002B445D">
      <w:pPr>
        <w:jc w:val="both"/>
        <w:rPr>
          <w:lang w:val="en-US"/>
        </w:rPr>
      </w:pPr>
    </w:p>
    <w:p w14:paraId="059D6889" w14:textId="77777777" w:rsidR="008A70DD" w:rsidRPr="00EE6659" w:rsidRDefault="008A70DD" w:rsidP="002B445D">
      <w:pPr>
        <w:jc w:val="both"/>
        <w:rPr>
          <w:lang w:val="en-US"/>
        </w:rPr>
      </w:pPr>
    </w:p>
    <w:p w14:paraId="1B2F7ABA" w14:textId="77777777" w:rsidR="008A70DD" w:rsidRPr="00EE6659" w:rsidRDefault="008A70DD" w:rsidP="002B445D">
      <w:pPr>
        <w:jc w:val="both"/>
        <w:rPr>
          <w:lang w:val="en-US"/>
        </w:rPr>
      </w:pPr>
    </w:p>
    <w:p w14:paraId="69B4C902" w14:textId="77777777" w:rsidR="008A70DD" w:rsidRPr="00EE6659" w:rsidRDefault="008A70DD" w:rsidP="002B445D">
      <w:pPr>
        <w:jc w:val="both"/>
        <w:rPr>
          <w:lang w:val="en-US"/>
        </w:rPr>
      </w:pPr>
    </w:p>
    <w:p w14:paraId="522BDC9B" w14:textId="77777777" w:rsidR="008A70DD" w:rsidRPr="00EE6659" w:rsidRDefault="008A70DD" w:rsidP="002B445D">
      <w:pPr>
        <w:jc w:val="both"/>
        <w:rPr>
          <w:lang w:val="en-US"/>
        </w:rPr>
      </w:pPr>
    </w:p>
    <w:p w14:paraId="5A86148C" w14:textId="77777777" w:rsidR="008A70DD" w:rsidRPr="00EE6659" w:rsidRDefault="008A70DD" w:rsidP="002B445D">
      <w:pPr>
        <w:jc w:val="both"/>
        <w:rPr>
          <w:lang w:val="en-US"/>
        </w:rPr>
      </w:pPr>
    </w:p>
    <w:p w14:paraId="78F05151" w14:textId="77777777" w:rsidR="008A70DD" w:rsidRPr="00EE6659" w:rsidRDefault="008A70DD" w:rsidP="002B445D">
      <w:pPr>
        <w:jc w:val="both"/>
        <w:rPr>
          <w:lang w:val="en-US"/>
        </w:rPr>
      </w:pPr>
    </w:p>
    <w:p w14:paraId="7B492103" w14:textId="77777777" w:rsidR="008A70DD" w:rsidRPr="00EE6659" w:rsidRDefault="008A70DD" w:rsidP="002B445D">
      <w:pPr>
        <w:jc w:val="both"/>
        <w:rPr>
          <w:lang w:val="en-US"/>
        </w:rPr>
      </w:pPr>
    </w:p>
    <w:p w14:paraId="5550B060" w14:textId="77777777" w:rsidR="008A70DD" w:rsidRPr="00EE6659" w:rsidRDefault="008A70DD" w:rsidP="002B445D">
      <w:pPr>
        <w:jc w:val="both"/>
        <w:rPr>
          <w:lang w:val="en-US"/>
        </w:rPr>
      </w:pPr>
    </w:p>
    <w:p w14:paraId="6010B9B1" w14:textId="77777777" w:rsidR="008A70DD" w:rsidRPr="00EE6659" w:rsidRDefault="008A70DD" w:rsidP="002B445D">
      <w:pPr>
        <w:jc w:val="both"/>
        <w:rPr>
          <w:lang w:val="en-US"/>
        </w:rPr>
      </w:pPr>
    </w:p>
    <w:p w14:paraId="1D7BB612" w14:textId="77777777" w:rsidR="008A70DD" w:rsidRPr="00EE6659" w:rsidRDefault="008A70DD" w:rsidP="002B445D">
      <w:pPr>
        <w:jc w:val="both"/>
        <w:rPr>
          <w:lang w:val="en-US"/>
        </w:rPr>
      </w:pPr>
    </w:p>
    <w:p w14:paraId="01B337D0" w14:textId="77777777" w:rsidR="008A70DD" w:rsidRPr="00EE6659" w:rsidRDefault="008A70DD" w:rsidP="002B445D">
      <w:pPr>
        <w:jc w:val="both"/>
        <w:rPr>
          <w:lang w:val="en-US"/>
        </w:rPr>
      </w:pPr>
    </w:p>
    <w:p w14:paraId="2D522D53" w14:textId="77777777" w:rsidR="008A70DD" w:rsidRPr="00EE6659" w:rsidRDefault="008A70DD" w:rsidP="002B445D">
      <w:pPr>
        <w:jc w:val="both"/>
        <w:rPr>
          <w:lang w:val="en-US"/>
        </w:rPr>
      </w:pPr>
    </w:p>
    <w:sectPr w:rsidR="008A70DD" w:rsidRPr="00EE6659" w:rsidSect="00D16B4E">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A3269" w14:textId="77777777" w:rsidR="006A1FE6" w:rsidRDefault="006A1FE6">
      <w:r>
        <w:separator/>
      </w:r>
    </w:p>
  </w:endnote>
  <w:endnote w:type="continuationSeparator" w:id="0">
    <w:p w14:paraId="2F1C91BD" w14:textId="77777777" w:rsidR="006A1FE6" w:rsidRDefault="006A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04BA" w14:textId="77777777" w:rsidR="006A1FE6" w:rsidRDefault="006A1FE6">
      <w:r>
        <w:separator/>
      </w:r>
    </w:p>
  </w:footnote>
  <w:footnote w:type="continuationSeparator" w:id="0">
    <w:p w14:paraId="2276590F" w14:textId="77777777" w:rsidR="006A1FE6" w:rsidRDefault="006A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9460" w14:textId="17CC3F8A" w:rsidR="00397953" w:rsidRPr="00C96BBE" w:rsidRDefault="00546871" w:rsidP="00947819">
    <w:pPr>
      <w:pStyle w:val="Kopfzeile"/>
      <w:tabs>
        <w:tab w:val="clear" w:pos="4536"/>
        <w:tab w:val="clear" w:pos="9072"/>
      </w:tabs>
      <w:ind w:left="709" w:hanging="709"/>
      <w:rPr>
        <w:rStyle w:val="Seitenzahl"/>
        <w:sz w:val="18"/>
        <w:lang w:val="en-US"/>
      </w:rPr>
    </w:pPr>
    <w:r>
      <w:rPr>
        <w:noProof/>
        <w:lang w:val="en-US"/>
      </w:rPr>
      <w:drawing>
        <wp:anchor distT="0" distB="0" distL="114300" distR="114300" simplePos="0" relativeHeight="251658240" behindDoc="0" locked="0" layoutInCell="1" allowOverlap="1" wp14:anchorId="578F0A91" wp14:editId="5D0C0E98">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sidR="00EE6659">
      <w:rPr>
        <w:rStyle w:val="Seitenzahl"/>
        <w:sz w:val="18"/>
        <w:lang w:val="en-US"/>
      </w:rPr>
      <w:t>p53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734A4" w14:textId="2518E904" w:rsidR="00397953" w:rsidRDefault="00546871">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44A5BB8D">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32298400">
    <w:abstractNumId w:val="0"/>
  </w:num>
  <w:num w:numId="2" w16cid:durableId="1469274261">
    <w:abstractNumId w:val="3"/>
  </w:num>
  <w:num w:numId="3" w16cid:durableId="939714">
    <w:abstractNumId w:val="2"/>
  </w:num>
  <w:num w:numId="4" w16cid:durableId="124730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5BE9"/>
    <w:rsid w:val="00086A6A"/>
    <w:rsid w:val="000D0C93"/>
    <w:rsid w:val="000D3D1B"/>
    <w:rsid w:val="000E7AE5"/>
    <w:rsid w:val="000F1DC1"/>
    <w:rsid w:val="00145013"/>
    <w:rsid w:val="00162BC6"/>
    <w:rsid w:val="00167DAA"/>
    <w:rsid w:val="001874CE"/>
    <w:rsid w:val="00223F39"/>
    <w:rsid w:val="00267A0E"/>
    <w:rsid w:val="00277A37"/>
    <w:rsid w:val="002A4204"/>
    <w:rsid w:val="002B445D"/>
    <w:rsid w:val="002C607D"/>
    <w:rsid w:val="002C7173"/>
    <w:rsid w:val="002E0264"/>
    <w:rsid w:val="00341AFC"/>
    <w:rsid w:val="00397953"/>
    <w:rsid w:val="003B2C6D"/>
    <w:rsid w:val="003E1CC8"/>
    <w:rsid w:val="003F5DB1"/>
    <w:rsid w:val="0040351A"/>
    <w:rsid w:val="0040522D"/>
    <w:rsid w:val="0042754D"/>
    <w:rsid w:val="004D4722"/>
    <w:rsid w:val="004F59DB"/>
    <w:rsid w:val="0050030F"/>
    <w:rsid w:val="005025F9"/>
    <w:rsid w:val="00546871"/>
    <w:rsid w:val="005E6918"/>
    <w:rsid w:val="0060680E"/>
    <w:rsid w:val="00632F6F"/>
    <w:rsid w:val="0064124C"/>
    <w:rsid w:val="00676F10"/>
    <w:rsid w:val="006A1FE6"/>
    <w:rsid w:val="006B381C"/>
    <w:rsid w:val="00700CFC"/>
    <w:rsid w:val="0070201B"/>
    <w:rsid w:val="00712381"/>
    <w:rsid w:val="0079055A"/>
    <w:rsid w:val="007D505B"/>
    <w:rsid w:val="007F10B1"/>
    <w:rsid w:val="008161EE"/>
    <w:rsid w:val="00881BB7"/>
    <w:rsid w:val="0089496A"/>
    <w:rsid w:val="008A70DD"/>
    <w:rsid w:val="008B2FCC"/>
    <w:rsid w:val="00945256"/>
    <w:rsid w:val="00947819"/>
    <w:rsid w:val="00965936"/>
    <w:rsid w:val="0099798F"/>
    <w:rsid w:val="009F6B50"/>
    <w:rsid w:val="00A12E04"/>
    <w:rsid w:val="00AD1196"/>
    <w:rsid w:val="00AE4E98"/>
    <w:rsid w:val="00B56C20"/>
    <w:rsid w:val="00B62090"/>
    <w:rsid w:val="00B961DC"/>
    <w:rsid w:val="00BB34D6"/>
    <w:rsid w:val="00BE27C5"/>
    <w:rsid w:val="00BF3F31"/>
    <w:rsid w:val="00C36973"/>
    <w:rsid w:val="00C82AE8"/>
    <w:rsid w:val="00C85113"/>
    <w:rsid w:val="00C96BBE"/>
    <w:rsid w:val="00D16B4E"/>
    <w:rsid w:val="00D206BE"/>
    <w:rsid w:val="00D338AA"/>
    <w:rsid w:val="00DC270B"/>
    <w:rsid w:val="00E03DB1"/>
    <w:rsid w:val="00E417F7"/>
    <w:rsid w:val="00E8677D"/>
    <w:rsid w:val="00ED4CC3"/>
    <w:rsid w:val="00EE6659"/>
    <w:rsid w:val="00F3643C"/>
    <w:rsid w:val="00F51B0D"/>
    <w:rsid w:val="00F648FA"/>
    <w:rsid w:val="00FA1966"/>
    <w:rsid w:val="00FB291C"/>
    <w:rsid w:val="00FB4890"/>
    <w:rsid w:val="00FC7D04"/>
    <w:rsid w:val="00FD28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table" w:styleId="TabellemithellemGitternetz">
    <w:name w:val="Grid Table Light"/>
    <w:basedOn w:val="NormaleTabelle"/>
    <w:uiPriority w:val="40"/>
    <w:rsid w:val="00676F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881BB7"/>
    <w:rPr>
      <w:rFonts w:ascii="Arial" w:hAnsi="Arial"/>
    </w:rPr>
  </w:style>
  <w:style w:type="character" w:customStyle="1" w:styleId="aright">
    <w:name w:val="aright"/>
    <w:rsid w:val="00881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her.koller@inelta.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2909</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cp:revision>
  <cp:lastPrinted>2014-05-09T08:50:00Z</cp:lastPrinted>
  <dcterms:created xsi:type="dcterms:W3CDTF">2026-02-03T11:25:00Z</dcterms:created>
  <dcterms:modified xsi:type="dcterms:W3CDTF">2026-02-03T11:35:00Z</dcterms:modified>
</cp:coreProperties>
</file>