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276D19" w14:textId="77777777" w:rsidR="003E69D0" w:rsidRPr="00852E0E" w:rsidRDefault="003E69D0" w:rsidP="003E69D0">
      <w:pPr>
        <w:pStyle w:val="Headline"/>
        <w:rPr>
          <w:rFonts w:ascii="Arial" w:hAnsi="Arial" w:cs="Arial"/>
          <w:sz w:val="22"/>
          <w:szCs w:val="22"/>
        </w:rPr>
      </w:pPr>
    </w:p>
    <w:p w14:paraId="7A41A595" w14:textId="4C5F82C3" w:rsidR="009B6CBC" w:rsidRPr="00852E0E" w:rsidRDefault="009B6CBC" w:rsidP="00B82F74">
      <w:pPr>
        <w:pStyle w:val="Headline"/>
        <w:rPr>
          <w:rFonts w:ascii="Arial" w:hAnsi="Arial" w:cs="Arial"/>
          <w:sz w:val="22"/>
          <w:szCs w:val="22"/>
        </w:rPr>
      </w:pPr>
    </w:p>
    <w:p w14:paraId="2D70A9ED" w14:textId="15260403" w:rsidR="00B74962" w:rsidRPr="00C7418E" w:rsidRDefault="00B74962" w:rsidP="00B74962">
      <w:pPr>
        <w:pStyle w:val="Headline"/>
        <w:rPr>
          <w:rFonts w:ascii="Arial" w:hAnsi="Arial" w:cs="Arial"/>
          <w:sz w:val="24"/>
          <w:szCs w:val="24"/>
          <w:u w:val="single"/>
        </w:rPr>
      </w:pPr>
      <w:bookmarkStart w:id="0" w:name="_Hlk109901321"/>
      <w:r>
        <w:rPr>
          <w:rFonts w:ascii="Arial" w:hAnsi="Arial" w:cs="Arial"/>
          <w:sz w:val="24"/>
          <w:szCs w:val="24"/>
          <w:u w:val="single"/>
        </w:rPr>
        <w:t>Ein</w:t>
      </w:r>
      <w:r w:rsidR="00744E99">
        <w:rPr>
          <w:rFonts w:ascii="Arial" w:hAnsi="Arial" w:cs="Arial"/>
          <w:sz w:val="24"/>
          <w:szCs w:val="24"/>
          <w:u w:val="single"/>
        </w:rPr>
        <w:t xml:space="preserve"> </w:t>
      </w:r>
      <w:r>
        <w:rPr>
          <w:rFonts w:ascii="Arial" w:hAnsi="Arial" w:cs="Arial"/>
          <w:sz w:val="24"/>
          <w:szCs w:val="24"/>
          <w:u w:val="single"/>
        </w:rPr>
        <w:t>KAISER-Highlight</w:t>
      </w:r>
      <w:r w:rsidR="00744E99">
        <w:rPr>
          <w:rFonts w:ascii="Arial" w:hAnsi="Arial" w:cs="Arial"/>
          <w:sz w:val="24"/>
          <w:szCs w:val="24"/>
          <w:u w:val="single"/>
        </w:rPr>
        <w:t xml:space="preserve"> </w:t>
      </w:r>
      <w:r>
        <w:rPr>
          <w:rFonts w:ascii="Arial" w:hAnsi="Arial" w:cs="Arial"/>
          <w:sz w:val="24"/>
          <w:szCs w:val="24"/>
          <w:u w:val="single"/>
        </w:rPr>
        <w:t>auf</w:t>
      </w:r>
      <w:r w:rsidR="00744E99">
        <w:rPr>
          <w:rFonts w:ascii="Arial" w:hAnsi="Arial" w:cs="Arial"/>
          <w:sz w:val="24"/>
          <w:szCs w:val="24"/>
          <w:u w:val="single"/>
        </w:rPr>
        <w:t xml:space="preserve"> </w:t>
      </w:r>
      <w:r>
        <w:rPr>
          <w:rFonts w:ascii="Arial" w:hAnsi="Arial" w:cs="Arial"/>
          <w:sz w:val="24"/>
          <w:szCs w:val="24"/>
          <w:u w:val="single"/>
        </w:rPr>
        <w:t>der</w:t>
      </w:r>
      <w:r w:rsidR="00744E99">
        <w:rPr>
          <w:rFonts w:ascii="Arial" w:hAnsi="Arial" w:cs="Arial"/>
          <w:sz w:val="24"/>
          <w:szCs w:val="24"/>
          <w:u w:val="single"/>
        </w:rPr>
        <w:t xml:space="preserve"> </w:t>
      </w:r>
      <w:r>
        <w:rPr>
          <w:rFonts w:ascii="Arial" w:hAnsi="Arial" w:cs="Arial"/>
          <w:sz w:val="24"/>
          <w:szCs w:val="24"/>
          <w:u w:val="single"/>
        </w:rPr>
        <w:t>Light</w:t>
      </w:r>
      <w:r w:rsidR="00744E99">
        <w:rPr>
          <w:rFonts w:ascii="Arial" w:hAnsi="Arial" w:cs="Arial"/>
          <w:sz w:val="24"/>
          <w:szCs w:val="24"/>
          <w:u w:val="single"/>
        </w:rPr>
        <w:t xml:space="preserve"> </w:t>
      </w:r>
      <w:r>
        <w:rPr>
          <w:rFonts w:ascii="Arial" w:hAnsi="Arial" w:cs="Arial"/>
          <w:sz w:val="24"/>
          <w:szCs w:val="24"/>
          <w:u w:val="single"/>
        </w:rPr>
        <w:t>+</w:t>
      </w:r>
      <w:r w:rsidR="00744E99">
        <w:rPr>
          <w:rFonts w:ascii="Arial" w:hAnsi="Arial" w:cs="Arial"/>
          <w:sz w:val="24"/>
          <w:szCs w:val="24"/>
          <w:u w:val="single"/>
        </w:rPr>
        <w:t xml:space="preserve"> </w:t>
      </w:r>
      <w:r>
        <w:rPr>
          <w:rFonts w:ascii="Arial" w:hAnsi="Arial" w:cs="Arial"/>
          <w:sz w:val="24"/>
          <w:szCs w:val="24"/>
          <w:u w:val="single"/>
        </w:rPr>
        <w:t>Building:</w:t>
      </w:r>
      <w:r w:rsidR="00744E99">
        <w:rPr>
          <w:rFonts w:ascii="Arial" w:hAnsi="Arial" w:cs="Arial"/>
          <w:sz w:val="24"/>
          <w:szCs w:val="24"/>
          <w:u w:val="single"/>
        </w:rPr>
        <w:t xml:space="preserve"> </w:t>
      </w:r>
    </w:p>
    <w:p w14:paraId="6CF8756E" w14:textId="56BFD30D" w:rsidR="00DD76C8" w:rsidRDefault="0095263E" w:rsidP="00DD76C8">
      <w:pPr>
        <w:spacing w:line="36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Steckbare</w:t>
      </w:r>
      <w:r w:rsidR="00744E99">
        <w:rPr>
          <w:b/>
          <w:bCs/>
          <w:sz w:val="32"/>
          <w:szCs w:val="32"/>
        </w:rPr>
        <w:t xml:space="preserve"> </w:t>
      </w:r>
      <w:r w:rsidR="00DD76C8">
        <w:rPr>
          <w:b/>
          <w:bCs/>
          <w:sz w:val="32"/>
          <w:szCs w:val="32"/>
        </w:rPr>
        <w:t>LWL</w:t>
      </w:r>
      <w:r w:rsidR="00DD76C8" w:rsidRPr="00085E6C">
        <w:rPr>
          <w:b/>
          <w:bCs/>
          <w:sz w:val="32"/>
          <w:szCs w:val="32"/>
        </w:rPr>
        <w:t>-Verkabelung</w:t>
      </w:r>
      <w:r w:rsidR="00744E99">
        <w:rPr>
          <w:b/>
          <w:bCs/>
          <w:sz w:val="32"/>
          <w:szCs w:val="32"/>
        </w:rPr>
        <w:t xml:space="preserve"> </w:t>
      </w:r>
      <w:r w:rsidR="00DD76C8">
        <w:rPr>
          <w:b/>
          <w:bCs/>
          <w:sz w:val="32"/>
          <w:szCs w:val="32"/>
        </w:rPr>
        <w:t>für</w:t>
      </w:r>
      <w:r w:rsidR="00744E99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spleißfreien</w:t>
      </w:r>
      <w:r w:rsidR="00744E99">
        <w:rPr>
          <w:b/>
          <w:bCs/>
          <w:sz w:val="32"/>
          <w:szCs w:val="32"/>
        </w:rPr>
        <w:t xml:space="preserve"> </w:t>
      </w:r>
      <w:r w:rsidR="00DD76C8">
        <w:rPr>
          <w:b/>
          <w:bCs/>
          <w:sz w:val="32"/>
          <w:szCs w:val="32"/>
        </w:rPr>
        <w:t>Breitbandausbau</w:t>
      </w:r>
      <w:r w:rsidR="00744E99">
        <w:rPr>
          <w:b/>
          <w:bCs/>
          <w:sz w:val="32"/>
          <w:szCs w:val="32"/>
        </w:rPr>
        <w:t xml:space="preserve"> </w:t>
      </w:r>
    </w:p>
    <w:p w14:paraId="59758806" w14:textId="77777777" w:rsidR="00DD76C8" w:rsidRDefault="00DD76C8" w:rsidP="008E3DA2">
      <w:pPr>
        <w:spacing w:line="360" w:lineRule="auto"/>
        <w:jc w:val="both"/>
        <w:rPr>
          <w:rFonts w:cs="Arial"/>
          <w:b/>
        </w:rPr>
      </w:pPr>
    </w:p>
    <w:p w14:paraId="7B4BDC38" w14:textId="0DF05B08" w:rsidR="008E3DA2" w:rsidRPr="00DE23F8" w:rsidRDefault="00DD76C8" w:rsidP="008E3DA2">
      <w:pPr>
        <w:spacing w:line="360" w:lineRule="auto"/>
        <w:jc w:val="both"/>
        <w:rPr>
          <w:rFonts w:cs="Arial"/>
        </w:rPr>
      </w:pPr>
      <w:r w:rsidRPr="00DE23F8">
        <w:rPr>
          <w:rFonts w:cs="Arial"/>
        </w:rPr>
        <w:t>Der</w:t>
      </w:r>
      <w:r w:rsidR="00744E99">
        <w:rPr>
          <w:rFonts w:cs="Arial"/>
        </w:rPr>
        <w:t xml:space="preserve"> </w:t>
      </w:r>
      <w:r w:rsidRPr="00DE23F8">
        <w:rPr>
          <w:rFonts w:cs="Arial"/>
        </w:rPr>
        <w:t>Breitbandausbau</w:t>
      </w:r>
      <w:r w:rsidR="00744E99">
        <w:rPr>
          <w:rFonts w:cs="Arial"/>
        </w:rPr>
        <w:t xml:space="preserve"> </w:t>
      </w:r>
      <w:r w:rsidRPr="00DE23F8">
        <w:rPr>
          <w:rFonts w:cs="Arial"/>
        </w:rPr>
        <w:t>gilt</w:t>
      </w:r>
      <w:r w:rsidR="00744E99">
        <w:rPr>
          <w:rFonts w:cs="Arial"/>
        </w:rPr>
        <w:t xml:space="preserve"> </w:t>
      </w:r>
      <w:r w:rsidRPr="00DE23F8">
        <w:rPr>
          <w:rFonts w:cs="Arial"/>
        </w:rPr>
        <w:t>als</w:t>
      </w:r>
      <w:r w:rsidR="00744E99">
        <w:rPr>
          <w:rFonts w:cs="Arial"/>
        </w:rPr>
        <w:t xml:space="preserve"> </w:t>
      </w:r>
      <w:r w:rsidRPr="00DE23F8">
        <w:rPr>
          <w:rFonts w:cs="Arial"/>
        </w:rPr>
        <w:t>essenzieller</w:t>
      </w:r>
      <w:r w:rsidR="00744E99">
        <w:rPr>
          <w:rFonts w:cs="Arial"/>
        </w:rPr>
        <w:t xml:space="preserve"> </w:t>
      </w:r>
      <w:r w:rsidRPr="00DE23F8">
        <w:rPr>
          <w:rFonts w:cs="Arial"/>
        </w:rPr>
        <w:t>Treiber</w:t>
      </w:r>
      <w:r w:rsidR="00744E99">
        <w:rPr>
          <w:rFonts w:cs="Arial"/>
        </w:rPr>
        <w:t xml:space="preserve"> </w:t>
      </w:r>
      <w:r w:rsidRPr="00DE23F8">
        <w:rPr>
          <w:rFonts w:cs="Arial"/>
        </w:rPr>
        <w:t>der</w:t>
      </w:r>
      <w:r w:rsidR="00744E99">
        <w:rPr>
          <w:rFonts w:cs="Arial"/>
        </w:rPr>
        <w:t xml:space="preserve"> </w:t>
      </w:r>
      <w:r w:rsidRPr="00DE23F8">
        <w:rPr>
          <w:rFonts w:cs="Arial"/>
        </w:rPr>
        <w:t>Digitalisierung</w:t>
      </w:r>
      <w:r w:rsidR="00744E99">
        <w:rPr>
          <w:rFonts w:cs="Arial"/>
        </w:rPr>
        <w:t xml:space="preserve"> </w:t>
      </w:r>
      <w:r w:rsidRPr="00DE23F8">
        <w:rPr>
          <w:rFonts w:cs="Arial"/>
        </w:rPr>
        <w:t>und</w:t>
      </w:r>
      <w:r w:rsidR="00744E99">
        <w:rPr>
          <w:rFonts w:cs="Arial"/>
        </w:rPr>
        <w:t xml:space="preserve"> </w:t>
      </w:r>
      <w:r w:rsidRPr="00DE23F8">
        <w:rPr>
          <w:rFonts w:cs="Arial"/>
        </w:rPr>
        <w:t>spielt</w:t>
      </w:r>
      <w:r w:rsidR="00744E99">
        <w:rPr>
          <w:rFonts w:cs="Arial"/>
        </w:rPr>
        <w:t xml:space="preserve"> </w:t>
      </w:r>
      <w:r w:rsidRPr="00DE23F8">
        <w:rPr>
          <w:rFonts w:cs="Arial"/>
        </w:rPr>
        <w:t>eine</w:t>
      </w:r>
      <w:r w:rsidR="00744E99">
        <w:rPr>
          <w:rFonts w:cs="Arial"/>
        </w:rPr>
        <w:t xml:space="preserve"> </w:t>
      </w:r>
      <w:r w:rsidRPr="00DE23F8">
        <w:rPr>
          <w:rFonts w:cs="Arial"/>
        </w:rPr>
        <w:t>zentrale</w:t>
      </w:r>
      <w:r w:rsidR="00744E99">
        <w:rPr>
          <w:rFonts w:cs="Arial"/>
        </w:rPr>
        <w:t xml:space="preserve"> </w:t>
      </w:r>
      <w:r w:rsidRPr="00DE23F8">
        <w:rPr>
          <w:rFonts w:cs="Arial"/>
        </w:rPr>
        <w:t>Rolle</w:t>
      </w:r>
      <w:r w:rsidR="00744E99">
        <w:rPr>
          <w:rFonts w:cs="Arial"/>
        </w:rPr>
        <w:t xml:space="preserve"> </w:t>
      </w:r>
      <w:r w:rsidRPr="00DE23F8">
        <w:rPr>
          <w:rFonts w:cs="Arial"/>
        </w:rPr>
        <w:t>für</w:t>
      </w:r>
      <w:r w:rsidR="00744E99">
        <w:rPr>
          <w:rFonts w:cs="Arial"/>
        </w:rPr>
        <w:t xml:space="preserve"> </w:t>
      </w:r>
      <w:r w:rsidRPr="00DE23F8">
        <w:rPr>
          <w:rFonts w:cs="Arial"/>
        </w:rPr>
        <w:t>die</w:t>
      </w:r>
      <w:r w:rsidR="00744E99">
        <w:rPr>
          <w:rFonts w:cs="Arial"/>
        </w:rPr>
        <w:t xml:space="preserve"> </w:t>
      </w:r>
      <w:r w:rsidRPr="00DE23F8">
        <w:rPr>
          <w:rFonts w:cs="Arial"/>
        </w:rPr>
        <w:t>Zukunftsfähigkeit</w:t>
      </w:r>
      <w:r w:rsidR="00744E99">
        <w:rPr>
          <w:rFonts w:cs="Arial"/>
        </w:rPr>
        <w:t xml:space="preserve"> </w:t>
      </w:r>
      <w:r w:rsidRPr="00DE23F8">
        <w:rPr>
          <w:rFonts w:cs="Arial"/>
        </w:rPr>
        <w:t>von</w:t>
      </w:r>
      <w:r w:rsidR="00744E99">
        <w:rPr>
          <w:rFonts w:cs="Arial"/>
        </w:rPr>
        <w:t xml:space="preserve"> </w:t>
      </w:r>
      <w:r w:rsidRPr="00DE23F8">
        <w:rPr>
          <w:rFonts w:cs="Arial"/>
        </w:rPr>
        <w:t>Wirtschaft</w:t>
      </w:r>
      <w:r w:rsidR="00744E99">
        <w:rPr>
          <w:rFonts w:cs="Arial"/>
        </w:rPr>
        <w:t xml:space="preserve"> </w:t>
      </w:r>
      <w:r w:rsidRPr="00DE23F8">
        <w:rPr>
          <w:rFonts w:cs="Arial"/>
        </w:rPr>
        <w:t>und</w:t>
      </w:r>
      <w:r w:rsidR="00744E99">
        <w:rPr>
          <w:rFonts w:cs="Arial"/>
        </w:rPr>
        <w:t xml:space="preserve"> </w:t>
      </w:r>
      <w:r w:rsidRPr="00DE23F8">
        <w:rPr>
          <w:rFonts w:cs="Arial"/>
        </w:rPr>
        <w:t>Gesellschaft.</w:t>
      </w:r>
      <w:r w:rsidR="00744E99">
        <w:rPr>
          <w:rFonts w:cs="Arial"/>
        </w:rPr>
        <w:t xml:space="preserve"> </w:t>
      </w:r>
      <w:r w:rsidR="00650CBF">
        <w:rPr>
          <w:rFonts w:cs="Arial"/>
        </w:rPr>
        <w:t>Auf</w:t>
      </w:r>
      <w:r w:rsidR="00744E99">
        <w:rPr>
          <w:rFonts w:cs="Arial"/>
        </w:rPr>
        <w:t xml:space="preserve"> </w:t>
      </w:r>
      <w:r w:rsidR="00650CBF">
        <w:rPr>
          <w:rFonts w:cs="Arial"/>
        </w:rPr>
        <w:t>der</w:t>
      </w:r>
      <w:r w:rsidR="00744E99">
        <w:rPr>
          <w:rFonts w:cs="Arial"/>
        </w:rPr>
        <w:t xml:space="preserve"> </w:t>
      </w:r>
      <w:r w:rsidR="00650CBF">
        <w:rPr>
          <w:rFonts w:cs="Arial"/>
        </w:rPr>
        <w:t>diesjährigen</w:t>
      </w:r>
      <w:r w:rsidR="00744E99">
        <w:rPr>
          <w:rFonts w:cs="Arial"/>
        </w:rPr>
        <w:t xml:space="preserve"> </w:t>
      </w:r>
      <w:r w:rsidR="00650CBF">
        <w:rPr>
          <w:rFonts w:cs="Arial"/>
        </w:rPr>
        <w:t>Light</w:t>
      </w:r>
      <w:r w:rsidR="00744E99">
        <w:rPr>
          <w:rFonts w:cs="Arial"/>
        </w:rPr>
        <w:t xml:space="preserve"> </w:t>
      </w:r>
      <w:r w:rsidR="00650CBF">
        <w:rPr>
          <w:rFonts w:cs="Arial"/>
        </w:rPr>
        <w:t>+</w:t>
      </w:r>
      <w:r w:rsidR="00744E99">
        <w:rPr>
          <w:rFonts w:cs="Arial"/>
        </w:rPr>
        <w:t xml:space="preserve"> </w:t>
      </w:r>
      <w:r w:rsidR="00650CBF">
        <w:rPr>
          <w:rFonts w:cs="Arial"/>
        </w:rPr>
        <w:t>Building</w:t>
      </w:r>
      <w:r w:rsidR="00744E99">
        <w:rPr>
          <w:rFonts w:cs="Arial"/>
        </w:rPr>
        <w:t xml:space="preserve"> </w:t>
      </w:r>
      <w:r w:rsidR="00650CBF">
        <w:rPr>
          <w:rFonts w:cs="Arial"/>
        </w:rPr>
        <w:t>hat</w:t>
      </w:r>
      <w:r w:rsidR="00744E99">
        <w:rPr>
          <w:rFonts w:cs="Arial"/>
        </w:rPr>
        <w:t xml:space="preserve"> </w:t>
      </w:r>
      <w:r w:rsidR="00650CBF">
        <w:rPr>
          <w:rFonts w:cs="Arial"/>
        </w:rPr>
        <w:t>KAISER</w:t>
      </w:r>
      <w:r w:rsidR="00744E99">
        <w:rPr>
          <w:rFonts w:cs="Arial"/>
        </w:rPr>
        <w:t xml:space="preserve"> </w:t>
      </w:r>
      <w:r w:rsidR="00650CBF">
        <w:rPr>
          <w:rFonts w:cs="Arial"/>
        </w:rPr>
        <w:t>m</w:t>
      </w:r>
      <w:r w:rsidRPr="00DE23F8">
        <w:rPr>
          <w:rFonts w:cs="Arial"/>
        </w:rPr>
        <w:t>it</w:t>
      </w:r>
      <w:r w:rsidR="00744E99">
        <w:rPr>
          <w:rFonts w:cs="Arial"/>
        </w:rPr>
        <w:t xml:space="preserve"> </w:t>
      </w:r>
      <w:r w:rsidRPr="00DE23F8">
        <w:rPr>
          <w:rFonts w:cs="Arial"/>
        </w:rPr>
        <w:t>dem</w:t>
      </w:r>
      <w:r w:rsidR="00744E99">
        <w:rPr>
          <w:rFonts w:cs="Arial"/>
        </w:rPr>
        <w:t xml:space="preserve"> </w:t>
      </w:r>
      <w:r w:rsidRPr="00DE23F8">
        <w:rPr>
          <w:rFonts w:cs="Arial"/>
        </w:rPr>
        <w:t>E3S</w:t>
      </w:r>
      <w:r w:rsidR="00744E99">
        <w:rPr>
          <w:rFonts w:cs="Arial"/>
        </w:rPr>
        <w:t xml:space="preserve"> </w:t>
      </w:r>
      <w:r w:rsidRPr="00DE23F8">
        <w:rPr>
          <w:rFonts w:cs="Arial"/>
        </w:rPr>
        <w:t>Connect-System</w:t>
      </w:r>
      <w:r w:rsidR="00744E99">
        <w:rPr>
          <w:rFonts w:cs="Arial"/>
        </w:rPr>
        <w:t xml:space="preserve"> </w:t>
      </w:r>
      <w:r w:rsidRPr="00DE23F8">
        <w:rPr>
          <w:rFonts w:cs="Arial"/>
        </w:rPr>
        <w:t>eine</w:t>
      </w:r>
      <w:r w:rsidR="00744E99">
        <w:rPr>
          <w:rFonts w:cs="Arial"/>
        </w:rPr>
        <w:t xml:space="preserve"> </w:t>
      </w:r>
      <w:r w:rsidRPr="00DE23F8">
        <w:rPr>
          <w:rFonts w:cs="Arial"/>
        </w:rPr>
        <w:t>steckbare</w:t>
      </w:r>
      <w:r w:rsidR="00744E99">
        <w:rPr>
          <w:rFonts w:cs="Arial"/>
        </w:rPr>
        <w:t xml:space="preserve"> </w:t>
      </w:r>
      <w:r w:rsidRPr="00DE23F8">
        <w:rPr>
          <w:rFonts w:cs="Arial"/>
        </w:rPr>
        <w:t>Glasfaserlösung</w:t>
      </w:r>
      <w:r w:rsidR="00744E99">
        <w:rPr>
          <w:rFonts w:cs="Arial"/>
        </w:rPr>
        <w:t xml:space="preserve"> </w:t>
      </w:r>
      <w:r w:rsidR="00650CBF">
        <w:rPr>
          <w:rFonts w:cs="Arial"/>
        </w:rPr>
        <w:t>vorgestellt</w:t>
      </w:r>
      <w:r w:rsidRPr="00DE23F8">
        <w:rPr>
          <w:rFonts w:cs="Arial"/>
        </w:rPr>
        <w:t>,</w:t>
      </w:r>
      <w:r w:rsidR="00744E99">
        <w:rPr>
          <w:rFonts w:cs="Arial"/>
        </w:rPr>
        <w:t xml:space="preserve"> </w:t>
      </w:r>
      <w:r w:rsidRPr="00DE23F8">
        <w:rPr>
          <w:rFonts w:cs="Arial"/>
        </w:rPr>
        <w:t>die</w:t>
      </w:r>
      <w:r w:rsidR="00744E99">
        <w:rPr>
          <w:rFonts w:cs="Arial"/>
        </w:rPr>
        <w:t xml:space="preserve"> </w:t>
      </w:r>
      <w:r w:rsidRPr="00DE23F8">
        <w:rPr>
          <w:rFonts w:cs="Arial"/>
        </w:rPr>
        <w:t>dem</w:t>
      </w:r>
      <w:r w:rsidR="00744E99">
        <w:rPr>
          <w:rFonts w:cs="Arial"/>
        </w:rPr>
        <w:t xml:space="preserve"> </w:t>
      </w:r>
      <w:r w:rsidRPr="00DE23F8">
        <w:rPr>
          <w:rFonts w:cs="Arial"/>
        </w:rPr>
        <w:t>Elektrohandwerk</w:t>
      </w:r>
      <w:r w:rsidR="00744E99">
        <w:rPr>
          <w:rFonts w:cs="Arial"/>
        </w:rPr>
        <w:t xml:space="preserve"> </w:t>
      </w:r>
      <w:r w:rsidRPr="00DE23F8">
        <w:rPr>
          <w:rFonts w:cs="Arial"/>
        </w:rPr>
        <w:t>eine</w:t>
      </w:r>
      <w:r w:rsidR="00744E99">
        <w:rPr>
          <w:rFonts w:cs="Arial"/>
        </w:rPr>
        <w:t xml:space="preserve"> </w:t>
      </w:r>
      <w:r w:rsidRPr="00DE23F8">
        <w:rPr>
          <w:rFonts w:cs="Arial"/>
        </w:rPr>
        <w:t>schnelle,</w:t>
      </w:r>
      <w:r w:rsidR="00744E99">
        <w:rPr>
          <w:rFonts w:cs="Arial"/>
        </w:rPr>
        <w:t xml:space="preserve"> </w:t>
      </w:r>
      <w:r w:rsidRPr="00DE23F8">
        <w:rPr>
          <w:rFonts w:cs="Arial"/>
        </w:rPr>
        <w:t>spleißfreie</w:t>
      </w:r>
      <w:r w:rsidR="00744E99">
        <w:rPr>
          <w:rFonts w:cs="Arial"/>
        </w:rPr>
        <w:t xml:space="preserve"> </w:t>
      </w:r>
      <w:r w:rsidRPr="00DE23F8">
        <w:rPr>
          <w:rFonts w:cs="Arial"/>
        </w:rPr>
        <w:t>Installation</w:t>
      </w:r>
      <w:r w:rsidR="00744E99">
        <w:rPr>
          <w:rFonts w:cs="Arial"/>
        </w:rPr>
        <w:t xml:space="preserve"> </w:t>
      </w:r>
      <w:r w:rsidRPr="00DE23F8">
        <w:rPr>
          <w:rFonts w:cs="Arial"/>
        </w:rPr>
        <w:t>ermöglicht.</w:t>
      </w:r>
      <w:r w:rsidR="00744E99">
        <w:rPr>
          <w:rFonts w:cs="Arial"/>
        </w:rPr>
        <w:t xml:space="preserve"> </w:t>
      </w:r>
    </w:p>
    <w:p w14:paraId="7839D3D1" w14:textId="77777777" w:rsidR="00DD76C8" w:rsidRDefault="00DD76C8" w:rsidP="008E3DA2">
      <w:pPr>
        <w:spacing w:line="360" w:lineRule="auto"/>
        <w:jc w:val="both"/>
        <w:rPr>
          <w:rFonts w:cs="Arial"/>
        </w:rPr>
      </w:pPr>
    </w:p>
    <w:p w14:paraId="57BB94C7" w14:textId="66B2AB1F" w:rsidR="00DD76C8" w:rsidRPr="008A2AF0" w:rsidRDefault="00DD76C8" w:rsidP="00DD76C8">
      <w:pPr>
        <w:autoSpaceDE w:val="0"/>
        <w:spacing w:line="360" w:lineRule="auto"/>
        <w:jc w:val="both"/>
        <w:rPr>
          <w:rFonts w:cs="Arial"/>
        </w:rPr>
      </w:pPr>
      <w:r w:rsidRPr="008A2AF0">
        <w:rPr>
          <w:rFonts w:eastAsia="Arial" w:cs="Arial"/>
          <w:bCs/>
          <w:szCs w:val="22"/>
        </w:rPr>
        <w:t>KAISER</w:t>
      </w:r>
      <w:r w:rsidR="00744E99">
        <w:rPr>
          <w:rFonts w:eastAsia="Arial" w:cs="Arial"/>
          <w:bCs/>
          <w:szCs w:val="22"/>
        </w:rPr>
        <w:t xml:space="preserve"> </w:t>
      </w:r>
      <w:r w:rsidRPr="008A2AF0">
        <w:rPr>
          <w:rFonts w:eastAsia="Arial" w:cs="Arial"/>
          <w:bCs/>
          <w:szCs w:val="22"/>
        </w:rPr>
        <w:t>hat</w:t>
      </w:r>
      <w:r w:rsidR="00744E99">
        <w:rPr>
          <w:rFonts w:eastAsia="Arial" w:cs="Arial"/>
          <w:bCs/>
          <w:szCs w:val="22"/>
        </w:rPr>
        <w:t xml:space="preserve"> </w:t>
      </w:r>
      <w:r w:rsidRPr="008A2AF0">
        <w:rPr>
          <w:rFonts w:eastAsia="Arial" w:cs="Arial"/>
          <w:bCs/>
          <w:szCs w:val="22"/>
        </w:rPr>
        <w:t>sein</w:t>
      </w:r>
      <w:r w:rsidR="00744E99">
        <w:rPr>
          <w:rFonts w:eastAsia="Arial" w:cs="Arial"/>
          <w:bCs/>
          <w:szCs w:val="22"/>
        </w:rPr>
        <w:t xml:space="preserve"> </w:t>
      </w:r>
      <w:r w:rsidRPr="008A2AF0">
        <w:rPr>
          <w:rFonts w:eastAsia="Arial" w:cs="Arial"/>
          <w:bCs/>
          <w:szCs w:val="22"/>
        </w:rPr>
        <w:t>Breitband-Programm</w:t>
      </w:r>
      <w:r w:rsidR="00744E99">
        <w:rPr>
          <w:rFonts w:eastAsia="Arial" w:cs="Arial"/>
          <w:bCs/>
          <w:szCs w:val="22"/>
        </w:rPr>
        <w:t xml:space="preserve"> </w:t>
      </w:r>
      <w:r w:rsidRPr="008A2AF0">
        <w:rPr>
          <w:rFonts w:eastAsia="Arial" w:cs="Arial"/>
          <w:bCs/>
          <w:szCs w:val="22"/>
        </w:rPr>
        <w:t>Connectivity</w:t>
      </w:r>
      <w:r w:rsidR="00744E99">
        <w:rPr>
          <w:rFonts w:eastAsia="Arial" w:cs="Arial"/>
          <w:bCs/>
          <w:szCs w:val="22"/>
        </w:rPr>
        <w:t xml:space="preserve"> </w:t>
      </w:r>
      <w:r w:rsidRPr="008A2AF0">
        <w:rPr>
          <w:rFonts w:eastAsia="Arial" w:cs="Arial"/>
          <w:bCs/>
          <w:szCs w:val="22"/>
        </w:rPr>
        <w:t>weiter</w:t>
      </w:r>
      <w:r w:rsidR="00744E99">
        <w:rPr>
          <w:rFonts w:eastAsia="Arial" w:cs="Arial"/>
          <w:bCs/>
          <w:szCs w:val="22"/>
        </w:rPr>
        <w:t xml:space="preserve"> </w:t>
      </w:r>
      <w:r w:rsidRPr="008A2AF0">
        <w:rPr>
          <w:rFonts w:eastAsia="Arial" w:cs="Arial"/>
          <w:bCs/>
          <w:szCs w:val="22"/>
        </w:rPr>
        <w:t>ausgebaut.</w:t>
      </w:r>
      <w:r w:rsidR="00744E99">
        <w:rPr>
          <w:rFonts w:eastAsia="Arial" w:cs="Arial"/>
          <w:bCs/>
          <w:szCs w:val="22"/>
        </w:rPr>
        <w:t xml:space="preserve"> </w:t>
      </w:r>
      <w:r w:rsidRPr="008A2AF0">
        <w:t>Neben</w:t>
      </w:r>
      <w:r w:rsidR="00744E99">
        <w:t xml:space="preserve"> </w:t>
      </w:r>
      <w:r w:rsidRPr="008A2AF0">
        <w:t>der</w:t>
      </w:r>
      <w:r w:rsidR="00744E99">
        <w:t xml:space="preserve"> </w:t>
      </w:r>
      <w:r w:rsidRPr="008A2AF0">
        <w:t>konventionellen</w:t>
      </w:r>
      <w:r w:rsidR="00744E99">
        <w:t xml:space="preserve"> </w:t>
      </w:r>
      <w:r w:rsidRPr="008A2AF0">
        <w:t>Spleißvariante</w:t>
      </w:r>
      <w:r w:rsidR="00744E99">
        <w:t xml:space="preserve"> </w:t>
      </w:r>
      <w:r w:rsidRPr="008A2AF0">
        <w:t>lässt</w:t>
      </w:r>
      <w:r w:rsidR="00744E99">
        <w:t xml:space="preserve"> </w:t>
      </w:r>
      <w:r w:rsidRPr="008A2AF0">
        <w:t>sich</w:t>
      </w:r>
      <w:r w:rsidR="00744E99">
        <w:t xml:space="preserve"> </w:t>
      </w:r>
      <w:r w:rsidRPr="008A2AF0">
        <w:t>mit</w:t>
      </w:r>
      <w:r w:rsidR="00744E99">
        <w:t xml:space="preserve"> </w:t>
      </w:r>
      <w:r w:rsidRPr="008A2AF0">
        <w:t>dem</w:t>
      </w:r>
      <w:r w:rsidR="00744E99">
        <w:t xml:space="preserve"> </w:t>
      </w:r>
      <w:r w:rsidRPr="008A2AF0">
        <w:t>neuen</w:t>
      </w:r>
      <w:r w:rsidR="00744E99">
        <w:t xml:space="preserve"> </w:t>
      </w:r>
      <w:r w:rsidRPr="008A2AF0">
        <w:t>System</w:t>
      </w:r>
      <w:r w:rsidR="00744E99">
        <w:t xml:space="preserve"> </w:t>
      </w:r>
      <w:r w:rsidRPr="008A2AF0">
        <w:t>E3S</w:t>
      </w:r>
      <w:r w:rsidR="00744E99">
        <w:t xml:space="preserve"> </w:t>
      </w:r>
      <w:r w:rsidRPr="008A2AF0">
        <w:t>Connect</w:t>
      </w:r>
      <w:r w:rsidR="00744E99">
        <w:t xml:space="preserve"> </w:t>
      </w:r>
      <w:r w:rsidRPr="008A2AF0">
        <w:t>jetzt</w:t>
      </w:r>
      <w:r w:rsidR="00744E99">
        <w:t xml:space="preserve"> </w:t>
      </w:r>
      <w:r w:rsidRPr="008A2AF0">
        <w:t>die</w:t>
      </w:r>
      <w:r w:rsidR="00744E99">
        <w:t xml:space="preserve"> </w:t>
      </w:r>
      <w:r w:rsidRPr="008A2AF0">
        <w:t>komplette</w:t>
      </w:r>
      <w:r w:rsidR="00744E99">
        <w:t xml:space="preserve"> </w:t>
      </w:r>
      <w:r w:rsidRPr="008A2AF0">
        <w:t>Gebäudeverkabelung</w:t>
      </w:r>
      <w:r w:rsidR="00744E99">
        <w:t xml:space="preserve"> </w:t>
      </w:r>
      <w:r w:rsidRPr="008A2AF0">
        <w:t>auch</w:t>
      </w:r>
      <w:r w:rsidR="00744E99">
        <w:t xml:space="preserve"> </w:t>
      </w:r>
      <w:r w:rsidRPr="008A2AF0">
        <w:t>spleißfrei</w:t>
      </w:r>
      <w:r w:rsidR="00744E99">
        <w:t xml:space="preserve"> </w:t>
      </w:r>
      <w:r w:rsidRPr="008A2AF0">
        <w:t>und</w:t>
      </w:r>
      <w:r w:rsidR="00744E99">
        <w:t xml:space="preserve"> </w:t>
      </w:r>
      <w:r w:rsidRPr="008A2AF0">
        <w:t>werkzeuglos</w:t>
      </w:r>
      <w:r w:rsidR="00744E99">
        <w:t xml:space="preserve"> </w:t>
      </w:r>
      <w:r w:rsidRPr="008A2AF0">
        <w:t>ausführen.</w:t>
      </w:r>
      <w:r w:rsidR="00744E99">
        <w:t xml:space="preserve"> </w:t>
      </w:r>
      <w:r w:rsidRPr="008A2AF0">
        <w:t>Dies</w:t>
      </w:r>
      <w:r w:rsidR="00744E99">
        <w:t xml:space="preserve"> </w:t>
      </w:r>
      <w:r w:rsidRPr="008A2AF0">
        <w:t>ermöglicht</w:t>
      </w:r>
      <w:r w:rsidR="00744E99">
        <w:t xml:space="preserve"> </w:t>
      </w:r>
      <w:r w:rsidRPr="008A2AF0">
        <w:t>es</w:t>
      </w:r>
      <w:r w:rsidR="00744E99">
        <w:t xml:space="preserve"> </w:t>
      </w:r>
      <w:r w:rsidRPr="008A2AF0">
        <w:rPr>
          <w:rFonts w:cs="Arial"/>
        </w:rPr>
        <w:t>Elektroinstallateuren,</w:t>
      </w:r>
      <w:r w:rsidR="00744E99">
        <w:rPr>
          <w:rFonts w:cs="Arial"/>
        </w:rPr>
        <w:t xml:space="preserve"> </w:t>
      </w:r>
      <w:r w:rsidRPr="008A2AF0">
        <w:rPr>
          <w:rFonts w:cs="Arial"/>
        </w:rPr>
        <w:t>Glasfaser-Gebäudenetze</w:t>
      </w:r>
      <w:r w:rsidR="00744E99">
        <w:rPr>
          <w:rFonts w:cs="Arial"/>
        </w:rPr>
        <w:t xml:space="preserve"> </w:t>
      </w:r>
      <w:r w:rsidRPr="008A2AF0">
        <w:rPr>
          <w:rFonts w:cs="Arial"/>
        </w:rPr>
        <w:t>ohne</w:t>
      </w:r>
      <w:r w:rsidR="00744E99">
        <w:rPr>
          <w:rFonts w:cs="Arial"/>
        </w:rPr>
        <w:t xml:space="preserve"> </w:t>
      </w:r>
      <w:r w:rsidRPr="008A2AF0">
        <w:rPr>
          <w:rFonts w:cs="Arial"/>
        </w:rPr>
        <w:t>Spleißkenntnisse</w:t>
      </w:r>
      <w:r w:rsidR="00744E99">
        <w:rPr>
          <w:rFonts w:cs="Arial"/>
        </w:rPr>
        <w:t xml:space="preserve"> </w:t>
      </w:r>
      <w:r w:rsidRPr="008A2AF0">
        <w:rPr>
          <w:rFonts w:cs="Arial"/>
        </w:rPr>
        <w:t>und</w:t>
      </w:r>
      <w:r w:rsidR="00744E99">
        <w:rPr>
          <w:rFonts w:cs="Arial"/>
        </w:rPr>
        <w:t xml:space="preserve"> </w:t>
      </w:r>
      <w:r w:rsidRPr="008A2AF0">
        <w:rPr>
          <w:rFonts w:cs="Arial"/>
        </w:rPr>
        <w:t>-geräte</w:t>
      </w:r>
      <w:r w:rsidR="00744E99">
        <w:rPr>
          <w:rFonts w:cs="Arial"/>
        </w:rPr>
        <w:t xml:space="preserve"> </w:t>
      </w:r>
      <w:r w:rsidRPr="008A2AF0">
        <w:rPr>
          <w:rFonts w:cs="Arial"/>
        </w:rPr>
        <w:t>aufzubauen</w:t>
      </w:r>
      <w:r w:rsidR="00744E99">
        <w:rPr>
          <w:rFonts w:cs="Arial"/>
        </w:rPr>
        <w:t xml:space="preserve"> </w:t>
      </w:r>
      <w:r w:rsidRPr="008A2AF0">
        <w:rPr>
          <w:rFonts w:cs="Arial"/>
        </w:rPr>
        <w:t>und</w:t>
      </w:r>
      <w:r w:rsidR="00744E99">
        <w:rPr>
          <w:rFonts w:cs="Arial"/>
        </w:rPr>
        <w:t xml:space="preserve"> </w:t>
      </w:r>
      <w:r w:rsidRPr="008A2AF0">
        <w:rPr>
          <w:rFonts w:cs="Arial"/>
        </w:rPr>
        <w:t>so</w:t>
      </w:r>
      <w:r w:rsidR="00744E99">
        <w:rPr>
          <w:rFonts w:cs="Arial"/>
        </w:rPr>
        <w:t xml:space="preserve"> </w:t>
      </w:r>
      <w:r w:rsidRPr="008A2AF0">
        <w:rPr>
          <w:rFonts w:cs="Arial"/>
        </w:rPr>
        <w:t>den</w:t>
      </w:r>
      <w:r w:rsidR="00744E99">
        <w:rPr>
          <w:rFonts w:cs="Arial"/>
        </w:rPr>
        <w:t xml:space="preserve"> </w:t>
      </w:r>
      <w:r w:rsidRPr="008A2AF0">
        <w:rPr>
          <w:rFonts w:cs="Arial"/>
        </w:rPr>
        <w:t>flächendeckenden</w:t>
      </w:r>
      <w:r w:rsidR="00744E99">
        <w:rPr>
          <w:rFonts w:cs="Arial"/>
        </w:rPr>
        <w:t xml:space="preserve"> </w:t>
      </w:r>
      <w:r w:rsidRPr="008A2AF0">
        <w:rPr>
          <w:rFonts w:cs="Arial"/>
        </w:rPr>
        <w:t>Ausbau</w:t>
      </w:r>
      <w:r w:rsidR="00744E99">
        <w:rPr>
          <w:rFonts w:cs="Arial"/>
        </w:rPr>
        <w:t xml:space="preserve"> </w:t>
      </w:r>
      <w:r w:rsidRPr="008A2AF0">
        <w:rPr>
          <w:rFonts w:cs="Arial"/>
        </w:rPr>
        <w:t>der</w:t>
      </w:r>
      <w:r w:rsidR="00744E99">
        <w:rPr>
          <w:rFonts w:cs="Arial"/>
        </w:rPr>
        <w:t xml:space="preserve"> </w:t>
      </w:r>
      <w:r w:rsidRPr="008A2AF0">
        <w:rPr>
          <w:rFonts w:cs="Arial"/>
        </w:rPr>
        <w:t>digitalen</w:t>
      </w:r>
      <w:r w:rsidR="00744E99">
        <w:rPr>
          <w:rFonts w:cs="Arial"/>
        </w:rPr>
        <w:t xml:space="preserve"> </w:t>
      </w:r>
      <w:r w:rsidRPr="008A2AF0">
        <w:rPr>
          <w:rFonts w:cs="Arial"/>
        </w:rPr>
        <w:t>Infrastruktur</w:t>
      </w:r>
      <w:r w:rsidR="00744E99">
        <w:rPr>
          <w:rFonts w:cs="Arial"/>
        </w:rPr>
        <w:t xml:space="preserve"> </w:t>
      </w:r>
      <w:r w:rsidRPr="008A2AF0">
        <w:rPr>
          <w:rFonts w:cs="Arial"/>
        </w:rPr>
        <w:t>einfacher</w:t>
      </w:r>
      <w:r w:rsidR="00744E99">
        <w:rPr>
          <w:rFonts w:cs="Arial"/>
        </w:rPr>
        <w:t xml:space="preserve"> </w:t>
      </w:r>
      <w:r w:rsidR="00650CBF">
        <w:rPr>
          <w:rFonts w:cs="Arial"/>
        </w:rPr>
        <w:t>und</w:t>
      </w:r>
      <w:r w:rsidR="00744E99">
        <w:rPr>
          <w:rFonts w:cs="Arial"/>
        </w:rPr>
        <w:t xml:space="preserve"> </w:t>
      </w:r>
      <w:r w:rsidR="00650CBF">
        <w:rPr>
          <w:rFonts w:cs="Arial"/>
        </w:rPr>
        <w:t>zügiger</w:t>
      </w:r>
      <w:r w:rsidR="00744E99">
        <w:rPr>
          <w:rFonts w:cs="Arial"/>
        </w:rPr>
        <w:t xml:space="preserve"> </w:t>
      </w:r>
      <w:r w:rsidRPr="008A2AF0">
        <w:rPr>
          <w:rFonts w:cs="Arial"/>
        </w:rPr>
        <w:t>voranzutreiben.</w:t>
      </w:r>
      <w:r w:rsidR="00744E99">
        <w:rPr>
          <w:rFonts w:cs="Arial"/>
        </w:rPr>
        <w:t xml:space="preserve"> </w:t>
      </w:r>
      <w:r w:rsidRPr="008A2AF0">
        <w:rPr>
          <w:rFonts w:cs="Arial"/>
        </w:rPr>
        <w:t>Das</w:t>
      </w:r>
      <w:r w:rsidR="00744E99">
        <w:rPr>
          <w:rFonts w:cs="Arial"/>
        </w:rPr>
        <w:t xml:space="preserve"> </w:t>
      </w:r>
      <w:r w:rsidRPr="008A2AF0">
        <w:rPr>
          <w:rFonts w:cs="Arial"/>
        </w:rPr>
        <w:t>System</w:t>
      </w:r>
      <w:r w:rsidR="00744E99">
        <w:rPr>
          <w:rFonts w:cs="Arial"/>
        </w:rPr>
        <w:t xml:space="preserve"> </w:t>
      </w:r>
      <w:r w:rsidRPr="008A2AF0">
        <w:t>umfasst</w:t>
      </w:r>
      <w:r w:rsidR="00744E99">
        <w:t xml:space="preserve"> </w:t>
      </w:r>
      <w:r w:rsidRPr="008A2AF0">
        <w:t>alle</w:t>
      </w:r>
      <w:r w:rsidR="00744E99">
        <w:t xml:space="preserve"> </w:t>
      </w:r>
      <w:r w:rsidRPr="008A2AF0">
        <w:t>benötigten</w:t>
      </w:r>
      <w:r w:rsidR="00744E99">
        <w:t xml:space="preserve"> </w:t>
      </w:r>
      <w:r w:rsidRPr="008A2AF0">
        <w:t>Produkte</w:t>
      </w:r>
      <w:r w:rsidR="00744E99">
        <w:t xml:space="preserve"> </w:t>
      </w:r>
      <w:r w:rsidRPr="008A2AF0">
        <w:t>für</w:t>
      </w:r>
      <w:r w:rsidR="00744E99">
        <w:t xml:space="preserve"> </w:t>
      </w:r>
      <w:r w:rsidRPr="008A2AF0">
        <w:t>die</w:t>
      </w:r>
      <w:r w:rsidR="00744E99">
        <w:t xml:space="preserve"> </w:t>
      </w:r>
      <w:r w:rsidRPr="008A2AF0">
        <w:t>Breitbandinstallation</w:t>
      </w:r>
      <w:r w:rsidR="00744E99">
        <w:t xml:space="preserve"> </w:t>
      </w:r>
      <w:r w:rsidRPr="008A2AF0">
        <w:t>vom</w:t>
      </w:r>
      <w:r w:rsidR="00744E99">
        <w:t xml:space="preserve"> </w:t>
      </w:r>
      <w:r w:rsidRPr="008A2AF0">
        <w:t>Gebäudeverteiler</w:t>
      </w:r>
      <w:r w:rsidR="00744E99">
        <w:t xml:space="preserve"> </w:t>
      </w:r>
      <w:r w:rsidRPr="008A2AF0">
        <w:t>mit</w:t>
      </w:r>
      <w:r w:rsidR="00744E99">
        <w:t xml:space="preserve"> </w:t>
      </w:r>
      <w:r w:rsidRPr="008A2AF0">
        <w:t>Patchfeld</w:t>
      </w:r>
      <w:r w:rsidR="00744E99">
        <w:t xml:space="preserve"> </w:t>
      </w:r>
      <w:r>
        <w:t>über</w:t>
      </w:r>
      <w:r w:rsidR="00744E99">
        <w:t xml:space="preserve"> </w:t>
      </w:r>
      <w:r w:rsidRPr="008A2AF0">
        <w:t>vorkonfektionierte</w:t>
      </w:r>
      <w:r w:rsidR="00744E99">
        <w:t xml:space="preserve"> </w:t>
      </w:r>
      <w:r w:rsidRPr="008A2AF0">
        <w:t>System-</w:t>
      </w:r>
      <w:r w:rsidR="00744E99">
        <w:t xml:space="preserve"> </w:t>
      </w:r>
      <w:r w:rsidRPr="008A2AF0">
        <w:t>und</w:t>
      </w:r>
      <w:r w:rsidR="00744E99">
        <w:t xml:space="preserve"> </w:t>
      </w:r>
      <w:r w:rsidRPr="008A2AF0">
        <w:t>Patchkabel</w:t>
      </w:r>
      <w:r w:rsidR="00744E99">
        <w:t xml:space="preserve"> </w:t>
      </w:r>
      <w:r w:rsidRPr="008A2AF0">
        <w:t>mit</w:t>
      </w:r>
      <w:r w:rsidR="00744E99">
        <w:t xml:space="preserve"> </w:t>
      </w:r>
      <w:r w:rsidRPr="008A2AF0">
        <w:t>hochwertigen</w:t>
      </w:r>
      <w:r w:rsidR="00744E99">
        <w:t xml:space="preserve"> </w:t>
      </w:r>
      <w:r w:rsidRPr="008A2AF0">
        <w:t>Lichtwellenleitern</w:t>
      </w:r>
      <w:r w:rsidR="00744E99">
        <w:t xml:space="preserve"> </w:t>
      </w:r>
      <w:r w:rsidRPr="008A2AF0">
        <w:t>und</w:t>
      </w:r>
      <w:r w:rsidR="00744E99">
        <w:t xml:space="preserve"> </w:t>
      </w:r>
      <w:r w:rsidRPr="008A2AF0">
        <w:t>LC/APC-Steckern</w:t>
      </w:r>
      <w:r w:rsidR="00744E99">
        <w:t xml:space="preserve"> </w:t>
      </w:r>
      <w:r w:rsidRPr="008A2AF0">
        <w:t>bis</w:t>
      </w:r>
      <w:r w:rsidR="00744E99">
        <w:t xml:space="preserve"> </w:t>
      </w:r>
      <w:r w:rsidRPr="008A2AF0">
        <w:t>zu</w:t>
      </w:r>
      <w:r w:rsidR="00744E99">
        <w:t xml:space="preserve"> </w:t>
      </w:r>
      <w:r w:rsidRPr="008A2AF0">
        <w:t>Aufputz-</w:t>
      </w:r>
      <w:r w:rsidR="00744E99">
        <w:t xml:space="preserve"> </w:t>
      </w:r>
      <w:r w:rsidRPr="008A2AF0">
        <w:t>und</w:t>
      </w:r>
      <w:r w:rsidR="00744E99">
        <w:t xml:space="preserve"> </w:t>
      </w:r>
      <w:r w:rsidRPr="008A2AF0">
        <w:t>Unterputz-Teilnehmeranschlüssen.</w:t>
      </w:r>
      <w:r w:rsidR="00744E99">
        <w:t xml:space="preserve"> </w:t>
      </w:r>
      <w:r w:rsidRPr="008A2AF0">
        <w:rPr>
          <w:rFonts w:eastAsia="Arial" w:cs="Arial"/>
          <w:bCs/>
          <w:szCs w:val="22"/>
        </w:rPr>
        <w:t>Die</w:t>
      </w:r>
      <w:r w:rsidR="00744E99">
        <w:rPr>
          <w:rFonts w:eastAsia="Arial" w:cs="Arial"/>
          <w:bCs/>
          <w:szCs w:val="22"/>
        </w:rPr>
        <w:t xml:space="preserve"> </w:t>
      </w:r>
      <w:r w:rsidRPr="008A2AF0">
        <w:rPr>
          <w:rFonts w:eastAsia="Arial" w:cs="Arial"/>
          <w:bCs/>
          <w:szCs w:val="22"/>
        </w:rPr>
        <w:t>Glasfaserleitungen</w:t>
      </w:r>
      <w:r w:rsidR="00744E99">
        <w:rPr>
          <w:rFonts w:eastAsia="Arial" w:cs="Arial"/>
          <w:bCs/>
          <w:szCs w:val="22"/>
        </w:rPr>
        <w:t xml:space="preserve"> </w:t>
      </w:r>
      <w:r w:rsidRPr="008A2AF0">
        <w:rPr>
          <w:rFonts w:eastAsia="Arial" w:cs="Arial"/>
          <w:bCs/>
          <w:szCs w:val="22"/>
        </w:rPr>
        <w:t>können</w:t>
      </w:r>
      <w:r w:rsidR="00744E99">
        <w:rPr>
          <w:rFonts w:eastAsia="Arial" w:cs="Arial"/>
          <w:bCs/>
          <w:szCs w:val="22"/>
        </w:rPr>
        <w:t xml:space="preserve"> </w:t>
      </w:r>
      <w:r w:rsidRPr="008A2AF0">
        <w:rPr>
          <w:rFonts w:eastAsia="Arial" w:cs="Arial"/>
          <w:bCs/>
          <w:szCs w:val="22"/>
        </w:rPr>
        <w:t>leicht</w:t>
      </w:r>
      <w:r w:rsidR="00744E99">
        <w:rPr>
          <w:rFonts w:eastAsia="Arial" w:cs="Arial"/>
          <w:bCs/>
          <w:szCs w:val="22"/>
        </w:rPr>
        <w:t xml:space="preserve"> </w:t>
      </w:r>
      <w:r w:rsidRPr="008A2AF0">
        <w:rPr>
          <w:rFonts w:eastAsia="Arial" w:cs="Arial"/>
          <w:bCs/>
          <w:szCs w:val="22"/>
        </w:rPr>
        <w:t>eingezogen,</w:t>
      </w:r>
      <w:r w:rsidR="00744E99">
        <w:rPr>
          <w:rFonts w:eastAsia="Arial" w:cs="Arial"/>
          <w:bCs/>
          <w:szCs w:val="22"/>
        </w:rPr>
        <w:t xml:space="preserve"> </w:t>
      </w:r>
      <w:r w:rsidRPr="008A2AF0">
        <w:rPr>
          <w:rFonts w:eastAsia="Arial" w:cs="Arial"/>
          <w:bCs/>
          <w:szCs w:val="22"/>
        </w:rPr>
        <w:t>eingeschoben</w:t>
      </w:r>
      <w:r w:rsidR="00744E99">
        <w:rPr>
          <w:rFonts w:eastAsia="Arial" w:cs="Arial"/>
          <w:bCs/>
          <w:szCs w:val="22"/>
        </w:rPr>
        <w:t xml:space="preserve"> </w:t>
      </w:r>
      <w:r w:rsidRPr="008A2AF0">
        <w:rPr>
          <w:rFonts w:eastAsia="Arial" w:cs="Arial"/>
          <w:bCs/>
          <w:szCs w:val="22"/>
        </w:rPr>
        <w:t>oder</w:t>
      </w:r>
      <w:r w:rsidR="00744E99">
        <w:rPr>
          <w:rFonts w:eastAsia="Arial" w:cs="Arial"/>
          <w:bCs/>
          <w:szCs w:val="22"/>
        </w:rPr>
        <w:t xml:space="preserve"> </w:t>
      </w:r>
      <w:r w:rsidRPr="008A2AF0">
        <w:rPr>
          <w:rFonts w:eastAsia="Arial" w:cs="Arial"/>
          <w:bCs/>
          <w:szCs w:val="22"/>
        </w:rPr>
        <w:t>eingeblasen</w:t>
      </w:r>
      <w:r w:rsidR="00744E99">
        <w:rPr>
          <w:rFonts w:eastAsia="Arial" w:cs="Arial"/>
          <w:bCs/>
          <w:szCs w:val="22"/>
        </w:rPr>
        <w:t xml:space="preserve"> </w:t>
      </w:r>
      <w:r w:rsidRPr="008A2AF0">
        <w:rPr>
          <w:rFonts w:eastAsia="Arial" w:cs="Arial"/>
          <w:bCs/>
          <w:szCs w:val="22"/>
        </w:rPr>
        <w:t>werden.</w:t>
      </w:r>
      <w:r w:rsidR="00744E99">
        <w:rPr>
          <w:rFonts w:eastAsia="Arial" w:cs="Arial"/>
          <w:bCs/>
          <w:szCs w:val="22"/>
        </w:rPr>
        <w:t xml:space="preserve"> </w:t>
      </w:r>
      <w:r w:rsidRPr="008A2AF0">
        <w:rPr>
          <w:rFonts w:eastAsia="Arial" w:cs="Arial"/>
          <w:bCs/>
          <w:szCs w:val="22"/>
        </w:rPr>
        <w:t>Alle</w:t>
      </w:r>
      <w:r w:rsidR="00744E99">
        <w:rPr>
          <w:rFonts w:eastAsia="Arial" w:cs="Arial"/>
          <w:bCs/>
          <w:szCs w:val="22"/>
        </w:rPr>
        <w:t xml:space="preserve"> </w:t>
      </w:r>
      <w:r w:rsidRPr="008A2AF0">
        <w:rPr>
          <w:rFonts w:eastAsia="Arial" w:cs="Arial"/>
          <w:bCs/>
          <w:szCs w:val="22"/>
        </w:rPr>
        <w:t>Systemkomponenten</w:t>
      </w:r>
      <w:r w:rsidR="00744E99">
        <w:rPr>
          <w:rFonts w:eastAsia="Arial" w:cs="Arial"/>
          <w:bCs/>
          <w:szCs w:val="22"/>
        </w:rPr>
        <w:t xml:space="preserve"> </w:t>
      </w:r>
      <w:r w:rsidRPr="008A2AF0">
        <w:rPr>
          <w:rFonts w:eastAsia="Arial" w:cs="Arial"/>
          <w:bCs/>
          <w:szCs w:val="22"/>
        </w:rPr>
        <w:t>sind</w:t>
      </w:r>
      <w:r w:rsidR="00744E99">
        <w:rPr>
          <w:rFonts w:eastAsia="Arial" w:cs="Arial"/>
          <w:bCs/>
          <w:szCs w:val="22"/>
        </w:rPr>
        <w:t xml:space="preserve"> </w:t>
      </w:r>
      <w:r w:rsidRPr="008A2AF0">
        <w:rPr>
          <w:rFonts w:eastAsia="Arial" w:cs="Arial"/>
          <w:bCs/>
          <w:szCs w:val="22"/>
        </w:rPr>
        <w:t>steckbar</w:t>
      </w:r>
      <w:r w:rsidR="00744E99">
        <w:rPr>
          <w:rFonts w:eastAsia="Arial" w:cs="Arial"/>
          <w:bCs/>
          <w:szCs w:val="22"/>
        </w:rPr>
        <w:t xml:space="preserve"> </w:t>
      </w:r>
      <w:r w:rsidRPr="008A2AF0">
        <w:rPr>
          <w:rFonts w:eastAsia="Arial" w:cs="Arial"/>
          <w:bCs/>
          <w:szCs w:val="22"/>
        </w:rPr>
        <w:t>und</w:t>
      </w:r>
      <w:r w:rsidR="00744E99">
        <w:rPr>
          <w:rFonts w:eastAsia="Arial" w:cs="Arial"/>
          <w:bCs/>
          <w:szCs w:val="22"/>
        </w:rPr>
        <w:t xml:space="preserve"> </w:t>
      </w:r>
      <w:r w:rsidRPr="008A2AF0">
        <w:rPr>
          <w:rFonts w:eastAsia="Arial" w:cs="Arial"/>
          <w:bCs/>
          <w:szCs w:val="22"/>
        </w:rPr>
        <w:t>für</w:t>
      </w:r>
      <w:r w:rsidR="00744E99">
        <w:rPr>
          <w:rFonts w:eastAsia="Arial" w:cs="Arial"/>
          <w:bCs/>
          <w:szCs w:val="22"/>
        </w:rPr>
        <w:t xml:space="preserve"> </w:t>
      </w:r>
      <w:r w:rsidRPr="008A2AF0">
        <w:rPr>
          <w:rFonts w:eastAsia="Arial" w:cs="Arial"/>
          <w:bCs/>
          <w:szCs w:val="22"/>
        </w:rPr>
        <w:t>eine</w:t>
      </w:r>
      <w:r w:rsidR="00744E99">
        <w:rPr>
          <w:rFonts w:eastAsia="Arial" w:cs="Arial"/>
          <w:bCs/>
          <w:szCs w:val="22"/>
        </w:rPr>
        <w:t xml:space="preserve"> </w:t>
      </w:r>
      <w:r w:rsidRPr="008A2AF0">
        <w:rPr>
          <w:rFonts w:eastAsia="Arial" w:cs="Arial"/>
          <w:bCs/>
          <w:szCs w:val="22"/>
        </w:rPr>
        <w:t>Plug-and-Play-Installation</w:t>
      </w:r>
      <w:r w:rsidR="00744E99">
        <w:rPr>
          <w:rFonts w:eastAsia="Arial" w:cs="Arial"/>
          <w:bCs/>
          <w:szCs w:val="22"/>
        </w:rPr>
        <w:t xml:space="preserve"> </w:t>
      </w:r>
      <w:r w:rsidRPr="008A2AF0">
        <w:rPr>
          <w:rFonts w:eastAsia="Arial" w:cs="Arial"/>
          <w:bCs/>
          <w:szCs w:val="22"/>
        </w:rPr>
        <w:t>ausgelegt.</w:t>
      </w:r>
      <w:r w:rsidR="00744E99">
        <w:rPr>
          <w:rFonts w:eastAsia="Arial" w:cs="Arial"/>
          <w:bCs/>
          <w:szCs w:val="22"/>
        </w:rPr>
        <w:t xml:space="preserve"> </w:t>
      </w:r>
      <w:r w:rsidRPr="008A2AF0">
        <w:rPr>
          <w:rFonts w:eastAsia="Arial" w:cs="Arial"/>
          <w:bCs/>
          <w:szCs w:val="22"/>
        </w:rPr>
        <w:t>Das</w:t>
      </w:r>
      <w:r w:rsidR="00744E99">
        <w:rPr>
          <w:rFonts w:eastAsia="Arial" w:cs="Arial"/>
          <w:bCs/>
          <w:szCs w:val="22"/>
        </w:rPr>
        <w:t xml:space="preserve"> </w:t>
      </w:r>
      <w:r w:rsidRPr="008A2AF0">
        <w:rPr>
          <w:rFonts w:eastAsia="Arial" w:cs="Arial"/>
          <w:bCs/>
          <w:szCs w:val="22"/>
        </w:rPr>
        <w:t>sorgt</w:t>
      </w:r>
      <w:r w:rsidR="00744E99">
        <w:rPr>
          <w:rFonts w:eastAsia="Arial" w:cs="Arial"/>
          <w:bCs/>
          <w:szCs w:val="22"/>
        </w:rPr>
        <w:t xml:space="preserve"> </w:t>
      </w:r>
      <w:r w:rsidRPr="008A2AF0">
        <w:rPr>
          <w:rFonts w:eastAsia="Arial" w:cs="Arial"/>
          <w:bCs/>
          <w:szCs w:val="22"/>
        </w:rPr>
        <w:t>nicht</w:t>
      </w:r>
      <w:r w:rsidR="00744E99">
        <w:rPr>
          <w:rFonts w:eastAsia="Arial" w:cs="Arial"/>
          <w:bCs/>
          <w:szCs w:val="22"/>
        </w:rPr>
        <w:t xml:space="preserve"> </w:t>
      </w:r>
      <w:r w:rsidRPr="008A2AF0">
        <w:rPr>
          <w:rFonts w:eastAsia="Arial" w:cs="Arial"/>
          <w:bCs/>
          <w:szCs w:val="22"/>
        </w:rPr>
        <w:t>nur</w:t>
      </w:r>
      <w:r w:rsidR="00744E99">
        <w:rPr>
          <w:rFonts w:eastAsia="Arial" w:cs="Arial"/>
          <w:bCs/>
          <w:szCs w:val="22"/>
        </w:rPr>
        <w:t xml:space="preserve"> </w:t>
      </w:r>
      <w:r w:rsidRPr="008A2AF0">
        <w:rPr>
          <w:rFonts w:eastAsia="Arial" w:cs="Arial"/>
          <w:bCs/>
          <w:szCs w:val="22"/>
        </w:rPr>
        <w:t>für</w:t>
      </w:r>
      <w:r w:rsidR="00744E99">
        <w:rPr>
          <w:rFonts w:eastAsia="Arial" w:cs="Arial"/>
          <w:bCs/>
          <w:szCs w:val="22"/>
        </w:rPr>
        <w:t xml:space="preserve"> </w:t>
      </w:r>
      <w:r w:rsidRPr="008A2AF0">
        <w:rPr>
          <w:rFonts w:eastAsia="Arial" w:cs="Arial"/>
          <w:bCs/>
          <w:szCs w:val="22"/>
        </w:rPr>
        <w:t>eine</w:t>
      </w:r>
      <w:r w:rsidR="00744E99">
        <w:rPr>
          <w:rFonts w:eastAsia="Arial" w:cs="Arial"/>
          <w:bCs/>
          <w:szCs w:val="22"/>
        </w:rPr>
        <w:t xml:space="preserve"> </w:t>
      </w:r>
      <w:r w:rsidRPr="008A2AF0">
        <w:rPr>
          <w:rFonts w:eastAsia="Arial" w:cs="Arial"/>
          <w:bCs/>
          <w:szCs w:val="22"/>
        </w:rPr>
        <w:t>zeitsparende</w:t>
      </w:r>
      <w:r w:rsidR="00744E99">
        <w:rPr>
          <w:rFonts w:eastAsia="Arial" w:cs="Arial"/>
          <w:bCs/>
          <w:szCs w:val="22"/>
        </w:rPr>
        <w:t xml:space="preserve"> </w:t>
      </w:r>
      <w:r w:rsidRPr="008A2AF0">
        <w:rPr>
          <w:rFonts w:eastAsia="Arial" w:cs="Arial"/>
          <w:bCs/>
          <w:szCs w:val="22"/>
        </w:rPr>
        <w:t>Montage,</w:t>
      </w:r>
      <w:r w:rsidR="00744E99">
        <w:rPr>
          <w:rFonts w:eastAsia="Arial" w:cs="Arial"/>
          <w:bCs/>
          <w:szCs w:val="22"/>
        </w:rPr>
        <w:t xml:space="preserve"> </w:t>
      </w:r>
      <w:r w:rsidRPr="008A2AF0">
        <w:rPr>
          <w:rFonts w:eastAsia="Arial" w:cs="Arial"/>
          <w:bCs/>
          <w:szCs w:val="22"/>
        </w:rPr>
        <w:t>sondern</w:t>
      </w:r>
      <w:r w:rsidR="00744E99">
        <w:rPr>
          <w:rFonts w:eastAsia="Arial" w:cs="Arial"/>
          <w:bCs/>
          <w:szCs w:val="22"/>
        </w:rPr>
        <w:t xml:space="preserve"> </w:t>
      </w:r>
      <w:r w:rsidRPr="008A2AF0">
        <w:rPr>
          <w:rFonts w:eastAsia="Arial" w:cs="Arial"/>
          <w:bCs/>
          <w:szCs w:val="22"/>
        </w:rPr>
        <w:t>schafft</w:t>
      </w:r>
      <w:r w:rsidR="00744E99">
        <w:rPr>
          <w:rFonts w:eastAsia="Arial" w:cs="Arial"/>
          <w:bCs/>
          <w:szCs w:val="22"/>
        </w:rPr>
        <w:t xml:space="preserve"> </w:t>
      </w:r>
      <w:r w:rsidRPr="008A2AF0">
        <w:rPr>
          <w:rFonts w:eastAsia="Arial" w:cs="Arial"/>
          <w:bCs/>
          <w:szCs w:val="22"/>
        </w:rPr>
        <w:t>auch</w:t>
      </w:r>
      <w:r w:rsidR="00744E99">
        <w:rPr>
          <w:rFonts w:eastAsia="Arial" w:cs="Arial"/>
          <w:bCs/>
          <w:szCs w:val="22"/>
        </w:rPr>
        <w:t xml:space="preserve"> </w:t>
      </w:r>
      <w:r w:rsidRPr="008A2AF0">
        <w:rPr>
          <w:rFonts w:eastAsia="Arial" w:cs="Arial"/>
          <w:bCs/>
          <w:szCs w:val="22"/>
        </w:rPr>
        <w:t>eine</w:t>
      </w:r>
      <w:r w:rsidR="00744E99">
        <w:rPr>
          <w:rFonts w:eastAsia="Arial" w:cs="Arial"/>
          <w:bCs/>
          <w:szCs w:val="22"/>
        </w:rPr>
        <w:t xml:space="preserve"> </w:t>
      </w:r>
      <w:r w:rsidRPr="008A2AF0">
        <w:rPr>
          <w:rFonts w:eastAsia="Arial" w:cs="Arial"/>
          <w:bCs/>
          <w:szCs w:val="22"/>
        </w:rPr>
        <w:t>größere</w:t>
      </w:r>
      <w:r w:rsidR="00744E99">
        <w:rPr>
          <w:rFonts w:eastAsia="Arial" w:cs="Arial"/>
          <w:bCs/>
          <w:szCs w:val="22"/>
        </w:rPr>
        <w:t xml:space="preserve"> </w:t>
      </w:r>
      <w:r w:rsidRPr="008A2AF0">
        <w:rPr>
          <w:rFonts w:eastAsia="Arial" w:cs="Arial"/>
          <w:bCs/>
          <w:szCs w:val="22"/>
        </w:rPr>
        <w:t>Flexibilität</w:t>
      </w:r>
      <w:r w:rsidR="00744E99">
        <w:rPr>
          <w:rFonts w:eastAsia="Arial" w:cs="Arial"/>
          <w:bCs/>
          <w:szCs w:val="22"/>
        </w:rPr>
        <w:t xml:space="preserve"> </w:t>
      </w:r>
      <w:r w:rsidRPr="008A2AF0">
        <w:rPr>
          <w:rFonts w:eastAsia="Arial" w:cs="Arial"/>
          <w:bCs/>
          <w:szCs w:val="22"/>
        </w:rPr>
        <w:t>im</w:t>
      </w:r>
      <w:r w:rsidR="00744E99">
        <w:rPr>
          <w:rFonts w:eastAsia="Arial" w:cs="Arial"/>
          <w:bCs/>
          <w:szCs w:val="22"/>
        </w:rPr>
        <w:t xml:space="preserve"> </w:t>
      </w:r>
      <w:r w:rsidRPr="008A2AF0">
        <w:rPr>
          <w:rFonts w:eastAsia="Arial" w:cs="Arial"/>
          <w:bCs/>
          <w:szCs w:val="22"/>
        </w:rPr>
        <w:t>Falle</w:t>
      </w:r>
      <w:r w:rsidR="00744E99">
        <w:rPr>
          <w:rFonts w:eastAsia="Arial" w:cs="Arial"/>
          <w:bCs/>
          <w:szCs w:val="22"/>
        </w:rPr>
        <w:t xml:space="preserve"> </w:t>
      </w:r>
      <w:r w:rsidRPr="008A2AF0">
        <w:rPr>
          <w:rFonts w:eastAsia="Arial" w:cs="Arial"/>
          <w:bCs/>
          <w:szCs w:val="22"/>
        </w:rPr>
        <w:t>späterer</w:t>
      </w:r>
      <w:r w:rsidR="00744E99">
        <w:rPr>
          <w:rFonts w:eastAsia="Arial" w:cs="Arial"/>
          <w:bCs/>
          <w:szCs w:val="22"/>
        </w:rPr>
        <w:t xml:space="preserve"> </w:t>
      </w:r>
      <w:r w:rsidRPr="008A2AF0">
        <w:rPr>
          <w:rFonts w:eastAsia="Arial" w:cs="Arial"/>
          <w:bCs/>
          <w:szCs w:val="22"/>
        </w:rPr>
        <w:t>Modifikationen.</w:t>
      </w:r>
      <w:r w:rsidR="00744E99">
        <w:rPr>
          <w:rFonts w:eastAsia="Arial" w:cs="Arial"/>
          <w:bCs/>
          <w:szCs w:val="22"/>
        </w:rPr>
        <w:t xml:space="preserve"> </w:t>
      </w:r>
      <w:r w:rsidRPr="008A2AF0">
        <w:rPr>
          <w:rFonts w:cs="Arial"/>
        </w:rPr>
        <w:t>Außer</w:t>
      </w:r>
      <w:r w:rsidR="00744E99">
        <w:rPr>
          <w:rFonts w:cs="Arial"/>
        </w:rPr>
        <w:t xml:space="preserve"> </w:t>
      </w:r>
      <w:r w:rsidRPr="008A2AF0">
        <w:rPr>
          <w:rFonts w:cs="Arial"/>
        </w:rPr>
        <w:t>vorkonfektionierten</w:t>
      </w:r>
      <w:r w:rsidR="00744E99">
        <w:rPr>
          <w:rFonts w:cs="Arial"/>
        </w:rPr>
        <w:t xml:space="preserve"> </w:t>
      </w:r>
      <w:r w:rsidRPr="008A2AF0">
        <w:rPr>
          <w:rFonts w:cs="Arial"/>
        </w:rPr>
        <w:t>Teilnehmeranschlüssen</w:t>
      </w:r>
      <w:r w:rsidR="00744E99">
        <w:rPr>
          <w:rFonts w:cs="Arial"/>
        </w:rPr>
        <w:t xml:space="preserve"> </w:t>
      </w:r>
      <w:r w:rsidRPr="008A2AF0">
        <w:rPr>
          <w:rFonts w:cs="Arial"/>
        </w:rPr>
        <w:t>beinhaltet</w:t>
      </w:r>
      <w:r w:rsidR="00744E99">
        <w:rPr>
          <w:rFonts w:cs="Arial"/>
        </w:rPr>
        <w:t xml:space="preserve"> </w:t>
      </w:r>
      <w:r w:rsidRPr="008A2AF0">
        <w:rPr>
          <w:rFonts w:cs="Arial"/>
        </w:rPr>
        <w:t>das</w:t>
      </w:r>
      <w:r w:rsidR="00744E99">
        <w:rPr>
          <w:rFonts w:cs="Arial"/>
        </w:rPr>
        <w:t xml:space="preserve"> </w:t>
      </w:r>
      <w:r w:rsidRPr="008A2AF0">
        <w:rPr>
          <w:rFonts w:cs="Arial"/>
        </w:rPr>
        <w:t>Connectivity-Programm</w:t>
      </w:r>
      <w:r w:rsidR="00744E99">
        <w:rPr>
          <w:rFonts w:cs="Arial"/>
        </w:rPr>
        <w:t xml:space="preserve"> </w:t>
      </w:r>
      <w:r w:rsidRPr="008A2AF0">
        <w:rPr>
          <w:rFonts w:cs="Arial"/>
        </w:rPr>
        <w:t>noch</w:t>
      </w:r>
      <w:r w:rsidR="00744E99">
        <w:rPr>
          <w:rFonts w:cs="Arial"/>
        </w:rPr>
        <w:t xml:space="preserve"> </w:t>
      </w:r>
      <w:r w:rsidRPr="008A2AF0">
        <w:rPr>
          <w:rFonts w:cs="Arial"/>
        </w:rPr>
        <w:lastRenderedPageBreak/>
        <w:t>fünf</w:t>
      </w:r>
      <w:r w:rsidR="00744E99">
        <w:rPr>
          <w:rFonts w:cs="Arial"/>
        </w:rPr>
        <w:t xml:space="preserve"> </w:t>
      </w:r>
      <w:r w:rsidRPr="008A2AF0">
        <w:rPr>
          <w:rFonts w:cs="Arial"/>
        </w:rPr>
        <w:t>Spleißvarianten</w:t>
      </w:r>
      <w:r w:rsidR="00744E99">
        <w:rPr>
          <w:rFonts w:cs="Arial"/>
        </w:rPr>
        <w:t xml:space="preserve"> </w:t>
      </w:r>
      <w:r w:rsidRPr="008A2AF0">
        <w:rPr>
          <w:rFonts w:cs="Arial"/>
        </w:rPr>
        <w:t>für</w:t>
      </w:r>
      <w:r w:rsidR="00744E99">
        <w:rPr>
          <w:rFonts w:cs="Arial"/>
        </w:rPr>
        <w:t xml:space="preserve"> </w:t>
      </w:r>
      <w:r w:rsidRPr="008A2AF0">
        <w:rPr>
          <w:rFonts w:cs="Arial"/>
        </w:rPr>
        <w:t>die</w:t>
      </w:r>
      <w:r w:rsidR="00744E99">
        <w:rPr>
          <w:rFonts w:cs="Arial"/>
        </w:rPr>
        <w:t xml:space="preserve"> </w:t>
      </w:r>
      <w:r w:rsidRPr="008A2AF0">
        <w:rPr>
          <w:rFonts w:cs="Arial"/>
        </w:rPr>
        <w:t>Aufputz-</w:t>
      </w:r>
      <w:r w:rsidR="00744E99">
        <w:rPr>
          <w:rFonts w:cs="Arial"/>
        </w:rPr>
        <w:t xml:space="preserve"> </w:t>
      </w:r>
      <w:r w:rsidRPr="008A2AF0">
        <w:rPr>
          <w:rFonts w:cs="Arial"/>
        </w:rPr>
        <w:t>und</w:t>
      </w:r>
      <w:r w:rsidR="00744E99">
        <w:rPr>
          <w:rFonts w:cs="Arial"/>
        </w:rPr>
        <w:t xml:space="preserve"> </w:t>
      </w:r>
      <w:r w:rsidRPr="008A2AF0">
        <w:rPr>
          <w:rFonts w:cs="Arial"/>
        </w:rPr>
        <w:t>zwei</w:t>
      </w:r>
      <w:r w:rsidR="00744E99">
        <w:rPr>
          <w:rFonts w:cs="Arial"/>
        </w:rPr>
        <w:t xml:space="preserve"> </w:t>
      </w:r>
      <w:r w:rsidRPr="008A2AF0">
        <w:rPr>
          <w:rFonts w:cs="Arial"/>
        </w:rPr>
        <w:t>für</w:t>
      </w:r>
      <w:r w:rsidR="00744E99">
        <w:rPr>
          <w:rFonts w:cs="Arial"/>
        </w:rPr>
        <w:t xml:space="preserve"> </w:t>
      </w:r>
      <w:r w:rsidRPr="008A2AF0">
        <w:rPr>
          <w:rFonts w:cs="Arial"/>
        </w:rPr>
        <w:t>die</w:t>
      </w:r>
      <w:r w:rsidR="00744E99">
        <w:rPr>
          <w:rFonts w:cs="Arial"/>
        </w:rPr>
        <w:t xml:space="preserve"> </w:t>
      </w:r>
      <w:r w:rsidRPr="008A2AF0">
        <w:rPr>
          <w:rFonts w:cs="Arial"/>
        </w:rPr>
        <w:t>Unterputzmontage.</w:t>
      </w:r>
      <w:r w:rsidR="00744E99">
        <w:rPr>
          <w:rFonts w:cs="Arial"/>
        </w:rPr>
        <w:t xml:space="preserve"> </w:t>
      </w:r>
      <w:r w:rsidRPr="008A2AF0">
        <w:rPr>
          <w:rFonts w:cs="Arial"/>
        </w:rPr>
        <w:t>Die</w:t>
      </w:r>
      <w:r w:rsidR="00744E99">
        <w:rPr>
          <w:rFonts w:cs="Arial"/>
        </w:rPr>
        <w:t xml:space="preserve"> </w:t>
      </w:r>
      <w:r w:rsidRPr="008A2AF0">
        <w:rPr>
          <w:rFonts w:cs="Arial"/>
        </w:rPr>
        <w:t>insbesondere</w:t>
      </w:r>
      <w:r w:rsidR="00744E99">
        <w:rPr>
          <w:rFonts w:cs="Arial"/>
        </w:rPr>
        <w:t xml:space="preserve"> </w:t>
      </w:r>
      <w:r w:rsidRPr="008A2AF0">
        <w:rPr>
          <w:rFonts w:cs="Arial"/>
        </w:rPr>
        <w:t>für</w:t>
      </w:r>
      <w:r w:rsidR="00744E99">
        <w:rPr>
          <w:rFonts w:cs="Arial"/>
        </w:rPr>
        <w:t xml:space="preserve"> </w:t>
      </w:r>
      <w:r w:rsidRPr="008A2AF0">
        <w:rPr>
          <w:rFonts w:cs="Arial"/>
        </w:rPr>
        <w:t>den</w:t>
      </w:r>
      <w:r w:rsidR="00744E99">
        <w:rPr>
          <w:rFonts w:cs="Arial"/>
        </w:rPr>
        <w:t xml:space="preserve"> </w:t>
      </w:r>
      <w:r w:rsidRPr="008A2AF0">
        <w:rPr>
          <w:rFonts w:cs="Arial"/>
        </w:rPr>
        <w:t>Ausbau</w:t>
      </w:r>
      <w:r w:rsidR="00744E99">
        <w:rPr>
          <w:rFonts w:cs="Arial"/>
        </w:rPr>
        <w:t xml:space="preserve"> </w:t>
      </w:r>
      <w:r w:rsidRPr="008A2AF0">
        <w:rPr>
          <w:rFonts w:cs="Arial"/>
        </w:rPr>
        <w:t>im</w:t>
      </w:r>
      <w:r w:rsidR="00744E99">
        <w:rPr>
          <w:rFonts w:cs="Arial"/>
        </w:rPr>
        <w:t xml:space="preserve"> </w:t>
      </w:r>
      <w:r w:rsidRPr="008A2AF0">
        <w:rPr>
          <w:rFonts w:cs="Arial"/>
        </w:rPr>
        <w:t>Bestand</w:t>
      </w:r>
      <w:r w:rsidR="00744E99">
        <w:rPr>
          <w:rFonts w:cs="Arial"/>
        </w:rPr>
        <w:t xml:space="preserve"> </w:t>
      </w:r>
      <w:r w:rsidRPr="008A2AF0">
        <w:rPr>
          <w:rFonts w:cs="Arial"/>
        </w:rPr>
        <w:t>gedachten</w:t>
      </w:r>
      <w:r w:rsidR="00744E99">
        <w:rPr>
          <w:rFonts w:cs="Arial"/>
        </w:rPr>
        <w:t xml:space="preserve"> </w:t>
      </w:r>
      <w:r w:rsidRPr="008A2AF0">
        <w:rPr>
          <w:rFonts w:cs="Arial"/>
        </w:rPr>
        <w:t>Aufputz-Systeme</w:t>
      </w:r>
      <w:r w:rsidR="00744E99">
        <w:rPr>
          <w:rFonts w:cs="Arial"/>
        </w:rPr>
        <w:t xml:space="preserve"> </w:t>
      </w:r>
      <w:r w:rsidRPr="008A2AF0">
        <w:rPr>
          <w:rFonts w:cs="Arial"/>
        </w:rPr>
        <w:t>sind</w:t>
      </w:r>
      <w:r w:rsidR="00744E99">
        <w:rPr>
          <w:rFonts w:cs="Arial"/>
        </w:rPr>
        <w:t xml:space="preserve"> </w:t>
      </w:r>
      <w:r w:rsidRPr="008A2AF0">
        <w:rPr>
          <w:rFonts w:cs="Arial"/>
        </w:rPr>
        <w:t>unbestückt,</w:t>
      </w:r>
      <w:r w:rsidR="00744E99">
        <w:rPr>
          <w:rFonts w:cs="Arial"/>
        </w:rPr>
        <w:t xml:space="preserve"> </w:t>
      </w:r>
      <w:r w:rsidRPr="008A2AF0">
        <w:rPr>
          <w:rFonts w:cs="Arial"/>
        </w:rPr>
        <w:t>teilbestückt</w:t>
      </w:r>
      <w:r w:rsidR="00744E99">
        <w:rPr>
          <w:rFonts w:cs="Arial"/>
        </w:rPr>
        <w:t xml:space="preserve"> </w:t>
      </w:r>
      <w:r w:rsidRPr="008A2AF0">
        <w:rPr>
          <w:rFonts w:cs="Arial"/>
        </w:rPr>
        <w:t>mit</w:t>
      </w:r>
      <w:r w:rsidR="00744E99">
        <w:rPr>
          <w:rFonts w:cs="Arial"/>
        </w:rPr>
        <w:t xml:space="preserve"> </w:t>
      </w:r>
      <w:r w:rsidRPr="008A2AF0">
        <w:rPr>
          <w:rFonts w:cs="Arial"/>
        </w:rPr>
        <w:t>einer</w:t>
      </w:r>
      <w:r w:rsidR="00744E99">
        <w:rPr>
          <w:rFonts w:cs="Arial"/>
        </w:rPr>
        <w:t xml:space="preserve"> </w:t>
      </w:r>
      <w:r w:rsidRPr="008A2AF0">
        <w:rPr>
          <w:rFonts w:cs="Arial"/>
        </w:rPr>
        <w:t>oder</w:t>
      </w:r>
      <w:r w:rsidR="00744E99">
        <w:rPr>
          <w:rFonts w:cs="Arial"/>
        </w:rPr>
        <w:t xml:space="preserve"> </w:t>
      </w:r>
      <w:r w:rsidRPr="008A2AF0">
        <w:rPr>
          <w:rFonts w:cs="Arial"/>
        </w:rPr>
        <w:t>zwei</w:t>
      </w:r>
      <w:r w:rsidR="00744E99">
        <w:rPr>
          <w:rFonts w:cs="Arial"/>
        </w:rPr>
        <w:t xml:space="preserve"> </w:t>
      </w:r>
      <w:r w:rsidRPr="008A2AF0">
        <w:rPr>
          <w:rFonts w:cs="Arial"/>
        </w:rPr>
        <w:t>Kupplungen</w:t>
      </w:r>
      <w:r w:rsidR="00744E99">
        <w:rPr>
          <w:rFonts w:cs="Arial"/>
        </w:rPr>
        <w:t xml:space="preserve"> </w:t>
      </w:r>
      <w:r w:rsidRPr="008A2AF0">
        <w:rPr>
          <w:rFonts w:cs="Arial"/>
        </w:rPr>
        <w:t>sowie</w:t>
      </w:r>
      <w:r w:rsidR="00744E99">
        <w:rPr>
          <w:rFonts w:cs="Arial"/>
        </w:rPr>
        <w:t xml:space="preserve"> </w:t>
      </w:r>
      <w:r w:rsidRPr="008A2AF0">
        <w:rPr>
          <w:rFonts w:cs="Arial"/>
        </w:rPr>
        <w:t>spleißfertig</w:t>
      </w:r>
      <w:r w:rsidR="00744E99">
        <w:rPr>
          <w:rFonts w:cs="Arial"/>
        </w:rPr>
        <w:t xml:space="preserve"> </w:t>
      </w:r>
      <w:r w:rsidRPr="008A2AF0">
        <w:rPr>
          <w:rFonts w:cs="Arial"/>
        </w:rPr>
        <w:t>mit</w:t>
      </w:r>
      <w:r w:rsidR="00744E99">
        <w:rPr>
          <w:rFonts w:cs="Arial"/>
        </w:rPr>
        <w:t xml:space="preserve"> </w:t>
      </w:r>
      <w:r w:rsidRPr="008A2AF0">
        <w:rPr>
          <w:rFonts w:cs="Arial"/>
        </w:rPr>
        <w:t>zwei</w:t>
      </w:r>
      <w:r w:rsidR="00744E99">
        <w:rPr>
          <w:rFonts w:cs="Arial"/>
        </w:rPr>
        <w:t xml:space="preserve"> </w:t>
      </w:r>
      <w:r w:rsidRPr="008A2AF0">
        <w:rPr>
          <w:rFonts w:cs="Arial"/>
        </w:rPr>
        <w:t>Pigtails</w:t>
      </w:r>
      <w:r w:rsidR="00744E99">
        <w:rPr>
          <w:rFonts w:cs="Arial"/>
        </w:rPr>
        <w:t xml:space="preserve"> </w:t>
      </w:r>
      <w:r w:rsidRPr="008A2AF0">
        <w:rPr>
          <w:rFonts w:cs="Arial"/>
        </w:rPr>
        <w:t>und</w:t>
      </w:r>
      <w:r w:rsidR="00744E99">
        <w:rPr>
          <w:rFonts w:cs="Arial"/>
        </w:rPr>
        <w:t xml:space="preserve"> </w:t>
      </w:r>
      <w:r w:rsidRPr="008A2AF0">
        <w:rPr>
          <w:rFonts w:cs="Arial"/>
        </w:rPr>
        <w:t>einer</w:t>
      </w:r>
      <w:r w:rsidR="00744E99">
        <w:rPr>
          <w:rFonts w:cs="Arial"/>
        </w:rPr>
        <w:t xml:space="preserve"> </w:t>
      </w:r>
      <w:r w:rsidRPr="008A2AF0">
        <w:rPr>
          <w:rFonts w:cs="Arial"/>
        </w:rPr>
        <w:t>Kupplung</w:t>
      </w:r>
      <w:r w:rsidR="00744E99">
        <w:rPr>
          <w:rFonts w:cs="Arial"/>
        </w:rPr>
        <w:t xml:space="preserve"> </w:t>
      </w:r>
      <w:r w:rsidRPr="008A2AF0">
        <w:rPr>
          <w:rFonts w:cs="Arial"/>
        </w:rPr>
        <w:t>oder</w:t>
      </w:r>
      <w:r w:rsidR="00744E99">
        <w:rPr>
          <w:rFonts w:cs="Arial"/>
        </w:rPr>
        <w:t xml:space="preserve"> </w:t>
      </w:r>
      <w:r w:rsidRPr="008A2AF0">
        <w:rPr>
          <w:rFonts w:cs="Arial"/>
        </w:rPr>
        <w:t>mit</w:t>
      </w:r>
      <w:r w:rsidR="00744E99">
        <w:rPr>
          <w:rFonts w:cs="Arial"/>
        </w:rPr>
        <w:t xml:space="preserve"> </w:t>
      </w:r>
      <w:r w:rsidRPr="008A2AF0">
        <w:rPr>
          <w:rFonts w:cs="Arial"/>
        </w:rPr>
        <w:t>vier</w:t>
      </w:r>
      <w:r w:rsidR="00744E99">
        <w:rPr>
          <w:rFonts w:cs="Arial"/>
        </w:rPr>
        <w:t xml:space="preserve"> </w:t>
      </w:r>
      <w:r w:rsidRPr="008A2AF0">
        <w:rPr>
          <w:rFonts w:cs="Arial"/>
        </w:rPr>
        <w:t>Pigtails</w:t>
      </w:r>
      <w:r w:rsidR="00744E99">
        <w:rPr>
          <w:rFonts w:cs="Arial"/>
        </w:rPr>
        <w:t xml:space="preserve"> </w:t>
      </w:r>
      <w:r w:rsidRPr="008A2AF0">
        <w:rPr>
          <w:rFonts w:cs="Arial"/>
        </w:rPr>
        <w:t>und</w:t>
      </w:r>
      <w:r w:rsidR="00744E99">
        <w:rPr>
          <w:rFonts w:cs="Arial"/>
        </w:rPr>
        <w:t xml:space="preserve"> </w:t>
      </w:r>
      <w:r w:rsidRPr="008A2AF0">
        <w:rPr>
          <w:rFonts w:cs="Arial"/>
        </w:rPr>
        <w:t>zwei</w:t>
      </w:r>
      <w:r w:rsidR="00744E99">
        <w:rPr>
          <w:rFonts w:cs="Arial"/>
        </w:rPr>
        <w:t xml:space="preserve"> </w:t>
      </w:r>
      <w:r w:rsidRPr="008A2AF0">
        <w:rPr>
          <w:rFonts w:cs="Arial"/>
        </w:rPr>
        <w:t>Kupplungen</w:t>
      </w:r>
      <w:r w:rsidR="00744E99">
        <w:rPr>
          <w:rFonts w:cs="Arial"/>
        </w:rPr>
        <w:t xml:space="preserve"> </w:t>
      </w:r>
      <w:r w:rsidRPr="008A2AF0">
        <w:rPr>
          <w:rFonts w:cs="Arial"/>
        </w:rPr>
        <w:t>erhältlich.</w:t>
      </w:r>
      <w:r w:rsidR="00744E99">
        <w:rPr>
          <w:rFonts w:cs="Arial"/>
        </w:rPr>
        <w:t xml:space="preserve"> </w:t>
      </w:r>
      <w:r w:rsidRPr="008A2AF0">
        <w:rPr>
          <w:rFonts w:cs="Arial"/>
        </w:rPr>
        <w:t>Die</w:t>
      </w:r>
      <w:r w:rsidR="00744E99">
        <w:rPr>
          <w:rFonts w:cs="Arial"/>
        </w:rPr>
        <w:t xml:space="preserve"> </w:t>
      </w:r>
      <w:r w:rsidRPr="008A2AF0">
        <w:rPr>
          <w:rFonts w:cs="Arial"/>
        </w:rPr>
        <w:t>Unterputz-Systeme</w:t>
      </w:r>
      <w:r w:rsidR="00744E99">
        <w:rPr>
          <w:rFonts w:cs="Arial"/>
        </w:rPr>
        <w:t xml:space="preserve"> </w:t>
      </w:r>
      <w:r w:rsidRPr="008A2AF0">
        <w:rPr>
          <w:rFonts w:cs="Arial"/>
        </w:rPr>
        <w:t>für</w:t>
      </w:r>
      <w:r w:rsidR="00744E99">
        <w:rPr>
          <w:rFonts w:cs="Arial"/>
        </w:rPr>
        <w:t xml:space="preserve"> </w:t>
      </w:r>
      <w:r w:rsidRPr="008A2AF0">
        <w:rPr>
          <w:rFonts w:cs="Arial"/>
        </w:rPr>
        <w:t>den</w:t>
      </w:r>
      <w:r w:rsidR="00744E99">
        <w:rPr>
          <w:rFonts w:cs="Arial"/>
        </w:rPr>
        <w:t xml:space="preserve"> </w:t>
      </w:r>
      <w:r w:rsidRPr="008A2AF0">
        <w:rPr>
          <w:rFonts w:cs="Arial"/>
        </w:rPr>
        <w:t>Einsatz</w:t>
      </w:r>
      <w:r w:rsidR="00744E99">
        <w:rPr>
          <w:rFonts w:cs="Arial"/>
        </w:rPr>
        <w:t xml:space="preserve"> </w:t>
      </w:r>
      <w:r w:rsidRPr="008A2AF0">
        <w:rPr>
          <w:rFonts w:cs="Arial"/>
        </w:rPr>
        <w:t>in</w:t>
      </w:r>
      <w:r w:rsidR="00744E99">
        <w:rPr>
          <w:rFonts w:cs="Arial"/>
        </w:rPr>
        <w:t xml:space="preserve"> </w:t>
      </w:r>
      <w:r w:rsidRPr="008A2AF0">
        <w:rPr>
          <w:rFonts w:cs="Arial"/>
        </w:rPr>
        <w:t>Neubauten</w:t>
      </w:r>
      <w:r w:rsidR="00744E99">
        <w:rPr>
          <w:rFonts w:cs="Arial"/>
        </w:rPr>
        <w:t xml:space="preserve"> </w:t>
      </w:r>
      <w:r w:rsidRPr="008A2AF0">
        <w:rPr>
          <w:rFonts w:cs="Arial"/>
        </w:rPr>
        <w:t>oder</w:t>
      </w:r>
      <w:r w:rsidR="00744E99">
        <w:rPr>
          <w:rFonts w:cs="Arial"/>
        </w:rPr>
        <w:t xml:space="preserve"> </w:t>
      </w:r>
      <w:r w:rsidRPr="008A2AF0">
        <w:rPr>
          <w:rFonts w:cs="Arial"/>
        </w:rPr>
        <w:t>bei</w:t>
      </w:r>
      <w:r w:rsidR="00744E99">
        <w:rPr>
          <w:rFonts w:cs="Arial"/>
        </w:rPr>
        <w:t xml:space="preserve"> </w:t>
      </w:r>
      <w:r w:rsidRPr="008A2AF0">
        <w:rPr>
          <w:rFonts w:cs="Arial"/>
        </w:rPr>
        <w:t>Kernsanierungen</w:t>
      </w:r>
      <w:r w:rsidR="00744E99">
        <w:rPr>
          <w:rFonts w:cs="Arial"/>
        </w:rPr>
        <w:t xml:space="preserve"> </w:t>
      </w:r>
      <w:r w:rsidRPr="008A2AF0">
        <w:rPr>
          <w:rFonts w:cs="Arial"/>
        </w:rPr>
        <w:t>passen</w:t>
      </w:r>
      <w:r w:rsidR="00744E99">
        <w:rPr>
          <w:rFonts w:cs="Arial"/>
        </w:rPr>
        <w:t xml:space="preserve"> </w:t>
      </w:r>
      <w:r w:rsidRPr="008A2AF0">
        <w:rPr>
          <w:rFonts w:cs="Arial"/>
        </w:rPr>
        <w:t>in</w:t>
      </w:r>
      <w:r w:rsidR="00744E99">
        <w:rPr>
          <w:rFonts w:cs="Arial"/>
        </w:rPr>
        <w:t xml:space="preserve"> </w:t>
      </w:r>
      <w:r w:rsidRPr="008A2AF0">
        <w:rPr>
          <w:rFonts w:cs="Arial"/>
        </w:rPr>
        <w:t>KAISER</w:t>
      </w:r>
      <w:r w:rsidR="00744E99">
        <w:rPr>
          <w:rFonts w:cs="Arial"/>
        </w:rPr>
        <w:t xml:space="preserve"> </w:t>
      </w:r>
      <w:r w:rsidRPr="008A2AF0">
        <w:rPr>
          <w:rFonts w:cs="Arial"/>
        </w:rPr>
        <w:t>Geräte-Verbindungsdosen</w:t>
      </w:r>
      <w:r w:rsidR="00744E99">
        <w:rPr>
          <w:rFonts w:cs="Arial"/>
        </w:rPr>
        <w:t xml:space="preserve"> </w:t>
      </w:r>
      <w:r w:rsidRPr="008A2AF0">
        <w:rPr>
          <w:rFonts w:cs="Arial"/>
        </w:rPr>
        <w:t>und</w:t>
      </w:r>
      <w:r w:rsidR="00744E99">
        <w:rPr>
          <w:rFonts w:cs="Arial"/>
        </w:rPr>
        <w:t xml:space="preserve"> </w:t>
      </w:r>
      <w:r w:rsidRPr="008A2AF0">
        <w:rPr>
          <w:rFonts w:cs="Arial"/>
        </w:rPr>
        <w:t>sind</w:t>
      </w:r>
      <w:r w:rsidR="00744E99">
        <w:rPr>
          <w:rFonts w:cs="Arial"/>
        </w:rPr>
        <w:t xml:space="preserve"> </w:t>
      </w:r>
      <w:r w:rsidRPr="008A2AF0">
        <w:rPr>
          <w:rFonts w:cs="Arial"/>
        </w:rPr>
        <w:t>kompatibel</w:t>
      </w:r>
      <w:r w:rsidR="00744E99">
        <w:rPr>
          <w:rFonts w:cs="Arial"/>
        </w:rPr>
        <w:t xml:space="preserve"> </w:t>
      </w:r>
      <w:r w:rsidRPr="008A2AF0">
        <w:rPr>
          <w:rFonts w:cs="Arial"/>
        </w:rPr>
        <w:t>mit</w:t>
      </w:r>
      <w:r w:rsidR="00744E99">
        <w:rPr>
          <w:rFonts w:cs="Arial"/>
        </w:rPr>
        <w:t xml:space="preserve"> </w:t>
      </w:r>
      <w:r w:rsidRPr="008A2AF0">
        <w:rPr>
          <w:rFonts w:cs="Arial"/>
        </w:rPr>
        <w:t>den</w:t>
      </w:r>
      <w:r w:rsidR="00744E99">
        <w:rPr>
          <w:rFonts w:cs="Arial"/>
        </w:rPr>
        <w:t xml:space="preserve"> </w:t>
      </w:r>
      <w:r w:rsidRPr="008A2AF0">
        <w:rPr>
          <w:rFonts w:cs="Arial"/>
        </w:rPr>
        <w:t>TAE-Abdeckungen</w:t>
      </w:r>
      <w:r w:rsidR="00744E99">
        <w:rPr>
          <w:rFonts w:cs="Arial"/>
        </w:rPr>
        <w:t xml:space="preserve"> </w:t>
      </w:r>
      <w:r w:rsidRPr="008A2AF0">
        <w:rPr>
          <w:rFonts w:cs="Arial"/>
        </w:rPr>
        <w:t>aller</w:t>
      </w:r>
      <w:r w:rsidR="00744E99">
        <w:rPr>
          <w:rFonts w:cs="Arial"/>
        </w:rPr>
        <w:t xml:space="preserve"> </w:t>
      </w:r>
      <w:r w:rsidRPr="008A2AF0">
        <w:rPr>
          <w:rFonts w:cs="Arial"/>
        </w:rPr>
        <w:t>gängigen</w:t>
      </w:r>
      <w:r w:rsidR="00744E99">
        <w:rPr>
          <w:rFonts w:cs="Arial"/>
        </w:rPr>
        <w:t xml:space="preserve"> </w:t>
      </w:r>
      <w:r w:rsidRPr="008A2AF0">
        <w:rPr>
          <w:rFonts w:cs="Arial"/>
        </w:rPr>
        <w:t>Schalter-</w:t>
      </w:r>
      <w:r w:rsidR="00744E99">
        <w:rPr>
          <w:rFonts w:cs="Arial"/>
        </w:rPr>
        <w:t xml:space="preserve"> </w:t>
      </w:r>
      <w:r w:rsidRPr="008A2AF0">
        <w:rPr>
          <w:rFonts w:cs="Arial"/>
        </w:rPr>
        <w:t>und</w:t>
      </w:r>
      <w:r w:rsidR="00744E99">
        <w:rPr>
          <w:rFonts w:cs="Arial"/>
        </w:rPr>
        <w:t xml:space="preserve"> </w:t>
      </w:r>
      <w:r w:rsidRPr="008A2AF0">
        <w:rPr>
          <w:rFonts w:cs="Arial"/>
        </w:rPr>
        <w:t>Steckdosenhersteller.</w:t>
      </w:r>
      <w:r w:rsidR="00744E99">
        <w:rPr>
          <w:rFonts w:cs="Arial"/>
        </w:rPr>
        <w:t xml:space="preserve"> </w:t>
      </w:r>
    </w:p>
    <w:p w14:paraId="52478902" w14:textId="77777777" w:rsidR="00DD76C8" w:rsidRDefault="00DD76C8" w:rsidP="00DD76C8">
      <w:pPr>
        <w:suppressAutoHyphens/>
        <w:spacing w:after="120"/>
        <w:jc w:val="both"/>
        <w:rPr>
          <w:sz w:val="18"/>
          <w:szCs w:val="18"/>
        </w:rPr>
      </w:pPr>
    </w:p>
    <w:p w14:paraId="6F9F1F1A" w14:textId="77777777" w:rsidR="007651F5" w:rsidRPr="00C42B4A" w:rsidRDefault="007651F5" w:rsidP="00C42B4A">
      <w:pPr>
        <w:suppressAutoHyphens/>
        <w:spacing w:after="120"/>
        <w:jc w:val="both"/>
        <w:rPr>
          <w:sz w:val="18"/>
          <w:szCs w:val="18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93"/>
      </w:tblGrid>
      <w:tr w:rsidR="00B550FB" w14:paraId="2D2C24D5" w14:textId="77777777" w:rsidTr="00B550FB">
        <w:tc>
          <w:tcPr>
            <w:tcW w:w="6793" w:type="dxa"/>
          </w:tcPr>
          <w:bookmarkEnd w:id="0"/>
          <w:p w14:paraId="39F5FE5E" w14:textId="6CE2407F" w:rsidR="00B550FB" w:rsidRDefault="0095263E" w:rsidP="00C132CC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noProof/>
              </w:rPr>
              <w:drawing>
                <wp:inline distT="0" distB="0" distL="0" distR="0" wp14:anchorId="3ED13562" wp14:editId="2540DED5">
                  <wp:extent cx="2602682" cy="1733857"/>
                  <wp:effectExtent l="0" t="0" r="1270" b="6350"/>
                  <wp:docPr id="1969141337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0129" cy="1745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50FB" w:rsidRPr="00744E99" w14:paraId="052D008F" w14:textId="77777777" w:rsidTr="00B550FB">
        <w:tc>
          <w:tcPr>
            <w:tcW w:w="6793" w:type="dxa"/>
          </w:tcPr>
          <w:p w14:paraId="11C4032C" w14:textId="22606E4E" w:rsidR="00FF19DC" w:rsidRPr="0095263E" w:rsidRDefault="00B550FB" w:rsidP="00B550FB">
            <w:pPr>
              <w:jc w:val="center"/>
              <w:rPr>
                <w:rFonts w:cs="Arial"/>
                <w:sz w:val="20"/>
                <w:szCs w:val="20"/>
              </w:rPr>
            </w:pPr>
            <w:r w:rsidRPr="00246E87">
              <w:rPr>
                <w:rFonts w:cs="Arial"/>
                <w:b/>
                <w:sz w:val="20"/>
                <w:szCs w:val="20"/>
              </w:rPr>
              <w:t>Bild</w:t>
            </w:r>
            <w:r w:rsidR="00744E99">
              <w:rPr>
                <w:rFonts w:cs="Arial"/>
                <w:b/>
                <w:sz w:val="20"/>
                <w:szCs w:val="20"/>
              </w:rPr>
              <w:t xml:space="preserve"> </w:t>
            </w:r>
            <w:r w:rsidR="00610E09">
              <w:rPr>
                <w:rFonts w:cs="Arial"/>
                <w:b/>
                <w:sz w:val="20"/>
                <w:szCs w:val="20"/>
              </w:rPr>
              <w:t>1</w:t>
            </w:r>
            <w:r w:rsidR="00603A1D">
              <w:rPr>
                <w:rFonts w:cs="Arial"/>
                <w:b/>
                <w:sz w:val="20"/>
                <w:szCs w:val="20"/>
              </w:rPr>
              <w:t>:</w:t>
            </w:r>
            <w:r w:rsidR="00744E99">
              <w:rPr>
                <w:rFonts w:cs="Arial"/>
                <w:b/>
                <w:sz w:val="20"/>
                <w:szCs w:val="20"/>
              </w:rPr>
              <w:t xml:space="preserve"> </w:t>
            </w:r>
            <w:r w:rsidR="0095263E" w:rsidRPr="0095263E">
              <w:rPr>
                <w:rFonts w:cs="Arial"/>
                <w:sz w:val="20"/>
                <w:szCs w:val="20"/>
              </w:rPr>
              <w:t>Mit</w:t>
            </w:r>
            <w:r w:rsidR="00744E99">
              <w:rPr>
                <w:rFonts w:cs="Arial"/>
                <w:sz w:val="20"/>
                <w:szCs w:val="20"/>
              </w:rPr>
              <w:t xml:space="preserve"> </w:t>
            </w:r>
            <w:r w:rsidR="0095263E" w:rsidRPr="0095263E">
              <w:rPr>
                <w:rFonts w:cs="Arial"/>
                <w:sz w:val="20"/>
                <w:szCs w:val="20"/>
              </w:rPr>
              <w:t>E3S</w:t>
            </w:r>
            <w:r w:rsidR="00744E99">
              <w:rPr>
                <w:rFonts w:cs="Arial"/>
                <w:sz w:val="20"/>
                <w:szCs w:val="20"/>
              </w:rPr>
              <w:t xml:space="preserve"> </w:t>
            </w:r>
            <w:r w:rsidR="0095263E" w:rsidRPr="0095263E">
              <w:rPr>
                <w:rFonts w:cs="Arial"/>
                <w:sz w:val="20"/>
                <w:szCs w:val="20"/>
              </w:rPr>
              <w:t>Connect</w:t>
            </w:r>
            <w:r w:rsidR="00744E99">
              <w:rPr>
                <w:rFonts w:cs="Arial"/>
                <w:sz w:val="20"/>
                <w:szCs w:val="20"/>
              </w:rPr>
              <w:t xml:space="preserve"> </w:t>
            </w:r>
            <w:r w:rsidR="0095263E" w:rsidRPr="0095263E">
              <w:rPr>
                <w:rFonts w:cs="Arial"/>
                <w:sz w:val="20"/>
                <w:szCs w:val="20"/>
              </w:rPr>
              <w:t>von</w:t>
            </w:r>
            <w:r w:rsidR="00744E99">
              <w:rPr>
                <w:rFonts w:cs="Arial"/>
                <w:sz w:val="20"/>
                <w:szCs w:val="20"/>
              </w:rPr>
              <w:t xml:space="preserve"> </w:t>
            </w:r>
            <w:r w:rsidR="0095263E" w:rsidRPr="0095263E">
              <w:rPr>
                <w:rFonts w:cs="Arial"/>
                <w:sz w:val="20"/>
                <w:szCs w:val="20"/>
              </w:rPr>
              <w:t>KAISER</w:t>
            </w:r>
            <w:r w:rsidR="00744E99">
              <w:rPr>
                <w:rFonts w:cs="Arial"/>
                <w:sz w:val="20"/>
                <w:szCs w:val="20"/>
              </w:rPr>
              <w:t xml:space="preserve"> </w:t>
            </w:r>
            <w:r w:rsidR="0095263E" w:rsidRPr="0095263E">
              <w:rPr>
                <w:rFonts w:cs="Arial"/>
                <w:sz w:val="20"/>
                <w:szCs w:val="20"/>
              </w:rPr>
              <w:t>lässt</w:t>
            </w:r>
            <w:r w:rsidR="00744E99">
              <w:rPr>
                <w:rFonts w:cs="Arial"/>
                <w:sz w:val="20"/>
                <w:szCs w:val="20"/>
              </w:rPr>
              <w:t xml:space="preserve"> </w:t>
            </w:r>
            <w:r w:rsidR="0095263E" w:rsidRPr="0095263E">
              <w:rPr>
                <w:rFonts w:cs="Arial"/>
                <w:sz w:val="20"/>
                <w:szCs w:val="20"/>
              </w:rPr>
              <w:t>sich</w:t>
            </w:r>
            <w:r w:rsidR="00744E99">
              <w:rPr>
                <w:rFonts w:cs="Arial"/>
                <w:sz w:val="20"/>
                <w:szCs w:val="20"/>
              </w:rPr>
              <w:t xml:space="preserve"> </w:t>
            </w:r>
            <w:r w:rsidR="0095263E" w:rsidRPr="0095263E">
              <w:rPr>
                <w:rFonts w:cs="Arial"/>
                <w:sz w:val="20"/>
                <w:szCs w:val="20"/>
              </w:rPr>
              <w:t>die</w:t>
            </w:r>
            <w:r w:rsidR="00744E99">
              <w:rPr>
                <w:rFonts w:cs="Arial"/>
                <w:sz w:val="20"/>
                <w:szCs w:val="20"/>
              </w:rPr>
              <w:t xml:space="preserve"> </w:t>
            </w:r>
            <w:r w:rsidR="0095263E" w:rsidRPr="0095263E">
              <w:rPr>
                <w:rFonts w:cs="Arial"/>
                <w:sz w:val="20"/>
                <w:szCs w:val="20"/>
              </w:rPr>
              <w:t>komplette</w:t>
            </w:r>
            <w:r w:rsidR="00744E99">
              <w:rPr>
                <w:rFonts w:cs="Arial"/>
                <w:sz w:val="20"/>
                <w:szCs w:val="20"/>
              </w:rPr>
              <w:t xml:space="preserve"> </w:t>
            </w:r>
            <w:r w:rsidR="0095263E" w:rsidRPr="0095263E">
              <w:rPr>
                <w:rFonts w:cs="Arial"/>
                <w:sz w:val="20"/>
                <w:szCs w:val="20"/>
              </w:rPr>
              <w:t>Gebäudeverkabelung</w:t>
            </w:r>
            <w:r w:rsidR="00744E99">
              <w:rPr>
                <w:rFonts w:cs="Arial"/>
                <w:sz w:val="20"/>
                <w:szCs w:val="20"/>
              </w:rPr>
              <w:t xml:space="preserve"> </w:t>
            </w:r>
            <w:r w:rsidR="0095263E" w:rsidRPr="0095263E">
              <w:rPr>
                <w:rFonts w:cs="Arial"/>
                <w:sz w:val="20"/>
                <w:szCs w:val="20"/>
              </w:rPr>
              <w:t>spleißfrei</w:t>
            </w:r>
            <w:r w:rsidR="00744E99">
              <w:rPr>
                <w:rFonts w:cs="Arial"/>
                <w:sz w:val="20"/>
                <w:szCs w:val="20"/>
              </w:rPr>
              <w:t xml:space="preserve"> </w:t>
            </w:r>
            <w:r w:rsidR="0095263E" w:rsidRPr="0095263E">
              <w:rPr>
                <w:rFonts w:cs="Arial"/>
                <w:sz w:val="20"/>
                <w:szCs w:val="20"/>
              </w:rPr>
              <w:t>und</w:t>
            </w:r>
            <w:r w:rsidR="00744E99">
              <w:rPr>
                <w:rFonts w:cs="Arial"/>
                <w:sz w:val="20"/>
                <w:szCs w:val="20"/>
              </w:rPr>
              <w:t xml:space="preserve"> </w:t>
            </w:r>
            <w:r w:rsidR="0095263E" w:rsidRPr="0095263E">
              <w:rPr>
                <w:rFonts w:cs="Arial"/>
                <w:sz w:val="20"/>
                <w:szCs w:val="20"/>
              </w:rPr>
              <w:t>werkzeuglos</w:t>
            </w:r>
            <w:r w:rsidR="00744E99">
              <w:rPr>
                <w:rFonts w:cs="Arial"/>
                <w:sz w:val="20"/>
                <w:szCs w:val="20"/>
              </w:rPr>
              <w:t xml:space="preserve"> </w:t>
            </w:r>
            <w:r w:rsidR="0095263E" w:rsidRPr="0095263E">
              <w:rPr>
                <w:rFonts w:cs="Arial"/>
                <w:sz w:val="20"/>
                <w:szCs w:val="20"/>
              </w:rPr>
              <w:t>ausführen</w:t>
            </w:r>
            <w:r w:rsidR="00852E0E">
              <w:rPr>
                <w:rFonts w:cs="Arial"/>
                <w:sz w:val="20"/>
                <w:szCs w:val="20"/>
              </w:rPr>
              <w:t>.</w:t>
            </w:r>
            <w:r w:rsidR="00744E99">
              <w:rPr>
                <w:rFonts w:cs="Arial"/>
                <w:sz w:val="20"/>
                <w:szCs w:val="20"/>
              </w:rPr>
              <w:t xml:space="preserve"> </w:t>
            </w:r>
          </w:p>
          <w:p w14:paraId="40465E56" w14:textId="77777777" w:rsidR="00710F14" w:rsidRDefault="00710F14" w:rsidP="00B550FB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27BA5E91" w14:textId="1468B34C" w:rsidR="00FF19DC" w:rsidRPr="000A2E81" w:rsidRDefault="00FF19DC" w:rsidP="00FF19DC">
            <w:pPr>
              <w:spacing w:line="360" w:lineRule="auto"/>
              <w:jc w:val="right"/>
              <w:rPr>
                <w:iCs/>
                <w:sz w:val="18"/>
                <w:szCs w:val="18"/>
                <w:lang w:val="en-US"/>
              </w:rPr>
            </w:pPr>
            <w:r w:rsidRPr="007834AF">
              <w:rPr>
                <w:iCs/>
                <w:sz w:val="18"/>
                <w:szCs w:val="18"/>
                <w:lang w:val="en-US"/>
              </w:rPr>
              <w:t>(Foto:</w:t>
            </w:r>
            <w:r w:rsidR="00744E99">
              <w:rPr>
                <w:iCs/>
                <w:sz w:val="18"/>
                <w:szCs w:val="18"/>
                <w:lang w:val="en-US"/>
              </w:rPr>
              <w:t xml:space="preserve"> </w:t>
            </w:r>
            <w:r w:rsidR="00363D8C" w:rsidRPr="007834AF">
              <w:rPr>
                <w:iCs/>
                <w:sz w:val="18"/>
                <w:szCs w:val="18"/>
                <w:lang w:val="en-US"/>
              </w:rPr>
              <w:t>KAISER</w:t>
            </w:r>
            <w:r w:rsidR="00744E99">
              <w:rPr>
                <w:iCs/>
                <w:sz w:val="18"/>
                <w:szCs w:val="18"/>
                <w:lang w:val="en-US"/>
              </w:rPr>
              <w:t xml:space="preserve"> </w:t>
            </w:r>
            <w:r w:rsidRPr="007834AF">
              <w:rPr>
                <w:iCs/>
                <w:sz w:val="18"/>
                <w:szCs w:val="18"/>
                <w:lang w:val="en-US"/>
              </w:rPr>
              <w:t>GmbH</w:t>
            </w:r>
            <w:r w:rsidR="00744E99">
              <w:rPr>
                <w:iCs/>
                <w:sz w:val="18"/>
                <w:szCs w:val="18"/>
                <w:lang w:val="en-US"/>
              </w:rPr>
              <w:t xml:space="preserve"> </w:t>
            </w:r>
            <w:r w:rsidRPr="007834AF">
              <w:rPr>
                <w:iCs/>
                <w:sz w:val="18"/>
                <w:szCs w:val="18"/>
                <w:lang w:val="en-US"/>
              </w:rPr>
              <w:t>&amp;</w:t>
            </w:r>
            <w:r w:rsidR="00744E99">
              <w:rPr>
                <w:iCs/>
                <w:sz w:val="18"/>
                <w:szCs w:val="18"/>
                <w:lang w:val="en-US"/>
              </w:rPr>
              <w:t xml:space="preserve"> </w:t>
            </w:r>
            <w:r w:rsidRPr="007834AF">
              <w:rPr>
                <w:iCs/>
                <w:sz w:val="18"/>
                <w:szCs w:val="18"/>
                <w:lang w:val="en-US"/>
              </w:rPr>
              <w:t>Co.</w:t>
            </w:r>
            <w:r w:rsidR="00744E99">
              <w:rPr>
                <w:iCs/>
                <w:sz w:val="18"/>
                <w:szCs w:val="18"/>
                <w:lang w:val="en-US"/>
              </w:rPr>
              <w:t xml:space="preserve"> </w:t>
            </w:r>
            <w:r w:rsidRPr="000A2E81">
              <w:rPr>
                <w:iCs/>
                <w:sz w:val="18"/>
                <w:szCs w:val="18"/>
                <w:lang w:val="en-US"/>
              </w:rPr>
              <w:t>KG)</w:t>
            </w:r>
          </w:p>
          <w:p w14:paraId="118DBA33" w14:textId="7BF8C5AA" w:rsidR="00FF19DC" w:rsidRPr="000A2E81" w:rsidRDefault="00FF19DC" w:rsidP="00B550FB">
            <w:pPr>
              <w:jc w:val="center"/>
              <w:rPr>
                <w:rFonts w:cs="Arial"/>
                <w:sz w:val="20"/>
                <w:szCs w:val="20"/>
                <w:lang w:val="en-US"/>
              </w:rPr>
            </w:pPr>
          </w:p>
        </w:tc>
      </w:tr>
    </w:tbl>
    <w:p w14:paraId="0DC5F53C" w14:textId="29AD19F9" w:rsidR="00C951AE" w:rsidRPr="000A2E81" w:rsidRDefault="00C951AE" w:rsidP="004037EB">
      <w:pPr>
        <w:spacing w:line="360" w:lineRule="auto"/>
        <w:jc w:val="both"/>
        <w:rPr>
          <w:rFonts w:cs="Arial"/>
          <w:lang w:val="en-US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93"/>
      </w:tblGrid>
      <w:tr w:rsidR="0095263E" w14:paraId="659D50CC" w14:textId="77777777" w:rsidTr="002C62C0">
        <w:tc>
          <w:tcPr>
            <w:tcW w:w="6793" w:type="dxa"/>
          </w:tcPr>
          <w:p w14:paraId="005C68B1" w14:textId="77777777" w:rsidR="0095263E" w:rsidRPr="007834AF" w:rsidRDefault="0095263E" w:rsidP="002C62C0">
            <w:pPr>
              <w:suppressAutoHyphens/>
              <w:spacing w:after="120"/>
              <w:jc w:val="center"/>
              <w:rPr>
                <w:sz w:val="18"/>
                <w:szCs w:val="18"/>
                <w:lang w:val="en-US"/>
              </w:rPr>
            </w:pPr>
          </w:p>
          <w:p w14:paraId="74290B24" w14:textId="59B15AD3" w:rsidR="0095263E" w:rsidRDefault="00744E99" w:rsidP="002C62C0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noProof/>
              </w:rPr>
              <w:drawing>
                <wp:inline distT="0" distB="0" distL="0" distR="0" wp14:anchorId="16F5E075" wp14:editId="3D28D8B9">
                  <wp:extent cx="3048000" cy="1327785"/>
                  <wp:effectExtent l="0" t="0" r="0" b="5715"/>
                  <wp:docPr id="1973819732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1327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263E" w:rsidRPr="00744E99" w14:paraId="6E0D1633" w14:textId="77777777" w:rsidTr="002C62C0">
        <w:tc>
          <w:tcPr>
            <w:tcW w:w="6793" w:type="dxa"/>
          </w:tcPr>
          <w:p w14:paraId="5F319FEA" w14:textId="11DD4D17" w:rsidR="0095263E" w:rsidRDefault="0095263E" w:rsidP="002C62C0">
            <w:pPr>
              <w:jc w:val="center"/>
              <w:rPr>
                <w:rFonts w:cs="Arial"/>
                <w:sz w:val="20"/>
                <w:szCs w:val="20"/>
              </w:rPr>
            </w:pPr>
            <w:r w:rsidRPr="00B550FB">
              <w:rPr>
                <w:rFonts w:cs="Arial"/>
                <w:b/>
                <w:sz w:val="20"/>
                <w:szCs w:val="20"/>
              </w:rPr>
              <w:t>Bild</w:t>
            </w:r>
            <w:r w:rsidR="00744E99">
              <w:rPr>
                <w:rFonts w:cs="Arial"/>
                <w:b/>
                <w:sz w:val="20"/>
                <w:szCs w:val="20"/>
              </w:rPr>
              <w:t xml:space="preserve"> </w:t>
            </w:r>
            <w:r w:rsidR="007D7780">
              <w:rPr>
                <w:rFonts w:cs="Arial"/>
                <w:b/>
                <w:sz w:val="20"/>
                <w:szCs w:val="20"/>
              </w:rPr>
              <w:t>2</w:t>
            </w:r>
            <w:r w:rsidRPr="00B550FB">
              <w:rPr>
                <w:rFonts w:cs="Arial"/>
                <w:sz w:val="20"/>
                <w:szCs w:val="20"/>
              </w:rPr>
              <w:t>:</w:t>
            </w:r>
            <w:r w:rsidR="00744E99"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>Vorkonfektionierte</w:t>
            </w:r>
            <w:r w:rsidR="00744E99">
              <w:rPr>
                <w:rFonts w:cs="Arial"/>
                <w:sz w:val="20"/>
                <w:szCs w:val="20"/>
              </w:rPr>
              <w:t xml:space="preserve"> </w:t>
            </w:r>
            <w:r w:rsidRPr="0053769E">
              <w:rPr>
                <w:rFonts w:cs="Arial"/>
                <w:sz w:val="20"/>
                <w:szCs w:val="20"/>
              </w:rPr>
              <w:t>Glasfaser</w:t>
            </w:r>
            <w:r>
              <w:rPr>
                <w:rFonts w:cs="Arial"/>
                <w:sz w:val="20"/>
                <w:szCs w:val="20"/>
              </w:rPr>
              <w:t>-</w:t>
            </w:r>
            <w:r w:rsidRPr="0053769E">
              <w:rPr>
                <w:rFonts w:cs="Arial"/>
                <w:sz w:val="20"/>
                <w:szCs w:val="20"/>
              </w:rPr>
              <w:t>Teilnehmeranschlüsse</w:t>
            </w:r>
            <w:r w:rsidR="00744E99"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>aus</w:t>
            </w:r>
            <w:r w:rsidR="00744E99"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>dem</w:t>
            </w:r>
            <w:r w:rsidR="00744E99"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>Programm</w:t>
            </w:r>
            <w:r w:rsidR="00744E99">
              <w:rPr>
                <w:rFonts w:cs="Arial"/>
                <w:sz w:val="20"/>
                <w:szCs w:val="20"/>
              </w:rPr>
              <w:t xml:space="preserve"> </w:t>
            </w:r>
            <w:r w:rsidRPr="0053769E">
              <w:rPr>
                <w:rFonts w:cs="Arial"/>
                <w:sz w:val="20"/>
                <w:szCs w:val="20"/>
              </w:rPr>
              <w:t>E3S</w:t>
            </w:r>
            <w:r w:rsidR="00744E99">
              <w:rPr>
                <w:rFonts w:cs="Arial"/>
                <w:sz w:val="20"/>
                <w:szCs w:val="20"/>
              </w:rPr>
              <w:t xml:space="preserve"> </w:t>
            </w:r>
            <w:r w:rsidRPr="0053769E">
              <w:rPr>
                <w:rFonts w:cs="Arial"/>
                <w:sz w:val="20"/>
                <w:szCs w:val="20"/>
              </w:rPr>
              <w:t>Connect</w:t>
            </w:r>
            <w:r w:rsidR="00744E99"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>für</w:t>
            </w:r>
            <w:r w:rsidR="00744E99"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>die</w:t>
            </w:r>
            <w:r w:rsidR="00744E99"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>Unterputz-</w:t>
            </w:r>
            <w:r w:rsidR="00744E99"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>und</w:t>
            </w:r>
            <w:r w:rsidR="00744E99"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>Aufputz-Installation</w:t>
            </w:r>
            <w:r w:rsidR="00852E0E">
              <w:rPr>
                <w:rFonts w:cs="Arial"/>
                <w:sz w:val="20"/>
                <w:szCs w:val="20"/>
              </w:rPr>
              <w:t>.</w:t>
            </w:r>
            <w:r w:rsidR="00744E99">
              <w:rPr>
                <w:rFonts w:cs="Arial"/>
                <w:sz w:val="20"/>
                <w:szCs w:val="20"/>
              </w:rPr>
              <w:t xml:space="preserve"> </w:t>
            </w:r>
          </w:p>
          <w:p w14:paraId="0DD0ACE0" w14:textId="77777777" w:rsidR="0095263E" w:rsidRDefault="0095263E" w:rsidP="002C62C0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1780C1A9" w14:textId="2CE1DD09" w:rsidR="00744E99" w:rsidRDefault="00744E99" w:rsidP="002C62C0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(QR-Code zur Produktanimation auf YouTube) </w:t>
            </w:r>
          </w:p>
          <w:p w14:paraId="67853B4C" w14:textId="77777777" w:rsidR="00744E99" w:rsidRDefault="00744E99" w:rsidP="002C62C0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1759E0AD" w14:textId="4AAF2BD7" w:rsidR="0095263E" w:rsidRPr="009F36F9" w:rsidRDefault="0095263E" w:rsidP="00713343">
            <w:pPr>
              <w:spacing w:line="360" w:lineRule="auto"/>
              <w:jc w:val="right"/>
              <w:rPr>
                <w:rFonts w:cs="Arial"/>
                <w:sz w:val="20"/>
                <w:szCs w:val="20"/>
                <w:lang w:val="en-US"/>
              </w:rPr>
            </w:pPr>
            <w:r w:rsidRPr="00744E99">
              <w:rPr>
                <w:iCs/>
                <w:sz w:val="18"/>
                <w:szCs w:val="18"/>
              </w:rPr>
              <w:t>(Foto:</w:t>
            </w:r>
            <w:r w:rsidR="00744E99" w:rsidRPr="00744E99">
              <w:rPr>
                <w:iCs/>
                <w:sz w:val="18"/>
                <w:szCs w:val="18"/>
              </w:rPr>
              <w:t xml:space="preserve"> </w:t>
            </w:r>
            <w:r w:rsidR="00650CBF" w:rsidRPr="00744E99">
              <w:rPr>
                <w:iCs/>
                <w:sz w:val="18"/>
                <w:szCs w:val="18"/>
              </w:rPr>
              <w:t>KAISER</w:t>
            </w:r>
            <w:r w:rsidR="00744E99" w:rsidRPr="00744E99">
              <w:rPr>
                <w:iCs/>
                <w:sz w:val="18"/>
                <w:szCs w:val="18"/>
              </w:rPr>
              <w:t xml:space="preserve"> </w:t>
            </w:r>
            <w:r w:rsidRPr="00744E99">
              <w:rPr>
                <w:iCs/>
                <w:sz w:val="18"/>
                <w:szCs w:val="18"/>
              </w:rPr>
              <w:t>GmbH</w:t>
            </w:r>
            <w:r w:rsidR="00744E99" w:rsidRPr="00744E99">
              <w:rPr>
                <w:iCs/>
                <w:sz w:val="18"/>
                <w:szCs w:val="18"/>
              </w:rPr>
              <w:t xml:space="preserve"> </w:t>
            </w:r>
            <w:r w:rsidRPr="00744E99">
              <w:rPr>
                <w:iCs/>
                <w:sz w:val="18"/>
                <w:szCs w:val="18"/>
              </w:rPr>
              <w:t>&amp;</w:t>
            </w:r>
            <w:r w:rsidR="00744E99" w:rsidRPr="00744E99">
              <w:rPr>
                <w:iCs/>
                <w:sz w:val="18"/>
                <w:szCs w:val="18"/>
              </w:rPr>
              <w:t xml:space="preserve"> </w:t>
            </w:r>
            <w:r w:rsidRPr="00744E99">
              <w:rPr>
                <w:iCs/>
                <w:sz w:val="18"/>
                <w:szCs w:val="18"/>
              </w:rPr>
              <w:t>Co.</w:t>
            </w:r>
            <w:r w:rsidR="00744E99" w:rsidRPr="00744E99">
              <w:rPr>
                <w:iCs/>
                <w:sz w:val="18"/>
                <w:szCs w:val="18"/>
              </w:rPr>
              <w:t xml:space="preserve"> </w:t>
            </w:r>
            <w:r w:rsidRPr="009F36F9">
              <w:rPr>
                <w:iCs/>
                <w:sz w:val="18"/>
                <w:szCs w:val="18"/>
                <w:lang w:val="en-US"/>
              </w:rPr>
              <w:t>KG)</w:t>
            </w:r>
          </w:p>
        </w:tc>
      </w:tr>
    </w:tbl>
    <w:p w14:paraId="63A122C1" w14:textId="77777777" w:rsidR="001B0779" w:rsidRDefault="001B0779" w:rsidP="001B0779">
      <w:pPr>
        <w:spacing w:line="360" w:lineRule="auto"/>
        <w:jc w:val="both"/>
        <w:outlineLvl w:val="0"/>
        <w:rPr>
          <w:b/>
          <w:bCs/>
          <w:lang w:val="en-US"/>
        </w:rPr>
      </w:pPr>
    </w:p>
    <w:p w14:paraId="08FF6CC3" w14:textId="77777777" w:rsidR="00B74962" w:rsidRDefault="00B74962" w:rsidP="001B0779">
      <w:pPr>
        <w:spacing w:line="360" w:lineRule="auto"/>
        <w:jc w:val="both"/>
        <w:outlineLvl w:val="0"/>
        <w:rPr>
          <w:b/>
          <w:bCs/>
          <w:lang w:val="en-US"/>
        </w:rPr>
      </w:pPr>
    </w:p>
    <w:p w14:paraId="1F1D3012" w14:textId="77777777" w:rsidR="00BD718D" w:rsidRDefault="00BD718D" w:rsidP="001B0779">
      <w:pPr>
        <w:spacing w:line="360" w:lineRule="auto"/>
        <w:jc w:val="both"/>
        <w:outlineLvl w:val="0"/>
        <w:rPr>
          <w:b/>
          <w:bCs/>
          <w:lang w:val="en-US"/>
        </w:rPr>
      </w:pPr>
    </w:p>
    <w:p w14:paraId="0454DB6C" w14:textId="77777777" w:rsidR="00BD718D" w:rsidRDefault="00BD718D" w:rsidP="001B0779">
      <w:pPr>
        <w:spacing w:line="360" w:lineRule="auto"/>
        <w:jc w:val="both"/>
        <w:outlineLvl w:val="0"/>
        <w:rPr>
          <w:b/>
          <w:bCs/>
          <w:lang w:val="en-US"/>
        </w:rPr>
      </w:pPr>
    </w:p>
    <w:p w14:paraId="2D36BF2C" w14:textId="77777777" w:rsidR="00BD718D" w:rsidRDefault="00BD718D" w:rsidP="001B0779">
      <w:pPr>
        <w:spacing w:line="360" w:lineRule="auto"/>
        <w:jc w:val="both"/>
        <w:outlineLvl w:val="0"/>
        <w:rPr>
          <w:b/>
          <w:bCs/>
          <w:lang w:val="en-US"/>
        </w:rPr>
      </w:pPr>
    </w:p>
    <w:p w14:paraId="68D1A689" w14:textId="77777777" w:rsidR="00B74962" w:rsidRDefault="00B74962" w:rsidP="001B0779">
      <w:pPr>
        <w:spacing w:line="360" w:lineRule="auto"/>
        <w:jc w:val="both"/>
        <w:outlineLvl w:val="0"/>
        <w:rPr>
          <w:b/>
          <w:bCs/>
          <w:lang w:val="en-US"/>
        </w:rPr>
      </w:pPr>
    </w:p>
    <w:p w14:paraId="2480ACCF" w14:textId="77777777" w:rsidR="00B74962" w:rsidRDefault="00B74962" w:rsidP="001B0779">
      <w:pPr>
        <w:spacing w:line="360" w:lineRule="auto"/>
        <w:jc w:val="both"/>
        <w:outlineLvl w:val="0"/>
        <w:rPr>
          <w:b/>
          <w:bCs/>
          <w:lang w:val="en-US"/>
        </w:rPr>
      </w:pPr>
    </w:p>
    <w:p w14:paraId="77B6F057" w14:textId="77777777" w:rsidR="00B74962" w:rsidRPr="00E14CDC" w:rsidRDefault="00B74962" w:rsidP="001B0779">
      <w:pPr>
        <w:spacing w:line="360" w:lineRule="auto"/>
        <w:jc w:val="both"/>
        <w:outlineLvl w:val="0"/>
        <w:rPr>
          <w:b/>
          <w:bCs/>
          <w:lang w:val="en-US"/>
        </w:rPr>
      </w:pPr>
    </w:p>
    <w:tbl>
      <w:tblPr>
        <w:tblStyle w:val="TabellemithellemGitternetz"/>
        <w:tblW w:w="737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76"/>
        <w:gridCol w:w="3686"/>
        <w:gridCol w:w="992"/>
        <w:gridCol w:w="1417"/>
      </w:tblGrid>
      <w:tr w:rsidR="00F92784" w14:paraId="769C2990" w14:textId="77777777" w:rsidTr="00C132CC">
        <w:tc>
          <w:tcPr>
            <w:tcW w:w="1276" w:type="dxa"/>
          </w:tcPr>
          <w:p w14:paraId="3B0888BF" w14:textId="77777777" w:rsidR="00F92784" w:rsidRDefault="00F92784" w:rsidP="005E4318">
            <w:pPr>
              <w:suppressAutoHyphens/>
              <w:rPr>
                <w:sz w:val="18"/>
                <w:szCs w:val="18"/>
              </w:rPr>
            </w:pPr>
            <w:r w:rsidRPr="00E82E31">
              <w:rPr>
                <w:sz w:val="18"/>
              </w:rPr>
              <w:t>Bilder:</w:t>
            </w:r>
          </w:p>
        </w:tc>
        <w:tc>
          <w:tcPr>
            <w:tcW w:w="3686" w:type="dxa"/>
          </w:tcPr>
          <w:p w14:paraId="5F980319" w14:textId="77777777" w:rsidR="00744E99" w:rsidRDefault="00744E99" w:rsidP="00744E99">
            <w:pPr>
              <w:suppressAutoHyphens/>
              <w:rPr>
                <w:sz w:val="18"/>
                <w:szCs w:val="18"/>
                <w:lang w:val="en-US"/>
              </w:rPr>
            </w:pPr>
            <w:r w:rsidRPr="00744E99">
              <w:rPr>
                <w:sz w:val="18"/>
                <w:szCs w:val="18"/>
                <w:lang w:val="en-US"/>
              </w:rPr>
              <w:t>KAISER_Connectivity_E3S_2000.jpg</w:t>
            </w:r>
          </w:p>
          <w:p w14:paraId="5172CC78" w14:textId="5372363F" w:rsidR="00BD718D" w:rsidRPr="0095263E" w:rsidRDefault="00744E99" w:rsidP="00744E99">
            <w:pPr>
              <w:suppressAutoHyphens/>
              <w:rPr>
                <w:sz w:val="18"/>
                <w:szCs w:val="18"/>
                <w:lang w:val="en-US"/>
              </w:rPr>
            </w:pPr>
            <w:r w:rsidRPr="00744E99">
              <w:rPr>
                <w:sz w:val="18"/>
                <w:szCs w:val="18"/>
                <w:lang w:val="en-US"/>
              </w:rPr>
              <w:t>connectivity-unter-aufputz_qr_2000.jpg</w:t>
            </w:r>
          </w:p>
        </w:tc>
        <w:tc>
          <w:tcPr>
            <w:tcW w:w="992" w:type="dxa"/>
          </w:tcPr>
          <w:p w14:paraId="3C1B0391" w14:textId="33948471" w:rsidR="00F92784" w:rsidRDefault="00B020F1" w:rsidP="005E4318">
            <w:pPr>
              <w:suppressAutoHyphens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Zeichen:</w:t>
            </w:r>
          </w:p>
        </w:tc>
        <w:tc>
          <w:tcPr>
            <w:tcW w:w="1417" w:type="dxa"/>
          </w:tcPr>
          <w:p w14:paraId="7364A1B2" w14:textId="16B94237" w:rsidR="00F92784" w:rsidRPr="00FF19DC" w:rsidRDefault="00BD718D" w:rsidP="00AE361E">
            <w:pPr>
              <w:suppressAutoHyphens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2.094</w:t>
            </w:r>
          </w:p>
        </w:tc>
      </w:tr>
      <w:tr w:rsidR="00F92784" w14:paraId="15E5DB8D" w14:textId="77777777" w:rsidTr="00C132CC">
        <w:trPr>
          <w:trHeight w:val="422"/>
        </w:trPr>
        <w:tc>
          <w:tcPr>
            <w:tcW w:w="1276" w:type="dxa"/>
          </w:tcPr>
          <w:p w14:paraId="5FF37BE9" w14:textId="77777777" w:rsidR="00F92784" w:rsidRDefault="00F92784" w:rsidP="005E4318">
            <w:pPr>
              <w:suppressAutoHyphens/>
              <w:spacing w:before="120"/>
              <w:rPr>
                <w:sz w:val="18"/>
                <w:szCs w:val="18"/>
              </w:rPr>
            </w:pPr>
            <w:r w:rsidRPr="00E82E31">
              <w:rPr>
                <w:sz w:val="18"/>
              </w:rPr>
              <w:t>Dateiname:</w:t>
            </w:r>
          </w:p>
        </w:tc>
        <w:tc>
          <w:tcPr>
            <w:tcW w:w="3686" w:type="dxa"/>
          </w:tcPr>
          <w:p w14:paraId="1AE58A90" w14:textId="29E10FAA" w:rsidR="00F92784" w:rsidRPr="00744E99" w:rsidRDefault="00744E99" w:rsidP="005E4318">
            <w:pPr>
              <w:suppressAutoHyphens/>
              <w:spacing w:before="120"/>
              <w:rPr>
                <w:sz w:val="18"/>
                <w:szCs w:val="18"/>
                <w:lang w:val="en-US"/>
              </w:rPr>
            </w:pPr>
            <w:r w:rsidRPr="00744E99">
              <w:rPr>
                <w:sz w:val="18"/>
                <w:szCs w:val="18"/>
                <w:lang w:val="en-US"/>
              </w:rPr>
              <w:t>20260209-2_pm_e3s-connect.docx</w:t>
            </w:r>
          </w:p>
        </w:tc>
        <w:tc>
          <w:tcPr>
            <w:tcW w:w="992" w:type="dxa"/>
          </w:tcPr>
          <w:p w14:paraId="730185E2" w14:textId="77777777" w:rsidR="00F92784" w:rsidRDefault="00F92784" w:rsidP="005E4318">
            <w:pPr>
              <w:suppressAutoHyphens/>
              <w:spacing w:before="120"/>
              <w:rPr>
                <w:sz w:val="18"/>
                <w:szCs w:val="18"/>
              </w:rPr>
            </w:pPr>
            <w:r w:rsidRPr="00E82E31">
              <w:rPr>
                <w:sz w:val="18"/>
              </w:rPr>
              <w:t>Datum:</w:t>
            </w:r>
          </w:p>
        </w:tc>
        <w:tc>
          <w:tcPr>
            <w:tcW w:w="1417" w:type="dxa"/>
          </w:tcPr>
          <w:p w14:paraId="1C7A2B8F" w14:textId="4BE4317B" w:rsidR="00F92784" w:rsidRPr="00FF19DC" w:rsidRDefault="00AF025C" w:rsidP="005E4318">
            <w:pPr>
              <w:suppressAutoHyphens/>
              <w:spacing w:before="12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31.03.2026</w:t>
            </w:r>
          </w:p>
        </w:tc>
      </w:tr>
      <w:tr w:rsidR="00610E09" w:rsidRPr="009233BD" w14:paraId="6FA1099D" w14:textId="77777777" w:rsidTr="006031BF">
        <w:trPr>
          <w:trHeight w:val="422"/>
        </w:trPr>
        <w:tc>
          <w:tcPr>
            <w:tcW w:w="1276" w:type="dxa"/>
          </w:tcPr>
          <w:p w14:paraId="7581E2F3" w14:textId="2C45FC37" w:rsidR="00610E09" w:rsidRPr="00E82E31" w:rsidRDefault="00610E09" w:rsidP="005E4318">
            <w:pPr>
              <w:suppressAutoHyphens/>
              <w:spacing w:before="120"/>
              <w:rPr>
                <w:sz w:val="18"/>
              </w:rPr>
            </w:pPr>
            <w:r>
              <w:rPr>
                <w:sz w:val="18"/>
              </w:rPr>
              <w:t>Tags:</w:t>
            </w:r>
          </w:p>
        </w:tc>
        <w:tc>
          <w:tcPr>
            <w:tcW w:w="6095" w:type="dxa"/>
            <w:gridSpan w:val="3"/>
          </w:tcPr>
          <w:p w14:paraId="394A3A08" w14:textId="1890C3C4" w:rsidR="00610E09" w:rsidRPr="009233BD" w:rsidRDefault="009233BD" w:rsidP="00610E09">
            <w:pPr>
              <w:suppressAutoHyphens/>
              <w:spacing w:before="120"/>
              <w:rPr>
                <w:sz w:val="18"/>
                <w:szCs w:val="18"/>
              </w:rPr>
            </w:pPr>
            <w:r w:rsidRPr="009233BD">
              <w:rPr>
                <w:sz w:val="18"/>
                <w:szCs w:val="18"/>
              </w:rPr>
              <w:t>KAISER,</w:t>
            </w:r>
            <w:r w:rsidR="00744E99">
              <w:rPr>
                <w:sz w:val="18"/>
                <w:szCs w:val="18"/>
              </w:rPr>
              <w:t xml:space="preserve"> </w:t>
            </w:r>
            <w:r w:rsidRPr="009233BD">
              <w:rPr>
                <w:sz w:val="18"/>
                <w:szCs w:val="18"/>
              </w:rPr>
              <w:t>Connectivity,</w:t>
            </w:r>
            <w:r w:rsidR="00744E99">
              <w:rPr>
                <w:sz w:val="18"/>
                <w:szCs w:val="18"/>
              </w:rPr>
              <w:t xml:space="preserve"> </w:t>
            </w:r>
            <w:r w:rsidRPr="009233BD">
              <w:rPr>
                <w:sz w:val="18"/>
                <w:szCs w:val="18"/>
              </w:rPr>
              <w:t>E3S-Connect,</w:t>
            </w:r>
            <w:r w:rsidR="00744E99">
              <w:rPr>
                <w:sz w:val="18"/>
                <w:szCs w:val="18"/>
              </w:rPr>
              <w:t xml:space="preserve"> </w:t>
            </w:r>
            <w:r w:rsidRPr="009233BD">
              <w:rPr>
                <w:sz w:val="18"/>
                <w:szCs w:val="18"/>
              </w:rPr>
              <w:t>Digitalisierung,</w:t>
            </w:r>
            <w:r w:rsidR="00744E99">
              <w:rPr>
                <w:sz w:val="18"/>
                <w:szCs w:val="18"/>
              </w:rPr>
              <w:t xml:space="preserve"> </w:t>
            </w:r>
            <w:r w:rsidRPr="009233BD">
              <w:rPr>
                <w:rFonts w:cs="Arial"/>
                <w:sz w:val="18"/>
                <w:szCs w:val="18"/>
              </w:rPr>
              <w:t>Breitbandausbau,</w:t>
            </w:r>
            <w:r w:rsidR="00744E99">
              <w:rPr>
                <w:rFonts w:cs="Arial"/>
                <w:sz w:val="18"/>
                <w:szCs w:val="18"/>
              </w:rPr>
              <w:t xml:space="preserve"> </w:t>
            </w:r>
            <w:r w:rsidRPr="009233BD">
              <w:rPr>
                <w:sz w:val="18"/>
                <w:szCs w:val="18"/>
              </w:rPr>
              <w:t>LWL,</w:t>
            </w:r>
            <w:r w:rsidR="00744E99">
              <w:rPr>
                <w:sz w:val="18"/>
                <w:szCs w:val="18"/>
              </w:rPr>
              <w:t xml:space="preserve"> </w:t>
            </w:r>
            <w:r w:rsidRPr="009233BD">
              <w:rPr>
                <w:sz w:val="18"/>
                <w:szCs w:val="18"/>
              </w:rPr>
              <w:t>Lichtwellenleiter,</w:t>
            </w:r>
            <w:r w:rsidR="00744E99">
              <w:rPr>
                <w:sz w:val="18"/>
                <w:szCs w:val="18"/>
              </w:rPr>
              <w:t xml:space="preserve"> </w:t>
            </w:r>
            <w:r w:rsidRPr="009233BD">
              <w:rPr>
                <w:sz w:val="18"/>
                <w:szCs w:val="18"/>
              </w:rPr>
              <w:t>Breitband</w:t>
            </w:r>
            <w:r w:rsidR="00744E99">
              <w:rPr>
                <w:sz w:val="18"/>
                <w:szCs w:val="18"/>
              </w:rPr>
              <w:t xml:space="preserve"> </w:t>
            </w:r>
            <w:r w:rsidRPr="009233BD">
              <w:rPr>
                <w:sz w:val="18"/>
                <w:szCs w:val="18"/>
              </w:rPr>
              <w:t>Verkabelung,</w:t>
            </w:r>
            <w:r w:rsidR="00744E99">
              <w:rPr>
                <w:sz w:val="18"/>
                <w:szCs w:val="18"/>
              </w:rPr>
              <w:t xml:space="preserve"> </w:t>
            </w:r>
            <w:r w:rsidRPr="009233BD">
              <w:rPr>
                <w:sz w:val="18"/>
                <w:szCs w:val="18"/>
              </w:rPr>
              <w:t>spleißfreie</w:t>
            </w:r>
            <w:r w:rsidR="00744E99">
              <w:rPr>
                <w:sz w:val="18"/>
                <w:szCs w:val="18"/>
              </w:rPr>
              <w:t xml:space="preserve"> </w:t>
            </w:r>
            <w:r w:rsidRPr="009233BD">
              <w:rPr>
                <w:sz w:val="18"/>
                <w:szCs w:val="18"/>
              </w:rPr>
              <w:t>Glasfaserinstallation,</w:t>
            </w:r>
            <w:r w:rsidR="00744E99">
              <w:rPr>
                <w:sz w:val="18"/>
                <w:szCs w:val="18"/>
              </w:rPr>
              <w:t xml:space="preserve"> </w:t>
            </w:r>
            <w:r w:rsidRPr="009233BD">
              <w:rPr>
                <w:sz w:val="18"/>
                <w:szCs w:val="18"/>
              </w:rPr>
              <w:t>steckbare</w:t>
            </w:r>
            <w:r w:rsidR="00744E99">
              <w:rPr>
                <w:sz w:val="18"/>
                <w:szCs w:val="18"/>
              </w:rPr>
              <w:t xml:space="preserve"> </w:t>
            </w:r>
            <w:r w:rsidRPr="009233BD">
              <w:rPr>
                <w:sz w:val="18"/>
                <w:szCs w:val="18"/>
              </w:rPr>
              <w:t>LWL-Verkabelung</w:t>
            </w:r>
          </w:p>
        </w:tc>
      </w:tr>
    </w:tbl>
    <w:p w14:paraId="4807F7A8" w14:textId="74B4C58A" w:rsidR="00871140" w:rsidRPr="009233BD" w:rsidRDefault="00871140">
      <w:pPr>
        <w:spacing w:line="360" w:lineRule="auto"/>
        <w:jc w:val="both"/>
        <w:rPr>
          <w:b/>
        </w:rPr>
      </w:pPr>
    </w:p>
    <w:tbl>
      <w:tblPr>
        <w:tblStyle w:val="TabellemithellemGitternetz"/>
        <w:tblW w:w="70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3"/>
      </w:tblGrid>
      <w:tr w:rsidR="00F65BF3" w14:paraId="389B0318" w14:textId="77777777" w:rsidTr="00295D97">
        <w:trPr>
          <w:trHeight w:val="10060"/>
        </w:trPr>
        <w:tc>
          <w:tcPr>
            <w:tcW w:w="7083" w:type="dxa"/>
          </w:tcPr>
          <w:p w14:paraId="54D36F36" w14:textId="60033B23" w:rsidR="007506B4" w:rsidRPr="00C579A8" w:rsidRDefault="007506B4" w:rsidP="007506B4">
            <w:pPr>
              <w:pStyle w:val="Textkrper"/>
              <w:suppressAutoHyphens/>
              <w:spacing w:before="120" w:after="120" w:line="240" w:lineRule="auto"/>
              <w:rPr>
                <w:b/>
                <w:i w:val="0"/>
                <w:iCs w:val="0"/>
                <w:szCs w:val="22"/>
                <w:u w:val="none"/>
              </w:rPr>
            </w:pPr>
            <w:r w:rsidRPr="00C579A8">
              <w:rPr>
                <w:b/>
                <w:i w:val="0"/>
                <w:iCs w:val="0"/>
                <w:szCs w:val="22"/>
                <w:u w:val="none"/>
              </w:rPr>
              <w:t>Unternehmensprofil</w:t>
            </w:r>
            <w:r w:rsidR="00744E99">
              <w:rPr>
                <w:b/>
                <w:i w:val="0"/>
                <w:iCs w:val="0"/>
                <w:szCs w:val="22"/>
                <w:u w:val="none"/>
              </w:rPr>
              <w:t xml:space="preserve"> </w:t>
            </w:r>
          </w:p>
          <w:p w14:paraId="1AAB0C8A" w14:textId="77777777" w:rsidR="00246919" w:rsidRDefault="00246919" w:rsidP="00B053DE">
            <w:pPr>
              <w:pStyle w:val="Textkrper"/>
              <w:suppressAutoHyphens/>
              <w:spacing w:before="120" w:after="120" w:line="240" w:lineRule="auto"/>
              <w:rPr>
                <w:i w:val="0"/>
                <w:iCs w:val="0"/>
                <w:szCs w:val="22"/>
                <w:u w:val="none"/>
              </w:rPr>
            </w:pPr>
          </w:p>
          <w:p w14:paraId="370EF83D" w14:textId="14F05834" w:rsidR="00ED775C" w:rsidRPr="00ED775C" w:rsidRDefault="00ED775C" w:rsidP="00ED775C">
            <w:pPr>
              <w:pStyle w:val="Textkrper"/>
              <w:rPr>
                <w:i w:val="0"/>
                <w:iCs w:val="0"/>
                <w:szCs w:val="22"/>
                <w:u w:val="none"/>
              </w:rPr>
            </w:pPr>
            <w:r w:rsidRPr="00ED775C">
              <w:rPr>
                <w:i w:val="0"/>
                <w:iCs w:val="0"/>
                <w:szCs w:val="22"/>
                <w:u w:val="none"/>
              </w:rPr>
              <w:t>Das</w:t>
            </w:r>
            <w:r w:rsidR="00744E99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1904</w:t>
            </w:r>
            <w:r w:rsidR="00744E99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gegründete</w:t>
            </w:r>
            <w:r w:rsidR="00744E99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Familienunternehmen</w:t>
            </w:r>
            <w:r w:rsidR="00744E99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b/>
                <w:bCs/>
                <w:i w:val="0"/>
                <w:iCs w:val="0"/>
                <w:szCs w:val="22"/>
                <w:u w:val="none"/>
              </w:rPr>
              <w:t>KAISER</w:t>
            </w:r>
            <w:r w:rsidR="00744E99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b/>
                <w:bCs/>
                <w:i w:val="0"/>
                <w:iCs w:val="0"/>
                <w:szCs w:val="22"/>
                <w:u w:val="none"/>
              </w:rPr>
              <w:t>GmbH</w:t>
            </w:r>
            <w:r w:rsidR="00744E99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b/>
                <w:bCs/>
                <w:i w:val="0"/>
                <w:iCs w:val="0"/>
                <w:szCs w:val="22"/>
                <w:u w:val="none"/>
              </w:rPr>
              <w:t>&amp;</w:t>
            </w:r>
            <w:r w:rsidR="00744E99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b/>
                <w:bCs/>
                <w:i w:val="0"/>
                <w:iCs w:val="0"/>
                <w:szCs w:val="22"/>
                <w:u w:val="none"/>
              </w:rPr>
              <w:t>Co.</w:t>
            </w:r>
            <w:r w:rsidR="00744E99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b/>
                <w:bCs/>
                <w:i w:val="0"/>
                <w:iCs w:val="0"/>
                <w:szCs w:val="22"/>
                <w:u w:val="none"/>
              </w:rPr>
              <w:t>KG</w:t>
            </w:r>
            <w:r w:rsidR="00744E99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unterstützt</w:t>
            </w:r>
            <w:r w:rsidR="00744E99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Netzbetreiber,</w:t>
            </w:r>
            <w:r w:rsidR="00744E99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Planer,</w:t>
            </w:r>
            <w:r w:rsidR="00744E99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Systemintegratoren</w:t>
            </w:r>
            <w:r w:rsidR="00744E99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und</w:t>
            </w:r>
            <w:r w:rsidR="00744E99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Generalunternehmer</w:t>
            </w:r>
            <w:r w:rsidR="00744E99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beim</w:t>
            </w:r>
            <w:r w:rsidR="00744E99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Aufbau</w:t>
            </w:r>
            <w:r w:rsidR="00744E99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einer</w:t>
            </w:r>
            <w:r w:rsidR="00744E99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effizienten</w:t>
            </w:r>
            <w:r w:rsidR="00744E99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und</w:t>
            </w:r>
            <w:r w:rsidR="00744E99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zukunftssicheren</w:t>
            </w:r>
            <w:r w:rsidR="00744E99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b/>
                <w:bCs/>
                <w:i w:val="0"/>
                <w:iCs w:val="0"/>
                <w:szCs w:val="22"/>
                <w:u w:val="none"/>
              </w:rPr>
              <w:t>Glasfaser-Infrastruktur</w:t>
            </w:r>
            <w:r w:rsidRPr="00ED775C">
              <w:rPr>
                <w:i w:val="0"/>
                <w:iCs w:val="0"/>
                <w:szCs w:val="22"/>
                <w:u w:val="none"/>
              </w:rPr>
              <w:t>.</w:t>
            </w:r>
            <w:r w:rsidR="00744E99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Ziel</w:t>
            </w:r>
            <w:r w:rsidR="00744E99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ist</w:t>
            </w:r>
            <w:r w:rsidR="00744E99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es,</w:t>
            </w:r>
            <w:r w:rsidR="00744E99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den</w:t>
            </w:r>
            <w:r w:rsidR="00744E99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Ausbau</w:t>
            </w:r>
            <w:r w:rsidR="00744E99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von</w:t>
            </w:r>
            <w:r w:rsidR="00744E99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Gigabit-Netzen</w:t>
            </w:r>
            <w:r w:rsidR="00744E99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schnell</w:t>
            </w:r>
            <w:r w:rsidR="00744E99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und</w:t>
            </w:r>
            <w:r w:rsidR="00744E99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effektiv</w:t>
            </w:r>
            <w:r w:rsidR="00744E99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voranzutreiben.</w:t>
            </w:r>
            <w:r w:rsidR="00744E99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Hierfür</w:t>
            </w:r>
            <w:r w:rsidR="00744E99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bietet</w:t>
            </w:r>
            <w:r w:rsidR="00744E99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KAISER</w:t>
            </w:r>
            <w:r w:rsidR="00744E99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unter</w:t>
            </w:r>
            <w:r w:rsidR="00744E99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der</w:t>
            </w:r>
            <w:r w:rsidR="00744E99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Marke</w:t>
            </w:r>
            <w:r w:rsidR="00744E99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KAISER</w:t>
            </w:r>
            <w:r w:rsidR="00744E99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Connectivity</w:t>
            </w:r>
            <w:r w:rsidR="00744E99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ein</w:t>
            </w:r>
            <w:r w:rsidR="00744E99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innovatives</w:t>
            </w:r>
            <w:r w:rsidR="00744E99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Produktportfolio</w:t>
            </w:r>
            <w:r w:rsidR="00744E99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für</w:t>
            </w:r>
            <w:r w:rsidR="00744E99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das</w:t>
            </w:r>
            <w:r w:rsidR="00744E99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Zugangsnetz</w:t>
            </w:r>
            <w:r w:rsidR="00744E99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(Netzebene</w:t>
            </w:r>
            <w:r w:rsidR="00744E99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3)</w:t>
            </w:r>
            <w:r w:rsidR="00744E99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und</w:t>
            </w:r>
            <w:r w:rsidR="00744E99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das</w:t>
            </w:r>
            <w:r w:rsidR="00744E99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Gebäudenetz</w:t>
            </w:r>
            <w:r w:rsidR="00744E99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(Netzebene</w:t>
            </w:r>
            <w:r w:rsidR="00744E99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4)</w:t>
            </w:r>
            <w:r w:rsidR="00744E99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an.</w:t>
            </w:r>
            <w:r w:rsidR="00744E99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Dieses</w:t>
            </w:r>
            <w:r w:rsidR="00744E99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vereinfacht</w:t>
            </w:r>
            <w:r w:rsidR="00744E99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die</w:t>
            </w:r>
            <w:r w:rsidR="00744E99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Arbeitsprozesse</w:t>
            </w:r>
            <w:r w:rsidR="00744E99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bei</w:t>
            </w:r>
            <w:r w:rsidR="00744E99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der</w:t>
            </w:r>
            <w:r w:rsidR="00744E99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Verlegung</w:t>
            </w:r>
            <w:r w:rsidR="00744E99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und</w:t>
            </w:r>
            <w:r w:rsidR="00744E99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Installation</w:t>
            </w:r>
            <w:r w:rsidR="00744E99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von</w:t>
            </w:r>
            <w:r w:rsidR="00744E99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Glasfasern</w:t>
            </w:r>
            <w:r w:rsidR="00744E99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erheblich</w:t>
            </w:r>
            <w:r w:rsidR="00744E99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und</w:t>
            </w:r>
            <w:r w:rsidR="00744E99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senkt</w:t>
            </w:r>
            <w:r w:rsidR="00744E99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gleichzeitig</w:t>
            </w:r>
            <w:r w:rsidR="00744E99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die</w:t>
            </w:r>
            <w:r w:rsidR="00744E99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Gesamtkosten.</w:t>
            </w:r>
            <w:r w:rsidR="00744E99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Dadurch</w:t>
            </w:r>
            <w:r w:rsidR="00744E99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wird</w:t>
            </w:r>
            <w:r w:rsidR="00744E99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eine</w:t>
            </w:r>
            <w:r w:rsidR="00744E99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vollständige</w:t>
            </w:r>
            <w:r w:rsidR="00744E99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glasfaserbasierte</w:t>
            </w:r>
            <w:r w:rsidR="00744E99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Installation</w:t>
            </w:r>
            <w:r w:rsidR="00744E99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bis</w:t>
            </w:r>
            <w:r w:rsidR="00744E99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hin</w:t>
            </w:r>
            <w:r w:rsidR="00744E99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zum</w:t>
            </w:r>
            <w:r w:rsidR="00744E99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Teilnehmeranschluss</w:t>
            </w:r>
            <w:r w:rsidR="00744E99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wirtschaftlich</w:t>
            </w:r>
            <w:r w:rsidR="00744E99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ED775C">
              <w:rPr>
                <w:i w:val="0"/>
                <w:iCs w:val="0"/>
                <w:szCs w:val="22"/>
                <w:u w:val="none"/>
              </w:rPr>
              <w:t>realisierbar.</w:t>
            </w:r>
          </w:p>
          <w:p w14:paraId="54561F11" w14:textId="77777777" w:rsidR="00ED775C" w:rsidRPr="00ED775C" w:rsidRDefault="00ED775C" w:rsidP="00ED775C">
            <w:pPr>
              <w:pStyle w:val="Textkrper"/>
              <w:rPr>
                <w:i w:val="0"/>
                <w:iCs w:val="0"/>
                <w:szCs w:val="22"/>
                <w:u w:val="none"/>
              </w:rPr>
            </w:pPr>
          </w:p>
          <w:p w14:paraId="473FFBB3" w14:textId="370CE14F" w:rsidR="000F15B5" w:rsidRPr="000F15B5" w:rsidRDefault="000F15B5" w:rsidP="000F15B5">
            <w:pPr>
              <w:pStyle w:val="Textkrper"/>
              <w:rPr>
                <w:i w:val="0"/>
                <w:iCs w:val="0"/>
                <w:szCs w:val="22"/>
                <w:u w:val="none"/>
              </w:rPr>
            </w:pPr>
            <w:r w:rsidRPr="000F15B5">
              <w:rPr>
                <w:i w:val="0"/>
                <w:iCs w:val="0"/>
                <w:szCs w:val="22"/>
                <w:u w:val="none"/>
              </w:rPr>
              <w:t>Unter</w:t>
            </w:r>
            <w:r w:rsidR="00744E99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dem</w:t>
            </w:r>
            <w:r w:rsidR="00744E99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Dach</w:t>
            </w:r>
            <w:r w:rsidR="00744E99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der</w:t>
            </w:r>
            <w:r w:rsidR="00744E99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b/>
                <w:bCs/>
                <w:i w:val="0"/>
                <w:iCs w:val="0"/>
                <w:szCs w:val="22"/>
                <w:u w:val="none"/>
              </w:rPr>
              <w:t>KAISER</w:t>
            </w:r>
            <w:r w:rsidR="00744E99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b/>
                <w:bCs/>
                <w:i w:val="0"/>
                <w:iCs w:val="0"/>
                <w:szCs w:val="22"/>
                <w:u w:val="none"/>
              </w:rPr>
              <w:t>GROUP</w:t>
            </w:r>
            <w:r w:rsidR="00744E99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sind</w:t>
            </w:r>
            <w:r w:rsidR="00744E99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vier</w:t>
            </w:r>
            <w:r w:rsidR="00744E99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starke</w:t>
            </w:r>
            <w:r w:rsidR="00744E99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Marken</w:t>
            </w:r>
            <w:r w:rsidR="00744E99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vereint.</w:t>
            </w:r>
            <w:r w:rsidR="00744E99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An</w:t>
            </w:r>
            <w:r w:rsidR="00744E99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vier</w:t>
            </w:r>
            <w:r w:rsidR="00744E99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europäischen</w:t>
            </w:r>
            <w:r w:rsidR="00744E99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Standorten</w:t>
            </w:r>
            <w:r w:rsidR="00744E99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werden</w:t>
            </w:r>
            <w:r w:rsidR="00744E99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Produkte</w:t>
            </w:r>
            <w:r w:rsidR="00744E99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und</w:t>
            </w:r>
            <w:r w:rsidR="00744E99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Systeme</w:t>
            </w:r>
            <w:r w:rsidR="00744E99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für</w:t>
            </w:r>
            <w:r w:rsidR="00744E99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die</w:t>
            </w:r>
            <w:r w:rsidR="00744E99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Elektro-Installation</w:t>
            </w:r>
            <w:r w:rsidR="00744E99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produziert</w:t>
            </w:r>
            <w:r w:rsidR="00744E99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und</w:t>
            </w:r>
            <w:r w:rsidR="00744E99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international</w:t>
            </w:r>
            <w:r w:rsidR="00744E99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vertrieben.</w:t>
            </w:r>
            <w:r w:rsidR="00744E99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Zusammen</w:t>
            </w:r>
            <w:r w:rsidR="00744E99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mit</w:t>
            </w:r>
            <w:r w:rsidR="00744E99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den</w:t>
            </w:r>
            <w:r w:rsidR="00744E99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="00FD6BA6">
              <w:rPr>
                <w:bCs/>
                <w:i w:val="0"/>
                <w:iCs w:val="0"/>
                <w:szCs w:val="22"/>
                <w:u w:val="none"/>
              </w:rPr>
              <w:t>Landesgesellschaften</w:t>
            </w:r>
            <w:r w:rsidR="00744E99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b/>
                <w:bCs/>
                <w:i w:val="0"/>
                <w:iCs w:val="0"/>
                <w:szCs w:val="22"/>
                <w:u w:val="none"/>
              </w:rPr>
              <w:t>AGRO</w:t>
            </w:r>
            <w:r w:rsidR="00744E99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b/>
                <w:bCs/>
                <w:i w:val="0"/>
                <w:iCs w:val="0"/>
                <w:szCs w:val="22"/>
                <w:u w:val="none"/>
              </w:rPr>
              <w:t>AG</w:t>
            </w:r>
            <w:r w:rsidR="00744E99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in</w:t>
            </w:r>
            <w:r w:rsidR="00744E99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der</w:t>
            </w:r>
            <w:r w:rsidR="00744E99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Schweiz,</w:t>
            </w:r>
            <w:r w:rsidR="00744E99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b/>
                <w:bCs/>
                <w:i w:val="0"/>
                <w:iCs w:val="0"/>
                <w:szCs w:val="22"/>
                <w:u w:val="none"/>
              </w:rPr>
              <w:t>ATTEMA</w:t>
            </w:r>
            <w:r w:rsidR="00744E99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b/>
                <w:bCs/>
                <w:i w:val="0"/>
                <w:iCs w:val="0"/>
                <w:szCs w:val="22"/>
                <w:u w:val="none"/>
              </w:rPr>
              <w:t>B.V.</w:t>
            </w:r>
            <w:r w:rsidR="00744E99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in</w:t>
            </w:r>
            <w:r w:rsidR="00744E99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den</w:t>
            </w:r>
            <w:r w:rsidR="00744E99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Niederlanden</w:t>
            </w:r>
            <w:r w:rsidR="00744E99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sowie</w:t>
            </w:r>
            <w:r w:rsidR="00744E99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b/>
                <w:bCs/>
                <w:i w:val="0"/>
                <w:iCs w:val="0"/>
                <w:szCs w:val="22"/>
                <w:u w:val="none"/>
              </w:rPr>
              <w:t>HELIA</w:t>
            </w:r>
            <w:r w:rsidR="00744E99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b/>
                <w:bCs/>
                <w:i w:val="0"/>
                <w:iCs w:val="0"/>
                <w:szCs w:val="22"/>
                <w:u w:val="none"/>
              </w:rPr>
              <w:t>–</w:t>
            </w:r>
            <w:r w:rsidR="00744E99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b/>
                <w:bCs/>
                <w:i w:val="0"/>
                <w:iCs w:val="0"/>
                <w:szCs w:val="22"/>
                <w:u w:val="none"/>
              </w:rPr>
              <w:t>PLASTIC</w:t>
            </w:r>
            <w:r w:rsidR="00744E99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b/>
                <w:bCs/>
                <w:i w:val="0"/>
                <w:iCs w:val="0"/>
                <w:szCs w:val="22"/>
                <w:u w:val="none"/>
              </w:rPr>
              <w:t>COLOR</w:t>
            </w:r>
            <w:r w:rsidR="00744E99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b/>
                <w:bCs/>
                <w:i w:val="0"/>
                <w:iCs w:val="0"/>
                <w:szCs w:val="22"/>
                <w:u w:val="none"/>
              </w:rPr>
              <w:t>NV</w:t>
            </w:r>
            <w:r w:rsidR="00744E99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in</w:t>
            </w:r>
            <w:r w:rsidR="00744E99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Belgien</w:t>
            </w:r>
            <w:r w:rsidR="00744E99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ist</w:t>
            </w:r>
            <w:r w:rsidR="00744E99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die</w:t>
            </w:r>
            <w:r w:rsidR="00744E99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b/>
                <w:bCs/>
                <w:i w:val="0"/>
                <w:iCs w:val="0"/>
                <w:szCs w:val="22"/>
                <w:u w:val="none"/>
              </w:rPr>
              <w:t>KAISER</w:t>
            </w:r>
            <w:r w:rsidR="00744E99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b/>
                <w:bCs/>
                <w:i w:val="0"/>
                <w:iCs w:val="0"/>
                <w:szCs w:val="22"/>
                <w:u w:val="none"/>
              </w:rPr>
              <w:t>GROUP</w:t>
            </w:r>
            <w:r w:rsidR="00744E99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europaweit</w:t>
            </w:r>
            <w:r w:rsidR="00744E99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aktiv.</w:t>
            </w:r>
            <w:r w:rsidR="00744E99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Architekten</w:t>
            </w:r>
            <w:r w:rsidR="00744E99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und</w:t>
            </w:r>
            <w:r w:rsidR="00744E99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Fachplaner,</w:t>
            </w:r>
            <w:r w:rsidR="00744E99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Handwerk,</w:t>
            </w:r>
            <w:r w:rsidR="00744E99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Industrie</w:t>
            </w:r>
            <w:r w:rsidR="00744E99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und</w:t>
            </w:r>
            <w:r w:rsidR="00744E99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Handel</w:t>
            </w:r>
            <w:r w:rsidR="00744E99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können</w:t>
            </w:r>
            <w:r w:rsidR="00744E99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auf</w:t>
            </w:r>
            <w:r w:rsidR="00744E99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hochwertige</w:t>
            </w:r>
            <w:r w:rsidR="00744E99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Lösungen</w:t>
            </w:r>
            <w:r w:rsidR="00744E99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vertrauen,</w:t>
            </w:r>
            <w:r w:rsidR="00744E99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mit</w:t>
            </w:r>
            <w:r w:rsidR="00744E99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denen</w:t>
            </w:r>
            <w:r w:rsidR="00744E99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sich</w:t>
            </w:r>
            <w:r w:rsidR="00744E99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auch</w:t>
            </w:r>
            <w:r w:rsidR="00744E99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anspruchsvollste</w:t>
            </w:r>
            <w:r w:rsidR="00744E99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Projekte</w:t>
            </w:r>
            <w:r w:rsidR="00744E99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sicher</w:t>
            </w:r>
            <w:r w:rsidR="00744E99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meistern</w:t>
            </w:r>
            <w:r w:rsidR="00744E99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lassen.</w:t>
            </w:r>
            <w:r w:rsidR="00744E99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Dafür</w:t>
            </w:r>
            <w:r w:rsidR="00744E99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steht</w:t>
            </w:r>
            <w:r w:rsidR="00744E99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i w:val="0"/>
                <w:iCs w:val="0"/>
                <w:szCs w:val="22"/>
                <w:u w:val="none"/>
              </w:rPr>
              <w:t>die</w:t>
            </w:r>
            <w:r w:rsidR="00744E99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b/>
                <w:bCs/>
                <w:i w:val="0"/>
                <w:iCs w:val="0"/>
                <w:szCs w:val="22"/>
                <w:u w:val="none"/>
              </w:rPr>
              <w:t>KAISER</w:t>
            </w:r>
            <w:r w:rsidR="00744E99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b/>
                <w:bCs/>
                <w:i w:val="0"/>
                <w:iCs w:val="0"/>
                <w:szCs w:val="22"/>
                <w:u w:val="none"/>
              </w:rPr>
              <w:t>GROUP</w:t>
            </w:r>
            <w:r w:rsidR="00744E99">
              <w:rPr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b/>
                <w:bCs/>
                <w:i w:val="0"/>
                <w:iCs w:val="0"/>
                <w:szCs w:val="22"/>
                <w:u w:val="none"/>
              </w:rPr>
              <w:t>mit</w:t>
            </w:r>
            <w:r w:rsidR="00744E99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b/>
                <w:bCs/>
                <w:i w:val="0"/>
                <w:iCs w:val="0"/>
                <w:szCs w:val="22"/>
                <w:u w:val="none"/>
              </w:rPr>
              <w:t>ihren</w:t>
            </w:r>
            <w:r w:rsidR="00744E99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b/>
                <w:bCs/>
                <w:i w:val="0"/>
                <w:iCs w:val="0"/>
                <w:szCs w:val="22"/>
                <w:u w:val="none"/>
              </w:rPr>
              <w:t>vier</w:t>
            </w:r>
            <w:r w:rsidR="00744E99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="00A4377D">
              <w:rPr>
                <w:b/>
                <w:bCs/>
                <w:i w:val="0"/>
                <w:iCs w:val="0"/>
                <w:szCs w:val="22"/>
                <w:u w:val="none"/>
              </w:rPr>
              <w:t>s</w:t>
            </w:r>
            <w:r w:rsidRPr="000F15B5">
              <w:rPr>
                <w:b/>
                <w:bCs/>
                <w:i w:val="0"/>
                <w:iCs w:val="0"/>
                <w:szCs w:val="22"/>
                <w:u w:val="none"/>
              </w:rPr>
              <w:t>tarken</w:t>
            </w:r>
            <w:r w:rsidR="00744E99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b/>
                <w:bCs/>
                <w:i w:val="0"/>
                <w:iCs w:val="0"/>
                <w:szCs w:val="22"/>
                <w:u w:val="none"/>
              </w:rPr>
              <w:t>Marken</w:t>
            </w:r>
            <w:r w:rsidR="00744E99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b/>
                <w:bCs/>
                <w:i w:val="0"/>
                <w:iCs w:val="0"/>
                <w:szCs w:val="22"/>
                <w:u w:val="none"/>
              </w:rPr>
              <w:t>KAISER,</w:t>
            </w:r>
            <w:r w:rsidR="00744E99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b/>
                <w:bCs/>
                <w:i w:val="0"/>
                <w:iCs w:val="0"/>
                <w:szCs w:val="22"/>
                <w:u w:val="none"/>
              </w:rPr>
              <w:t>AGRO,</w:t>
            </w:r>
            <w:r w:rsidR="00744E99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b/>
                <w:bCs/>
                <w:i w:val="0"/>
                <w:iCs w:val="0"/>
                <w:szCs w:val="22"/>
                <w:u w:val="none"/>
              </w:rPr>
              <w:t>ATTEMA</w:t>
            </w:r>
            <w:r w:rsidR="00744E99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b/>
                <w:bCs/>
                <w:i w:val="0"/>
                <w:iCs w:val="0"/>
                <w:szCs w:val="22"/>
                <w:u w:val="none"/>
              </w:rPr>
              <w:t>und</w:t>
            </w:r>
            <w:r w:rsidR="00744E99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0F15B5">
              <w:rPr>
                <w:b/>
                <w:bCs/>
                <w:i w:val="0"/>
                <w:iCs w:val="0"/>
                <w:szCs w:val="22"/>
                <w:u w:val="none"/>
              </w:rPr>
              <w:t>HELIA</w:t>
            </w:r>
            <w:r w:rsidRPr="000F15B5">
              <w:rPr>
                <w:i w:val="0"/>
                <w:iCs w:val="0"/>
                <w:szCs w:val="22"/>
                <w:u w:val="none"/>
              </w:rPr>
              <w:t>.</w:t>
            </w:r>
          </w:p>
          <w:p w14:paraId="746017CE" w14:textId="1EC9BEDE" w:rsidR="00871140" w:rsidRDefault="00871140" w:rsidP="00B053DE">
            <w:pPr>
              <w:pStyle w:val="Textkrper"/>
              <w:suppressAutoHyphens/>
              <w:spacing w:before="120" w:after="120" w:line="240" w:lineRule="auto"/>
              <w:rPr>
                <w:i w:val="0"/>
                <w:iCs w:val="0"/>
                <w:szCs w:val="22"/>
                <w:u w:val="none"/>
              </w:rPr>
            </w:pPr>
          </w:p>
          <w:p w14:paraId="4F963224" w14:textId="77777777" w:rsidR="00246919" w:rsidRPr="008E6FF0" w:rsidRDefault="00246919" w:rsidP="00546127">
            <w:pPr>
              <w:pStyle w:val="Textkrper"/>
              <w:suppressAutoHyphens/>
              <w:spacing w:before="120" w:after="120" w:line="240" w:lineRule="auto"/>
              <w:rPr>
                <w:i w:val="0"/>
                <w:iCs w:val="0"/>
                <w:szCs w:val="22"/>
                <w:u w:val="none"/>
              </w:rPr>
            </w:pPr>
          </w:p>
          <w:tbl>
            <w:tblPr>
              <w:tblStyle w:val="Tabellenraster"/>
              <w:tblW w:w="7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722"/>
              <w:gridCol w:w="3429"/>
            </w:tblGrid>
            <w:tr w:rsidR="00261828" w14:paraId="7CABBED8" w14:textId="77777777" w:rsidTr="00871140">
              <w:tc>
                <w:tcPr>
                  <w:tcW w:w="3722" w:type="dxa"/>
                </w:tcPr>
                <w:p w14:paraId="32D00598" w14:textId="7D2B5965" w:rsidR="00261828" w:rsidRPr="00713343" w:rsidRDefault="00261828" w:rsidP="00261828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 w:rsidRPr="00713343">
                    <w:rPr>
                      <w:sz w:val="18"/>
                      <w:szCs w:val="18"/>
                    </w:rPr>
                    <w:t>Weitere</w:t>
                  </w:r>
                  <w:r w:rsidR="00744E99">
                    <w:rPr>
                      <w:sz w:val="18"/>
                      <w:szCs w:val="18"/>
                    </w:rPr>
                    <w:t xml:space="preserve"> </w:t>
                  </w:r>
                  <w:r w:rsidRPr="00713343">
                    <w:rPr>
                      <w:sz w:val="18"/>
                      <w:szCs w:val="18"/>
                    </w:rPr>
                    <w:t>Informationen:</w:t>
                  </w:r>
                  <w:r w:rsidR="00744E99">
                    <w:rPr>
                      <w:sz w:val="18"/>
                      <w:szCs w:val="18"/>
                    </w:rPr>
                    <w:t xml:space="preserve"> </w:t>
                  </w:r>
                </w:p>
                <w:p w14:paraId="24FCE52A" w14:textId="05A0FE79" w:rsidR="00871140" w:rsidRPr="00713343" w:rsidRDefault="00261828" w:rsidP="00261828">
                  <w:pPr>
                    <w:rPr>
                      <w:sz w:val="18"/>
                      <w:szCs w:val="18"/>
                    </w:rPr>
                  </w:pPr>
                  <w:r w:rsidRPr="00713343">
                    <w:rPr>
                      <w:sz w:val="18"/>
                      <w:szCs w:val="18"/>
                    </w:rPr>
                    <w:t>KAISER</w:t>
                  </w:r>
                  <w:r w:rsidR="00744E99">
                    <w:rPr>
                      <w:sz w:val="18"/>
                      <w:szCs w:val="18"/>
                    </w:rPr>
                    <w:t xml:space="preserve"> </w:t>
                  </w:r>
                  <w:r w:rsidRPr="00713343">
                    <w:rPr>
                      <w:sz w:val="18"/>
                      <w:szCs w:val="18"/>
                    </w:rPr>
                    <w:t>GmbH</w:t>
                  </w:r>
                  <w:r w:rsidR="00744E99">
                    <w:rPr>
                      <w:sz w:val="18"/>
                      <w:szCs w:val="18"/>
                    </w:rPr>
                    <w:t xml:space="preserve"> </w:t>
                  </w:r>
                  <w:r w:rsidRPr="00713343">
                    <w:rPr>
                      <w:sz w:val="18"/>
                      <w:szCs w:val="18"/>
                    </w:rPr>
                    <w:t>&amp;</w:t>
                  </w:r>
                  <w:r w:rsidR="00744E99">
                    <w:rPr>
                      <w:sz w:val="18"/>
                      <w:szCs w:val="18"/>
                    </w:rPr>
                    <w:t xml:space="preserve"> </w:t>
                  </w:r>
                  <w:r w:rsidRPr="00713343">
                    <w:rPr>
                      <w:sz w:val="18"/>
                      <w:szCs w:val="18"/>
                    </w:rPr>
                    <w:t>Co.</w:t>
                  </w:r>
                  <w:r w:rsidR="00744E99">
                    <w:rPr>
                      <w:sz w:val="18"/>
                      <w:szCs w:val="18"/>
                    </w:rPr>
                    <w:t xml:space="preserve"> </w:t>
                  </w:r>
                  <w:r w:rsidRPr="00713343">
                    <w:rPr>
                      <w:sz w:val="18"/>
                      <w:szCs w:val="18"/>
                    </w:rPr>
                    <w:t>KG</w:t>
                  </w:r>
                </w:p>
                <w:p w14:paraId="7FD85EEB" w14:textId="4F7ADE6A" w:rsidR="00871140" w:rsidRPr="00713343" w:rsidRDefault="00261828" w:rsidP="00261828">
                  <w:pPr>
                    <w:rPr>
                      <w:sz w:val="18"/>
                      <w:szCs w:val="18"/>
                    </w:rPr>
                  </w:pPr>
                  <w:r w:rsidRPr="00713343">
                    <w:rPr>
                      <w:sz w:val="18"/>
                      <w:szCs w:val="18"/>
                    </w:rPr>
                    <w:t>Ramsloh</w:t>
                  </w:r>
                  <w:r w:rsidR="00744E99">
                    <w:rPr>
                      <w:sz w:val="18"/>
                      <w:szCs w:val="18"/>
                    </w:rPr>
                    <w:t xml:space="preserve"> </w:t>
                  </w:r>
                  <w:r w:rsidRPr="00713343">
                    <w:rPr>
                      <w:sz w:val="18"/>
                      <w:szCs w:val="18"/>
                    </w:rPr>
                    <w:t>4</w:t>
                  </w:r>
                </w:p>
                <w:p w14:paraId="54CAACA3" w14:textId="75AC0453" w:rsidR="00871140" w:rsidRPr="00713343" w:rsidRDefault="00261828" w:rsidP="00261828">
                  <w:pPr>
                    <w:rPr>
                      <w:sz w:val="18"/>
                      <w:szCs w:val="18"/>
                    </w:rPr>
                  </w:pPr>
                  <w:r w:rsidRPr="00713343">
                    <w:rPr>
                      <w:sz w:val="18"/>
                      <w:szCs w:val="18"/>
                    </w:rPr>
                    <w:t>58579</w:t>
                  </w:r>
                  <w:r w:rsidR="00744E99">
                    <w:rPr>
                      <w:sz w:val="18"/>
                      <w:szCs w:val="18"/>
                    </w:rPr>
                    <w:t xml:space="preserve"> </w:t>
                  </w:r>
                  <w:r w:rsidRPr="00713343">
                    <w:rPr>
                      <w:sz w:val="18"/>
                      <w:szCs w:val="18"/>
                    </w:rPr>
                    <w:t>Schalksmühle</w:t>
                  </w:r>
                  <w:r w:rsidRPr="00713343">
                    <w:rPr>
                      <w:sz w:val="18"/>
                      <w:szCs w:val="18"/>
                    </w:rPr>
                    <w:br/>
                    <w:t>Tel.:</w:t>
                  </w:r>
                  <w:r w:rsidR="00744E99">
                    <w:rPr>
                      <w:sz w:val="18"/>
                      <w:szCs w:val="18"/>
                    </w:rPr>
                    <w:t xml:space="preserve"> </w:t>
                  </w:r>
                  <w:r w:rsidRPr="00713343">
                    <w:rPr>
                      <w:sz w:val="18"/>
                      <w:szCs w:val="18"/>
                    </w:rPr>
                    <w:t>+49(0)23</w:t>
                  </w:r>
                  <w:r w:rsidR="00744E99">
                    <w:rPr>
                      <w:sz w:val="18"/>
                      <w:szCs w:val="18"/>
                    </w:rPr>
                    <w:t xml:space="preserve"> </w:t>
                  </w:r>
                  <w:r w:rsidRPr="00713343">
                    <w:rPr>
                      <w:sz w:val="18"/>
                      <w:szCs w:val="18"/>
                    </w:rPr>
                    <w:t>558</w:t>
                  </w:r>
                  <w:r w:rsidR="00744E99">
                    <w:rPr>
                      <w:sz w:val="18"/>
                      <w:szCs w:val="18"/>
                    </w:rPr>
                    <w:t xml:space="preserve"> </w:t>
                  </w:r>
                  <w:r w:rsidRPr="00713343">
                    <w:rPr>
                      <w:sz w:val="18"/>
                      <w:szCs w:val="18"/>
                    </w:rPr>
                    <w:t>09-0</w:t>
                  </w:r>
                </w:p>
                <w:p w14:paraId="742097F3" w14:textId="77777777" w:rsidR="00215A2A" w:rsidRPr="00713343" w:rsidRDefault="00215A2A" w:rsidP="00261828">
                  <w:pPr>
                    <w:rPr>
                      <w:strike/>
                      <w:sz w:val="18"/>
                      <w:szCs w:val="18"/>
                    </w:rPr>
                  </w:pPr>
                </w:p>
                <w:p w14:paraId="196E9CDB" w14:textId="184ED091" w:rsidR="00871140" w:rsidRPr="00713343" w:rsidRDefault="00261828" w:rsidP="00261828">
                  <w:pPr>
                    <w:rPr>
                      <w:sz w:val="18"/>
                      <w:szCs w:val="18"/>
                    </w:rPr>
                  </w:pPr>
                  <w:r w:rsidRPr="00713343">
                    <w:rPr>
                      <w:sz w:val="18"/>
                      <w:szCs w:val="18"/>
                    </w:rPr>
                    <w:t>E-Mail:</w:t>
                  </w:r>
                  <w:r w:rsidR="00744E99">
                    <w:rPr>
                      <w:sz w:val="18"/>
                      <w:szCs w:val="18"/>
                    </w:rPr>
                    <w:t xml:space="preserve"> </w:t>
                  </w:r>
                  <w:r w:rsidR="00363D8C" w:rsidRPr="00713343">
                    <w:rPr>
                      <w:sz w:val="18"/>
                      <w:szCs w:val="18"/>
                    </w:rPr>
                    <w:t>pr</w:t>
                  </w:r>
                  <w:r w:rsidRPr="00713343">
                    <w:rPr>
                      <w:sz w:val="18"/>
                      <w:szCs w:val="18"/>
                    </w:rPr>
                    <w:t>@kaiser-elektro.de</w:t>
                  </w:r>
                </w:p>
                <w:p w14:paraId="72AC94FC" w14:textId="0BE3671B" w:rsidR="00261828" w:rsidRPr="00713343" w:rsidRDefault="00261828" w:rsidP="00261828">
                  <w:pPr>
                    <w:rPr>
                      <w:sz w:val="18"/>
                      <w:szCs w:val="18"/>
                    </w:rPr>
                  </w:pPr>
                  <w:r w:rsidRPr="00713343">
                    <w:rPr>
                      <w:sz w:val="18"/>
                      <w:szCs w:val="18"/>
                    </w:rPr>
                    <w:t>Internet:</w:t>
                  </w:r>
                  <w:r w:rsidR="00744E99">
                    <w:rPr>
                      <w:sz w:val="18"/>
                      <w:szCs w:val="18"/>
                    </w:rPr>
                    <w:t xml:space="preserve"> </w:t>
                  </w:r>
                  <w:r w:rsidR="00FD3D84" w:rsidRPr="00713343">
                    <w:rPr>
                      <w:sz w:val="18"/>
                      <w:szCs w:val="18"/>
                    </w:rPr>
                    <w:t>www.kaiser-elektro.de</w:t>
                  </w:r>
                </w:p>
                <w:p w14:paraId="561F8C65" w14:textId="77777777" w:rsidR="00261828" w:rsidRPr="00713343" w:rsidRDefault="00261828" w:rsidP="00546127">
                  <w:pPr>
                    <w:spacing w:line="360" w:lineRule="auto"/>
                    <w:jc w:val="both"/>
                    <w:rPr>
                      <w:iCs/>
                      <w:szCs w:val="22"/>
                    </w:rPr>
                  </w:pPr>
                </w:p>
              </w:tc>
              <w:tc>
                <w:tcPr>
                  <w:tcW w:w="3429" w:type="dxa"/>
                </w:tcPr>
                <w:p w14:paraId="2794C30C" w14:textId="77777777" w:rsidR="00871140" w:rsidRPr="00713343" w:rsidRDefault="00871140" w:rsidP="00871140">
                  <w:pPr>
                    <w:spacing w:line="360" w:lineRule="auto"/>
                    <w:rPr>
                      <w:sz w:val="18"/>
                      <w:szCs w:val="18"/>
                    </w:rPr>
                  </w:pPr>
                </w:p>
                <w:p w14:paraId="1382B3FC" w14:textId="5828AA2A" w:rsidR="00261828" w:rsidRPr="00713343" w:rsidRDefault="00261828" w:rsidP="00261828">
                  <w:pPr>
                    <w:pStyle w:val="Textkrper"/>
                    <w:suppressAutoHyphens/>
                    <w:spacing w:line="240" w:lineRule="auto"/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  <w:r w:rsidRPr="00713343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gii</w:t>
                  </w:r>
                  <w:r w:rsidR="00744E99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 xml:space="preserve"> </w:t>
                  </w:r>
                  <w:r w:rsidRPr="00713343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die</w:t>
                  </w:r>
                  <w:r w:rsidR="00744E99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 xml:space="preserve"> </w:t>
                  </w:r>
                  <w:r w:rsidRPr="00713343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Presse-Agentur</w:t>
                  </w:r>
                  <w:r w:rsidR="00744E99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 xml:space="preserve"> </w:t>
                  </w:r>
                  <w:r w:rsidRPr="00713343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GmbH</w:t>
                  </w:r>
                </w:p>
                <w:p w14:paraId="7EF85A45" w14:textId="6912533C" w:rsidR="00D63689" w:rsidRPr="00713343" w:rsidRDefault="00D63689" w:rsidP="00261828">
                  <w:pPr>
                    <w:pStyle w:val="Textkrper"/>
                    <w:suppressAutoHyphens/>
                    <w:spacing w:line="240" w:lineRule="auto"/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  <w:r w:rsidRPr="00713343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Christburger</w:t>
                  </w:r>
                  <w:r w:rsidR="00744E99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 xml:space="preserve"> </w:t>
                  </w:r>
                  <w:r w:rsidRPr="00713343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Str.</w:t>
                  </w:r>
                  <w:r w:rsidR="00744E99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 xml:space="preserve"> </w:t>
                  </w:r>
                  <w:r w:rsidRPr="00713343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41</w:t>
                  </w:r>
                </w:p>
                <w:p w14:paraId="587ECA95" w14:textId="25D34BEE" w:rsidR="00261828" w:rsidRPr="00713343" w:rsidRDefault="00261828" w:rsidP="00261828">
                  <w:pPr>
                    <w:pStyle w:val="Textkrper"/>
                    <w:suppressAutoHyphens/>
                    <w:spacing w:line="240" w:lineRule="auto"/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  <w:r w:rsidRPr="00713343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10405</w:t>
                  </w:r>
                  <w:r w:rsidR="00744E99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 xml:space="preserve"> </w:t>
                  </w:r>
                  <w:r w:rsidRPr="00713343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Berlin</w:t>
                  </w:r>
                </w:p>
                <w:p w14:paraId="2625F8A7" w14:textId="77777777" w:rsidR="00423240" w:rsidRPr="00713343" w:rsidRDefault="00423240" w:rsidP="00261828">
                  <w:pPr>
                    <w:pStyle w:val="Textkrper"/>
                    <w:suppressAutoHyphens/>
                    <w:spacing w:line="240" w:lineRule="auto"/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</w:p>
                <w:p w14:paraId="132E8F4C" w14:textId="422446F2" w:rsidR="00261828" w:rsidRPr="00713343" w:rsidRDefault="00261828" w:rsidP="00261828">
                  <w:pPr>
                    <w:pStyle w:val="Textkrper"/>
                    <w:suppressAutoHyphens/>
                    <w:spacing w:line="240" w:lineRule="auto"/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  <w:r w:rsidRPr="00713343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Tel.:</w:t>
                  </w:r>
                  <w:r w:rsidR="00744E99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 xml:space="preserve"> </w:t>
                  </w:r>
                  <w:r w:rsidR="00FD3D84" w:rsidRPr="00713343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+49(0)</w:t>
                  </w:r>
                  <w:r w:rsidRPr="00713343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30</w:t>
                  </w:r>
                  <w:r w:rsidR="00744E99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 xml:space="preserve"> </w:t>
                  </w:r>
                  <w:r w:rsidRPr="00713343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/</w:t>
                  </w:r>
                  <w:r w:rsidR="00744E99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 xml:space="preserve"> </w:t>
                  </w:r>
                  <w:r w:rsidRPr="00713343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538</w:t>
                  </w:r>
                  <w:r w:rsidR="00744E99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 xml:space="preserve"> </w:t>
                  </w:r>
                  <w:r w:rsidRPr="00713343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965-0</w:t>
                  </w:r>
                </w:p>
                <w:p w14:paraId="273BF594" w14:textId="34BD90B4" w:rsidR="00261828" w:rsidRPr="00713343" w:rsidRDefault="00261828" w:rsidP="00261828">
                  <w:pPr>
                    <w:pStyle w:val="Textkrper"/>
                    <w:suppressAutoHyphens/>
                    <w:spacing w:line="240" w:lineRule="auto"/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  <w:r w:rsidRPr="00713343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E-Mail:</w:t>
                  </w:r>
                  <w:r w:rsidR="00744E99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 xml:space="preserve"> </w:t>
                  </w:r>
                  <w:r w:rsidRPr="00713343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info@gii.de</w:t>
                  </w:r>
                </w:p>
                <w:p w14:paraId="1359F229" w14:textId="2B537F25" w:rsidR="00261828" w:rsidRPr="00713343" w:rsidRDefault="00261828" w:rsidP="00261828">
                  <w:pPr>
                    <w:jc w:val="both"/>
                    <w:rPr>
                      <w:iCs/>
                      <w:szCs w:val="22"/>
                    </w:rPr>
                  </w:pPr>
                  <w:r w:rsidRPr="00713343">
                    <w:rPr>
                      <w:sz w:val="18"/>
                      <w:szCs w:val="18"/>
                    </w:rPr>
                    <w:t>Internet:</w:t>
                  </w:r>
                  <w:r w:rsidR="00744E99">
                    <w:rPr>
                      <w:sz w:val="18"/>
                      <w:szCs w:val="18"/>
                    </w:rPr>
                    <w:t xml:space="preserve"> </w:t>
                  </w:r>
                  <w:r w:rsidR="00FD3D84" w:rsidRPr="00713343">
                    <w:rPr>
                      <w:sz w:val="18"/>
                      <w:szCs w:val="18"/>
                    </w:rPr>
                    <w:t>www.gii.de</w:t>
                  </w:r>
                </w:p>
              </w:tc>
            </w:tr>
          </w:tbl>
          <w:p w14:paraId="72761F48" w14:textId="77777777" w:rsidR="00F65BF3" w:rsidRDefault="00F65BF3" w:rsidP="00546127">
            <w:pPr>
              <w:suppressAutoHyphens/>
              <w:spacing w:before="120"/>
              <w:rPr>
                <w:sz w:val="18"/>
                <w:szCs w:val="18"/>
              </w:rPr>
            </w:pPr>
          </w:p>
        </w:tc>
      </w:tr>
    </w:tbl>
    <w:p w14:paraId="745EFB54" w14:textId="7ADCAA24" w:rsidR="00F65BF3" w:rsidRDefault="00F65BF3" w:rsidP="00713343">
      <w:pPr>
        <w:spacing w:line="360" w:lineRule="auto"/>
        <w:jc w:val="both"/>
        <w:rPr>
          <w:iCs/>
          <w:color w:val="000000"/>
          <w:szCs w:val="22"/>
        </w:rPr>
      </w:pPr>
    </w:p>
    <w:sectPr w:rsidR="00F65BF3" w:rsidSect="001A6E5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oddPage"/>
      <w:pgSz w:w="11906" w:h="16838" w:code="9"/>
      <w:pgMar w:top="1701" w:right="3969" w:bottom="1701" w:left="1134" w:header="907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17C2F7" w14:textId="77777777" w:rsidR="001842F9" w:rsidRDefault="001842F9">
      <w:r>
        <w:separator/>
      </w:r>
    </w:p>
    <w:p w14:paraId="259F4BE2" w14:textId="77777777" w:rsidR="001842F9" w:rsidRDefault="001842F9"/>
  </w:endnote>
  <w:endnote w:type="continuationSeparator" w:id="0">
    <w:p w14:paraId="009C9191" w14:textId="77777777" w:rsidR="001842F9" w:rsidRDefault="001842F9">
      <w:r>
        <w:continuationSeparator/>
      </w:r>
    </w:p>
    <w:p w14:paraId="118921E6" w14:textId="77777777" w:rsidR="001842F9" w:rsidRDefault="001842F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65 Bold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Frutiger LT 45 Light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utiger 45 Light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wis721 Md BT">
    <w:altName w:val="Calibri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6A97B" w14:textId="259DF19D" w:rsidR="00A57336" w:rsidRDefault="00A57336">
    <w:pPr>
      <w:pStyle w:val="Fuzeile"/>
      <w:ind w:right="2408"/>
      <w:jc w:val="center"/>
    </w:pPr>
    <w:r>
      <w:t>Seite</w:t>
    </w:r>
    <w:r w:rsidR="00744E99">
      <w:t xml:space="preserve"> </w:t>
    </w:r>
    <w:r w:rsidR="00713038">
      <w:rPr>
        <w:b/>
        <w:sz w:val="24"/>
      </w:rPr>
      <w:fldChar w:fldCharType="begin"/>
    </w:r>
    <w:r>
      <w:rPr>
        <w:b/>
      </w:rPr>
      <w:instrText>PAGE</w:instrText>
    </w:r>
    <w:r w:rsidR="00713038">
      <w:rPr>
        <w:b/>
        <w:sz w:val="24"/>
      </w:rPr>
      <w:fldChar w:fldCharType="separate"/>
    </w:r>
    <w:r>
      <w:rPr>
        <w:b/>
        <w:noProof/>
      </w:rPr>
      <w:t>2</w:t>
    </w:r>
    <w:r w:rsidR="00713038">
      <w:rPr>
        <w:b/>
        <w:sz w:val="24"/>
      </w:rPr>
      <w:fldChar w:fldCharType="end"/>
    </w:r>
    <w:r w:rsidR="00744E99">
      <w:t xml:space="preserve"> </w:t>
    </w:r>
    <w:r>
      <w:t>von</w:t>
    </w:r>
    <w:r w:rsidR="00744E99">
      <w:t xml:space="preserve"> </w:t>
    </w:r>
    <w:r w:rsidR="00713038">
      <w:rPr>
        <w:b/>
        <w:sz w:val="24"/>
      </w:rPr>
      <w:fldChar w:fldCharType="begin"/>
    </w:r>
    <w:r>
      <w:rPr>
        <w:b/>
      </w:rPr>
      <w:instrText>NUMPAGES</w:instrText>
    </w:r>
    <w:r w:rsidR="00713038">
      <w:rPr>
        <w:b/>
        <w:sz w:val="24"/>
      </w:rPr>
      <w:fldChar w:fldCharType="separate"/>
    </w:r>
    <w:r>
      <w:rPr>
        <w:b/>
        <w:noProof/>
      </w:rPr>
      <w:t>4</w:t>
    </w:r>
    <w:r w:rsidR="00713038">
      <w:rPr>
        <w:b/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6AFE8" w14:textId="7289BD40" w:rsidR="00A57336" w:rsidRDefault="00A57336">
    <w:pPr>
      <w:pStyle w:val="Fuzeile"/>
      <w:ind w:right="2408"/>
      <w:jc w:val="center"/>
      <w:rPr>
        <w:sz w:val="18"/>
        <w:szCs w:val="18"/>
      </w:rPr>
    </w:pPr>
    <w:r>
      <w:rPr>
        <w:sz w:val="18"/>
        <w:szCs w:val="18"/>
      </w:rPr>
      <w:t>Seite</w:t>
    </w:r>
    <w:r w:rsidR="00744E99">
      <w:rPr>
        <w:sz w:val="18"/>
        <w:szCs w:val="18"/>
      </w:rPr>
      <w:t xml:space="preserve"> </w:t>
    </w:r>
    <w:r w:rsidR="00713038"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 w:rsidR="00713038">
      <w:rPr>
        <w:sz w:val="18"/>
        <w:szCs w:val="18"/>
      </w:rPr>
      <w:fldChar w:fldCharType="separate"/>
    </w:r>
    <w:r w:rsidR="005B153E">
      <w:rPr>
        <w:noProof/>
        <w:sz w:val="18"/>
        <w:szCs w:val="18"/>
      </w:rPr>
      <w:t>2</w:t>
    </w:r>
    <w:r w:rsidR="00713038">
      <w:rPr>
        <w:sz w:val="18"/>
        <w:szCs w:val="18"/>
      </w:rPr>
      <w:fldChar w:fldCharType="end"/>
    </w:r>
    <w:r w:rsidR="00744E99">
      <w:rPr>
        <w:sz w:val="18"/>
        <w:szCs w:val="18"/>
      </w:rPr>
      <w:t xml:space="preserve"> </w:t>
    </w:r>
    <w:r>
      <w:rPr>
        <w:sz w:val="18"/>
        <w:szCs w:val="18"/>
      </w:rPr>
      <w:t>von</w:t>
    </w:r>
    <w:r w:rsidR="00744E99">
      <w:rPr>
        <w:sz w:val="18"/>
        <w:szCs w:val="18"/>
      </w:rPr>
      <w:t xml:space="preserve"> </w:t>
    </w:r>
    <w:r w:rsidR="00713038">
      <w:rPr>
        <w:sz w:val="18"/>
        <w:szCs w:val="18"/>
      </w:rPr>
      <w:fldChar w:fldCharType="begin"/>
    </w:r>
    <w:r>
      <w:rPr>
        <w:sz w:val="18"/>
        <w:szCs w:val="18"/>
      </w:rPr>
      <w:instrText>NUMPAGES</w:instrText>
    </w:r>
    <w:r w:rsidR="00713038">
      <w:rPr>
        <w:sz w:val="18"/>
        <w:szCs w:val="18"/>
      </w:rPr>
      <w:fldChar w:fldCharType="separate"/>
    </w:r>
    <w:r w:rsidR="005B153E">
      <w:rPr>
        <w:noProof/>
        <w:sz w:val="18"/>
        <w:szCs w:val="18"/>
      </w:rPr>
      <w:t>2</w:t>
    </w:r>
    <w:r w:rsidR="00713038"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A4110" w14:textId="223BE38F" w:rsidR="00A57336" w:rsidRDefault="00A57336">
    <w:pPr>
      <w:pStyle w:val="Fuzeile"/>
      <w:ind w:right="2408"/>
      <w:jc w:val="center"/>
      <w:rPr>
        <w:sz w:val="18"/>
        <w:szCs w:val="18"/>
      </w:rPr>
    </w:pPr>
    <w:r>
      <w:rPr>
        <w:sz w:val="18"/>
        <w:szCs w:val="18"/>
      </w:rPr>
      <w:t>Seite</w:t>
    </w:r>
    <w:r w:rsidR="00744E99">
      <w:rPr>
        <w:sz w:val="18"/>
        <w:szCs w:val="18"/>
      </w:rPr>
      <w:t xml:space="preserve"> </w:t>
    </w:r>
    <w:r w:rsidR="00713038"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 w:rsidR="00713038">
      <w:rPr>
        <w:sz w:val="18"/>
        <w:szCs w:val="18"/>
      </w:rPr>
      <w:fldChar w:fldCharType="separate"/>
    </w:r>
    <w:r w:rsidR="005B153E">
      <w:rPr>
        <w:noProof/>
        <w:sz w:val="18"/>
        <w:szCs w:val="18"/>
      </w:rPr>
      <w:t>1</w:t>
    </w:r>
    <w:r w:rsidR="00713038">
      <w:rPr>
        <w:sz w:val="18"/>
        <w:szCs w:val="18"/>
      </w:rPr>
      <w:fldChar w:fldCharType="end"/>
    </w:r>
    <w:r w:rsidR="00744E99">
      <w:rPr>
        <w:sz w:val="18"/>
        <w:szCs w:val="18"/>
      </w:rPr>
      <w:t xml:space="preserve"> </w:t>
    </w:r>
    <w:r>
      <w:rPr>
        <w:sz w:val="18"/>
        <w:szCs w:val="18"/>
      </w:rPr>
      <w:t>von</w:t>
    </w:r>
    <w:r w:rsidR="00744E99">
      <w:rPr>
        <w:sz w:val="18"/>
        <w:szCs w:val="18"/>
      </w:rPr>
      <w:t xml:space="preserve"> </w:t>
    </w:r>
    <w:r w:rsidR="00713038">
      <w:rPr>
        <w:sz w:val="18"/>
        <w:szCs w:val="18"/>
      </w:rPr>
      <w:fldChar w:fldCharType="begin"/>
    </w:r>
    <w:r>
      <w:rPr>
        <w:sz w:val="18"/>
        <w:szCs w:val="18"/>
      </w:rPr>
      <w:instrText>NUMPAGES</w:instrText>
    </w:r>
    <w:r w:rsidR="00713038">
      <w:rPr>
        <w:sz w:val="18"/>
        <w:szCs w:val="18"/>
      </w:rPr>
      <w:fldChar w:fldCharType="separate"/>
    </w:r>
    <w:r w:rsidR="005B153E">
      <w:rPr>
        <w:noProof/>
        <w:sz w:val="18"/>
        <w:szCs w:val="18"/>
      </w:rPr>
      <w:t>2</w:t>
    </w:r>
    <w:r w:rsidR="00713038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6DF7C5" w14:textId="77777777" w:rsidR="001842F9" w:rsidRDefault="001842F9">
      <w:r>
        <w:separator/>
      </w:r>
    </w:p>
    <w:p w14:paraId="65C6EE92" w14:textId="77777777" w:rsidR="001842F9" w:rsidRDefault="001842F9"/>
  </w:footnote>
  <w:footnote w:type="continuationSeparator" w:id="0">
    <w:p w14:paraId="7A57167D" w14:textId="77777777" w:rsidR="001842F9" w:rsidRDefault="001842F9">
      <w:r>
        <w:continuationSeparator/>
      </w:r>
    </w:p>
    <w:p w14:paraId="7A06B903" w14:textId="77777777" w:rsidR="001842F9" w:rsidRDefault="001842F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F2225" w14:textId="77777777" w:rsidR="00A57336" w:rsidRDefault="00206388" w:rsidP="00C80310">
    <w:pPr>
      <w:pStyle w:val="Kopfzeile"/>
    </w:pPr>
    <w:r>
      <w:drawing>
        <wp:anchor distT="0" distB="0" distL="114300" distR="114300" simplePos="0" relativeHeight="251656704" behindDoc="1" locked="0" layoutInCell="1" allowOverlap="1" wp14:anchorId="57DD87DB" wp14:editId="68B1BC64">
          <wp:simplePos x="0" y="0"/>
          <wp:positionH relativeFrom="column">
            <wp:posOffset>4264025</wp:posOffset>
          </wp:positionH>
          <wp:positionV relativeFrom="paragraph">
            <wp:posOffset>-66040</wp:posOffset>
          </wp:positionV>
          <wp:extent cx="1713865" cy="350520"/>
          <wp:effectExtent l="19050" t="0" r="635" b="0"/>
          <wp:wrapTight wrapText="bothSides">
            <wp:wrapPolygon edited="0">
              <wp:start x="-240" y="0"/>
              <wp:lineTo x="-240" y="19957"/>
              <wp:lineTo x="21608" y="19957"/>
              <wp:lineTo x="21608" y="0"/>
              <wp:lineTo x="-240" y="0"/>
            </wp:wrapPolygon>
          </wp:wrapTight>
          <wp:docPr id="34" name="Bild 22" descr="KAISER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2" descr="KAISER-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3865" cy="350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32467">
      <mc:AlternateContent>
        <mc:Choice Requires="wps">
          <w:drawing>
            <wp:anchor distT="0" distB="0" distL="114300" distR="114300" simplePos="0" relativeHeight="251657728" behindDoc="0" locked="1" layoutInCell="1" allowOverlap="1" wp14:anchorId="05952E62" wp14:editId="47212836">
              <wp:simplePos x="0" y="0"/>
              <wp:positionH relativeFrom="page">
                <wp:posOffset>5499100</wp:posOffset>
              </wp:positionH>
              <wp:positionV relativeFrom="page">
                <wp:posOffset>1230630</wp:posOffset>
              </wp:positionV>
              <wp:extent cx="1828800" cy="4057650"/>
              <wp:effectExtent l="3175" t="1905" r="0" b="0"/>
              <wp:wrapNone/>
              <wp:docPr id="5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4057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A42825" w14:textId="78E1A131" w:rsidR="00A57336" w:rsidRPr="0031589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>KAISER</w:t>
                          </w:r>
                          <w:r w:rsidR="00744E99"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>GmbH</w:t>
                          </w:r>
                          <w:r w:rsidR="00744E99"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>&amp;</w:t>
                          </w:r>
                          <w:r w:rsidR="00744E99"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>Co.</w:t>
                          </w:r>
                          <w:r w:rsidR="00744E99"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 w:rsidRPr="00315897">
                            <w:rPr>
                              <w:sz w:val="18"/>
                              <w:szCs w:val="18"/>
                              <w:lang w:val="en-US"/>
                            </w:rPr>
                            <w:t>KG</w:t>
                          </w:r>
                        </w:p>
                        <w:p w14:paraId="41A50F39" w14:textId="1285591D" w:rsidR="00A57336" w:rsidRPr="00423240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 w:rsidRPr="00423240">
                            <w:rPr>
                              <w:sz w:val="18"/>
                              <w:szCs w:val="18"/>
                              <w:lang w:val="en-US"/>
                            </w:rPr>
                            <w:t>Ramsloh</w:t>
                          </w:r>
                          <w:r w:rsidR="00744E99">
                            <w:rPr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r w:rsidRPr="00423240">
                            <w:rPr>
                              <w:sz w:val="18"/>
                              <w:szCs w:val="18"/>
                              <w:lang w:val="en-US"/>
                            </w:rPr>
                            <w:t>4</w:t>
                          </w:r>
                        </w:p>
                        <w:p w14:paraId="7445DA3E" w14:textId="5D68AD83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D-58579</w:t>
                          </w:r>
                          <w:r w:rsidR="00744E99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Schalksmühle</w:t>
                          </w:r>
                        </w:p>
                        <w:p w14:paraId="36D262E0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40280A02" w14:textId="72DE7513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Tel.:</w:t>
                          </w:r>
                          <w:r w:rsidR="00744E99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+49(0)23</w:t>
                          </w:r>
                          <w:r w:rsidR="00744E99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55</w:t>
                          </w:r>
                          <w:r w:rsidR="00744E99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/</w:t>
                          </w:r>
                          <w:r w:rsidR="00744E99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8</w:t>
                          </w:r>
                          <w:r w:rsidR="00744E99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09-0</w:t>
                          </w:r>
                        </w:p>
                        <w:p w14:paraId="5B14D860" w14:textId="0F1D6F76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Fax:</w:t>
                          </w:r>
                          <w:r w:rsidR="00744E99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+49(0)23</w:t>
                          </w:r>
                          <w:r w:rsidR="00744E99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55</w:t>
                          </w:r>
                          <w:r w:rsidR="00744E99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/</w:t>
                          </w:r>
                          <w:r w:rsidR="00744E99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8</w:t>
                          </w:r>
                          <w:r w:rsidR="00744E99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09-21</w:t>
                          </w:r>
                          <w:r w:rsidR="00744E99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49BDB90F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0E715AA8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info@kaiser-elektro.de</w:t>
                          </w:r>
                        </w:p>
                        <w:p w14:paraId="2DAF8938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www.kaiser-elektro.de</w:t>
                          </w:r>
                        </w:p>
                        <w:p w14:paraId="422FE6EF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42BB4481" w14:textId="466BA7D4" w:rsidR="00A57336" w:rsidRDefault="00A57336">
                          <w:pPr>
                            <w:pStyle w:val="berschrift3"/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Abdruck</w:t>
                          </w:r>
                          <w:r w:rsidR="00744E99"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frei</w:t>
                          </w:r>
                          <w:r w:rsidR="00744E99"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–</w:t>
                          </w:r>
                          <w:r w:rsidR="00744E99"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Beleg</w:t>
                          </w:r>
                          <w:r w:rsidR="00744E99"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erbeten</w:t>
                          </w: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952E62"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26" type="#_x0000_t202" style="position:absolute;left:0;text-align:left;margin-left:433pt;margin-top:96.9pt;width:2in;height:319.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" filled="f" stroked="f">
              <v:textbox inset="0">
                <w:txbxContent>
                  <w:p w14:paraId="71A42825" w14:textId="78E1A131" w:rsidR="00A57336" w:rsidRPr="00315897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sz w:val="18"/>
                        <w:szCs w:val="18"/>
                        <w:lang w:val="en-GB"/>
                      </w:rPr>
                      <w:t>KAISER</w:t>
                    </w:r>
                    <w:r w:rsidR="00744E99">
                      <w:rPr>
                        <w:sz w:val="18"/>
                        <w:szCs w:val="18"/>
                        <w:lang w:val="en-GB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  <w:lang w:val="en-GB"/>
                      </w:rPr>
                      <w:t>GmbH</w:t>
                    </w:r>
                    <w:r w:rsidR="00744E99">
                      <w:rPr>
                        <w:sz w:val="18"/>
                        <w:szCs w:val="18"/>
                        <w:lang w:val="en-GB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  <w:lang w:val="en-GB"/>
                      </w:rPr>
                      <w:t>&amp;</w:t>
                    </w:r>
                    <w:r w:rsidR="00744E99">
                      <w:rPr>
                        <w:sz w:val="18"/>
                        <w:szCs w:val="18"/>
                        <w:lang w:val="en-GB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  <w:lang w:val="en-GB"/>
                      </w:rPr>
                      <w:t>Co.</w:t>
                    </w:r>
                    <w:r w:rsidR="00744E99">
                      <w:rPr>
                        <w:sz w:val="18"/>
                        <w:szCs w:val="18"/>
                        <w:lang w:val="en-GB"/>
                      </w:rPr>
                      <w:t xml:space="preserve"> </w:t>
                    </w:r>
                    <w:r w:rsidRPr="00315897">
                      <w:rPr>
                        <w:sz w:val="18"/>
                        <w:szCs w:val="18"/>
                        <w:lang w:val="en-US"/>
                      </w:rPr>
                      <w:t>KG</w:t>
                    </w:r>
                  </w:p>
                  <w:p w14:paraId="41A50F39" w14:textId="1285591D" w:rsidR="00A57336" w:rsidRPr="00423240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  <w:proofErr w:type="spellStart"/>
                    <w:r w:rsidRPr="00423240">
                      <w:rPr>
                        <w:sz w:val="18"/>
                        <w:szCs w:val="18"/>
                        <w:lang w:val="en-US"/>
                      </w:rPr>
                      <w:t>Ramsloh</w:t>
                    </w:r>
                    <w:proofErr w:type="spellEnd"/>
                    <w:r w:rsidR="00744E99">
                      <w:rPr>
                        <w:sz w:val="18"/>
                        <w:szCs w:val="18"/>
                        <w:lang w:val="en-US"/>
                      </w:rPr>
                      <w:t xml:space="preserve"> </w:t>
                    </w:r>
                    <w:r w:rsidRPr="00423240">
                      <w:rPr>
                        <w:sz w:val="18"/>
                        <w:szCs w:val="18"/>
                        <w:lang w:val="en-US"/>
                      </w:rPr>
                      <w:t>4</w:t>
                    </w:r>
                  </w:p>
                  <w:p w14:paraId="7445DA3E" w14:textId="5D68AD83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D-58579</w:t>
                    </w:r>
                    <w:r w:rsidR="00744E99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Schalksmühle</w:t>
                    </w:r>
                  </w:p>
                  <w:p w14:paraId="36D262E0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40280A02" w14:textId="72DE7513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Tel.:</w:t>
                    </w:r>
                    <w:r w:rsidR="00744E99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+49(0)23</w:t>
                    </w:r>
                    <w:r w:rsidR="00744E99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55</w:t>
                    </w:r>
                    <w:r w:rsidR="00744E99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/</w:t>
                    </w:r>
                    <w:r w:rsidR="00744E99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8</w:t>
                    </w:r>
                    <w:r w:rsidR="00744E99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09-0</w:t>
                    </w:r>
                  </w:p>
                  <w:p w14:paraId="5B14D860" w14:textId="0F1D6F76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Fax:</w:t>
                    </w:r>
                    <w:r w:rsidR="00744E99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+49(0)23</w:t>
                    </w:r>
                    <w:r w:rsidR="00744E99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55</w:t>
                    </w:r>
                    <w:r w:rsidR="00744E99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/</w:t>
                    </w:r>
                    <w:r w:rsidR="00744E99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8</w:t>
                    </w:r>
                    <w:r w:rsidR="00744E99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09-21</w:t>
                    </w:r>
                    <w:r w:rsidR="00744E99">
                      <w:rPr>
                        <w:sz w:val="18"/>
                        <w:szCs w:val="18"/>
                      </w:rPr>
                      <w:t xml:space="preserve"> </w:t>
                    </w:r>
                  </w:p>
                  <w:p w14:paraId="49BDB90F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0E715AA8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info@kaiser-elektro.de</w:t>
                    </w:r>
                  </w:p>
                  <w:p w14:paraId="2DAF8938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www.kaiser-elektro.de</w:t>
                    </w:r>
                  </w:p>
                  <w:p w14:paraId="422FE6EF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42BB4481" w14:textId="466BA7D4" w:rsidR="00A57336" w:rsidRDefault="00A57336">
                    <w:pPr>
                      <w:pStyle w:val="berschrift3"/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</w:pP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Abdruck</w:t>
                    </w:r>
                    <w:r w:rsidR="00744E99"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frei</w:t>
                    </w:r>
                    <w:r w:rsidR="00744E99"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–</w:t>
                    </w:r>
                    <w:r w:rsidR="00744E99"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Beleg</w:t>
                    </w:r>
                    <w:r w:rsidR="00744E99"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erbeten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D5F47" w14:textId="1402E436" w:rsidR="00A57336" w:rsidRPr="00684BA5" w:rsidRDefault="009233BD" w:rsidP="00C80310">
    <w:pPr>
      <w:pStyle w:val="Kopfzeile"/>
    </w:pPr>
    <w:r>
      <w:drawing>
        <wp:anchor distT="0" distB="0" distL="114300" distR="114300" simplePos="0" relativeHeight="251663872" behindDoc="0" locked="0" layoutInCell="1" allowOverlap="1" wp14:anchorId="4DF9998C" wp14:editId="6A892CDF">
          <wp:simplePos x="0" y="0"/>
          <wp:positionH relativeFrom="column">
            <wp:posOffset>3490595</wp:posOffset>
          </wp:positionH>
          <wp:positionV relativeFrom="paragraph">
            <wp:posOffset>35560</wp:posOffset>
          </wp:positionV>
          <wp:extent cx="2436495" cy="316230"/>
          <wp:effectExtent l="0" t="0" r="1905" b="7620"/>
          <wp:wrapSquare wrapText="bothSides"/>
          <wp:docPr id="1651573088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6495" cy="316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32467" w:rsidRPr="00684BA5">
      <mc:AlternateContent>
        <mc:Choice Requires="wps">
          <w:drawing>
            <wp:anchor distT="0" distB="0" distL="114300" distR="114300" simplePos="0" relativeHeight="251658752" behindDoc="0" locked="1" layoutInCell="1" allowOverlap="1" wp14:anchorId="4B1DA1F3" wp14:editId="44E7DD7B">
              <wp:simplePos x="0" y="0"/>
              <wp:positionH relativeFrom="page">
                <wp:posOffset>5346700</wp:posOffset>
              </wp:positionH>
              <wp:positionV relativeFrom="page">
                <wp:posOffset>1078230</wp:posOffset>
              </wp:positionV>
              <wp:extent cx="1828800" cy="4057650"/>
              <wp:effectExtent l="3175" t="1905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4057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F4E714" w14:textId="56F15D04" w:rsidR="00A57336" w:rsidRPr="0031589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>KAISER</w:t>
                          </w:r>
                          <w:r w:rsidR="00744E99"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>GmbH</w:t>
                          </w:r>
                          <w:r w:rsidR="00744E99"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>&amp;</w:t>
                          </w:r>
                          <w:r w:rsidR="00744E99"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>Co.</w:t>
                          </w:r>
                          <w:r w:rsidR="00744E99"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 w:rsidRPr="00315897">
                            <w:rPr>
                              <w:sz w:val="18"/>
                              <w:szCs w:val="18"/>
                              <w:lang w:val="en-US"/>
                            </w:rPr>
                            <w:t>KG</w:t>
                          </w:r>
                        </w:p>
                        <w:p w14:paraId="1D51A6F6" w14:textId="4A036F35" w:rsidR="00A57336" w:rsidRPr="00423240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 w:rsidRPr="00423240">
                            <w:rPr>
                              <w:sz w:val="18"/>
                              <w:szCs w:val="18"/>
                              <w:lang w:val="en-US"/>
                            </w:rPr>
                            <w:t>Ramsloh</w:t>
                          </w:r>
                          <w:r w:rsidR="00744E99">
                            <w:rPr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r w:rsidRPr="00423240">
                            <w:rPr>
                              <w:sz w:val="18"/>
                              <w:szCs w:val="18"/>
                              <w:lang w:val="en-US"/>
                            </w:rPr>
                            <w:t>4</w:t>
                          </w:r>
                        </w:p>
                        <w:p w14:paraId="607EE3C9" w14:textId="7C8DE599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58579</w:t>
                          </w:r>
                          <w:r w:rsidR="00744E99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Schalksmühle</w:t>
                          </w:r>
                        </w:p>
                        <w:p w14:paraId="7EF58D9A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2D464941" w14:textId="46A05F52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Tel.:</w:t>
                          </w:r>
                          <w:r w:rsidR="00744E99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+49(0)23</w:t>
                          </w:r>
                          <w:r w:rsidR="00744E99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55</w:t>
                          </w:r>
                          <w:r w:rsidR="00744E99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/</w:t>
                          </w:r>
                          <w:r w:rsidR="00744E99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8</w:t>
                          </w:r>
                          <w:r w:rsidR="00744E99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09-0</w:t>
                          </w:r>
                        </w:p>
                        <w:p w14:paraId="300B8B44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45EA8CD7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info@kaiser-elektro.de</w:t>
                          </w:r>
                        </w:p>
                        <w:p w14:paraId="5229E57A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www.kaiser-elektro.de</w:t>
                          </w:r>
                        </w:p>
                        <w:p w14:paraId="2C555D34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61E54C3C" w14:textId="20EF72AE" w:rsidR="00A57336" w:rsidRDefault="00A57336">
                          <w:pPr>
                            <w:pStyle w:val="berschrift3"/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Abdruck</w:t>
                          </w:r>
                          <w:r w:rsidR="00744E99"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frei</w:t>
                          </w:r>
                          <w:r w:rsidR="00744E99"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–</w:t>
                          </w:r>
                          <w:r w:rsidR="00744E99"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Beleg</w:t>
                          </w:r>
                          <w:r w:rsidR="00744E99"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erbeten</w:t>
                          </w: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1DA1F3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7" type="#_x0000_t202" style="position:absolute;left:0;text-align:left;margin-left:421pt;margin-top:84.9pt;width:2in;height:319.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" filled="f" stroked="f">
              <v:textbox inset="0">
                <w:txbxContent>
                  <w:p w14:paraId="1BF4E714" w14:textId="56F15D04" w:rsidR="00A57336" w:rsidRPr="00315897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sz w:val="18"/>
                        <w:szCs w:val="18"/>
                        <w:lang w:val="en-GB"/>
                      </w:rPr>
                      <w:t>KAISER</w:t>
                    </w:r>
                    <w:r w:rsidR="00744E99">
                      <w:rPr>
                        <w:sz w:val="18"/>
                        <w:szCs w:val="18"/>
                        <w:lang w:val="en-GB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  <w:lang w:val="en-GB"/>
                      </w:rPr>
                      <w:t>GmbH</w:t>
                    </w:r>
                    <w:r w:rsidR="00744E99">
                      <w:rPr>
                        <w:sz w:val="18"/>
                        <w:szCs w:val="18"/>
                        <w:lang w:val="en-GB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  <w:lang w:val="en-GB"/>
                      </w:rPr>
                      <w:t>&amp;</w:t>
                    </w:r>
                    <w:r w:rsidR="00744E99">
                      <w:rPr>
                        <w:sz w:val="18"/>
                        <w:szCs w:val="18"/>
                        <w:lang w:val="en-GB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  <w:lang w:val="en-GB"/>
                      </w:rPr>
                      <w:t>Co.</w:t>
                    </w:r>
                    <w:r w:rsidR="00744E99">
                      <w:rPr>
                        <w:sz w:val="18"/>
                        <w:szCs w:val="18"/>
                        <w:lang w:val="en-GB"/>
                      </w:rPr>
                      <w:t xml:space="preserve"> </w:t>
                    </w:r>
                    <w:r w:rsidRPr="00315897">
                      <w:rPr>
                        <w:sz w:val="18"/>
                        <w:szCs w:val="18"/>
                        <w:lang w:val="en-US"/>
                      </w:rPr>
                      <w:t>KG</w:t>
                    </w:r>
                  </w:p>
                  <w:p w14:paraId="1D51A6F6" w14:textId="4A036F35" w:rsidR="00A57336" w:rsidRPr="00423240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  <w:proofErr w:type="spellStart"/>
                    <w:r w:rsidRPr="00423240">
                      <w:rPr>
                        <w:sz w:val="18"/>
                        <w:szCs w:val="18"/>
                        <w:lang w:val="en-US"/>
                      </w:rPr>
                      <w:t>Ramsloh</w:t>
                    </w:r>
                    <w:proofErr w:type="spellEnd"/>
                    <w:r w:rsidR="00744E99">
                      <w:rPr>
                        <w:sz w:val="18"/>
                        <w:szCs w:val="18"/>
                        <w:lang w:val="en-US"/>
                      </w:rPr>
                      <w:t xml:space="preserve"> </w:t>
                    </w:r>
                    <w:r w:rsidRPr="00423240">
                      <w:rPr>
                        <w:sz w:val="18"/>
                        <w:szCs w:val="18"/>
                        <w:lang w:val="en-US"/>
                      </w:rPr>
                      <w:t>4</w:t>
                    </w:r>
                  </w:p>
                  <w:p w14:paraId="607EE3C9" w14:textId="7C8DE599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58579</w:t>
                    </w:r>
                    <w:r w:rsidR="00744E99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Schalksmühle</w:t>
                    </w:r>
                  </w:p>
                  <w:p w14:paraId="7EF58D9A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2D464941" w14:textId="46A05F52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Tel.:</w:t>
                    </w:r>
                    <w:r w:rsidR="00744E99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+49(0)23</w:t>
                    </w:r>
                    <w:r w:rsidR="00744E99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55</w:t>
                    </w:r>
                    <w:r w:rsidR="00744E99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/</w:t>
                    </w:r>
                    <w:r w:rsidR="00744E99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8</w:t>
                    </w:r>
                    <w:r w:rsidR="00744E99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09-0</w:t>
                    </w:r>
                  </w:p>
                  <w:p w14:paraId="300B8B44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45EA8CD7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info@kaiser-elektro.de</w:t>
                    </w:r>
                  </w:p>
                  <w:p w14:paraId="5229E57A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www.kaiser-elektro.de</w:t>
                    </w:r>
                  </w:p>
                  <w:p w14:paraId="2C555D34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61E54C3C" w14:textId="20EF72AE" w:rsidR="00A57336" w:rsidRDefault="00A57336">
                    <w:pPr>
                      <w:pStyle w:val="berschrift3"/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</w:pP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Abdruck</w:t>
                    </w:r>
                    <w:r w:rsidR="00744E99"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frei</w:t>
                    </w:r>
                    <w:r w:rsidR="00744E99"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–</w:t>
                    </w:r>
                    <w:r w:rsidR="00744E99"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Beleg</w:t>
                    </w:r>
                    <w:r w:rsidR="00744E99"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erbeten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F5198" w14:textId="4E025055" w:rsidR="00A57336" w:rsidRPr="00C80310" w:rsidRDefault="009233BD" w:rsidP="00C80310">
    <w:pPr>
      <w:pStyle w:val="Kopfzeile"/>
    </w:pPr>
    <w:r>
      <w:drawing>
        <wp:anchor distT="0" distB="0" distL="114300" distR="114300" simplePos="0" relativeHeight="251661824" behindDoc="0" locked="0" layoutInCell="1" allowOverlap="1" wp14:anchorId="5892EB50" wp14:editId="7DDA2914">
          <wp:simplePos x="0" y="0"/>
          <wp:positionH relativeFrom="column">
            <wp:posOffset>3506470</wp:posOffset>
          </wp:positionH>
          <wp:positionV relativeFrom="paragraph">
            <wp:posOffset>67310</wp:posOffset>
          </wp:positionV>
          <wp:extent cx="2436495" cy="316230"/>
          <wp:effectExtent l="0" t="0" r="1905" b="7620"/>
          <wp:wrapSquare wrapText="bothSides"/>
          <wp:docPr id="1117207741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6495" cy="316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CC9E753" w14:textId="77777777" w:rsidR="00A57336" w:rsidRPr="00C80310" w:rsidRDefault="00A57336" w:rsidP="00C80310">
    <w:pPr>
      <w:pStyle w:val="Kopfzeile"/>
    </w:pPr>
  </w:p>
  <w:p w14:paraId="5EE48C3B" w14:textId="6191DA8D" w:rsidR="00991A70" w:rsidRPr="00C80310" w:rsidRDefault="00C80310" w:rsidP="00C80310">
    <w:pPr>
      <w:pStyle w:val="Kopfzeile"/>
      <w:rPr>
        <w:sz w:val="40"/>
        <w:szCs w:val="40"/>
      </w:rPr>
    </w:pPr>
    <w:r>
      <w:rPr>
        <w:i w:val="0"/>
        <w:iCs w:val="0"/>
        <w:sz w:val="40"/>
        <w:szCs w:val="40"/>
      </w:rPr>
      <w:t>Pr</w:t>
    </w:r>
    <w:r w:rsidR="00991A70" w:rsidRPr="00C80310">
      <w:rPr>
        <w:i w:val="0"/>
        <w:iCs w:val="0"/>
        <w:sz w:val="40"/>
        <w:szCs w:val="40"/>
      </w:rPr>
      <w:t>esseinformatio</w:t>
    </w:r>
    <w:r>
      <w:rPr>
        <w:i w:val="0"/>
        <w:iCs w:val="0"/>
        <w:sz w:val="40"/>
        <w:szCs w:val="40"/>
      </w:rPr>
      <w:t>n</w:t>
    </w:r>
  </w:p>
  <w:p w14:paraId="08BC09FC" w14:textId="2B9B8440" w:rsidR="00A57336" w:rsidRPr="00991A70" w:rsidRDefault="00991A70" w:rsidP="00C80310">
    <w:pPr>
      <w:pStyle w:val="Kopfzeile"/>
      <w:jc w:val="right"/>
    </w:pPr>
    <w:r w:rsidRPr="00991A70">
      <w:t>Redakteur:</w:t>
    </w:r>
    <w:r w:rsidR="00744E99">
      <w:t xml:space="preserve"> </w:t>
    </w:r>
    <w:r w:rsidRPr="00991A70">
      <w:t>KAISER</w:t>
    </w:r>
    <w:r w:rsidR="00744E99">
      <w:t xml:space="preserve"> </w:t>
    </w:r>
    <w:r w:rsidRPr="00991A70">
      <w:t>GmbH</w:t>
    </w:r>
    <w:r w:rsidR="00744E99">
      <w:t xml:space="preserve"> </w:t>
    </w:r>
    <w:r w:rsidRPr="00991A70">
      <w:t>&amp;</w:t>
    </w:r>
    <w:r w:rsidR="00744E99">
      <w:t xml:space="preserve"> </w:t>
    </w:r>
    <w:r w:rsidRPr="00991A70">
      <w:t>Co.</w:t>
    </w:r>
    <w:r w:rsidR="00744E99">
      <w:t xml:space="preserve"> </w:t>
    </w:r>
    <w:r w:rsidRPr="00991A70">
      <w:t>KG</w:t>
    </w:r>
    <w:r w:rsidR="00032467" w:rsidRPr="00991A70">
      <mc:AlternateContent>
        <mc:Choice Requires="wps">
          <w:drawing>
            <wp:anchor distT="0" distB="0" distL="114300" distR="114300" simplePos="0" relativeHeight="251655680" behindDoc="0" locked="1" layoutInCell="1" allowOverlap="1" wp14:anchorId="5EC2DA83" wp14:editId="7445BD29">
              <wp:simplePos x="0" y="0"/>
              <wp:positionH relativeFrom="page">
                <wp:posOffset>5346700</wp:posOffset>
              </wp:positionH>
              <wp:positionV relativeFrom="page">
                <wp:posOffset>7290435</wp:posOffset>
              </wp:positionV>
              <wp:extent cx="1828800" cy="2072640"/>
              <wp:effectExtent l="3175" t="3810" r="0" b="0"/>
              <wp:wrapNone/>
              <wp:docPr id="3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2072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8CDE93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</w:p>
                        <w:p w14:paraId="70436D9D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</w:p>
                        <w:p w14:paraId="65D1136C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</w:p>
                        <w:p w14:paraId="20E30BF3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</w:p>
                        <w:p w14:paraId="414E2A77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sz w:val="18"/>
                              <w:szCs w:val="18"/>
                            </w:rPr>
                            <w:t>Verantwortlich:</w:t>
                          </w:r>
                        </w:p>
                        <w:p w14:paraId="6EBFF21E" w14:textId="6E9FD582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Norbert</w:t>
                          </w:r>
                          <w:r w:rsidR="00744E99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Gornik</w:t>
                          </w:r>
                        </w:p>
                        <w:p w14:paraId="54B84F66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Marketingleiter</w:t>
                          </w:r>
                        </w:p>
                        <w:p w14:paraId="3DCAE87A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2C4563CB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sz w:val="18"/>
                              <w:szCs w:val="18"/>
                            </w:rPr>
                            <w:t>Ansprechpartner:</w:t>
                          </w:r>
                        </w:p>
                        <w:p w14:paraId="7D12238E" w14:textId="0B398456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Anne</w:t>
                          </w:r>
                          <w:r w:rsidR="00744E99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Kellner</w:t>
                          </w:r>
                        </w:p>
                        <w:p w14:paraId="3BEB035C" w14:textId="7D58815B" w:rsidR="00A57336" w:rsidRDefault="00A57336">
                          <w:pPr>
                            <w:spacing w:line="240" w:lineRule="atLeast"/>
                            <w:rPr>
                              <w:rFonts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Arial"/>
                              <w:sz w:val="18"/>
                              <w:szCs w:val="18"/>
                            </w:rPr>
                            <w:t>Marketing</w:t>
                          </w:r>
                          <w:r w:rsidR="00744E99">
                            <w:rPr>
                              <w:rFonts w:cs="Arial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·</w:t>
                          </w:r>
                          <w:r w:rsidR="00744E99">
                            <w:rPr>
                              <w:rFonts w:cs="Arial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8"/>
                              <w:szCs w:val="18"/>
                            </w:rPr>
                            <w:t>Kommunikation</w:t>
                          </w:r>
                        </w:p>
                        <w:p w14:paraId="41ECB52A" w14:textId="77D7BDEE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Tel.:</w:t>
                          </w:r>
                          <w:r w:rsidR="00744E99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+49(0)2355</w:t>
                          </w:r>
                          <w:r w:rsidR="00744E99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/</w:t>
                          </w:r>
                          <w:r w:rsidR="00744E99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809-130</w:t>
                          </w:r>
                        </w:p>
                        <w:p w14:paraId="30EEF6CF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pr@kaiser-elektro.de</w:t>
                          </w:r>
                        </w:p>
                      </w:txbxContent>
                    </wps:txbx>
                    <wps:bodyPr rot="0" vert="horz" wrap="square" lIns="0" tIns="45720" rIns="91440" bIns="4572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C2DA83" id="_x0000_t202" coordsize="21600,21600" o:spt="202" path="m,l,21600r21600,l21600,xe">
              <v:stroke joinstyle="miter"/>
              <v:path gradientshapeok="t" o:connecttype="rect"/>
            </v:shapetype>
            <v:shape id="Text Box 26" o:spid="_x0000_s1028" type="#_x0000_t202" style="position:absolute;left:0;text-align:left;margin-left:421pt;margin-top:574.05pt;width:2in;height:163.2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" filled="f" stroked="f">
              <v:textbox inset="0">
                <w:txbxContent>
                  <w:p w14:paraId="0D8CDE93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</w:p>
                  <w:p w14:paraId="70436D9D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</w:p>
                  <w:p w14:paraId="65D1136C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</w:p>
                  <w:p w14:paraId="20E30BF3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</w:p>
                  <w:p w14:paraId="414E2A77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  <w:r>
                      <w:rPr>
                        <w:b/>
                        <w:sz w:val="18"/>
                        <w:szCs w:val="18"/>
                      </w:rPr>
                      <w:t>Verantwortlich:</w:t>
                    </w:r>
                  </w:p>
                  <w:p w14:paraId="6EBFF21E" w14:textId="6E9FD582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Norbert</w:t>
                    </w:r>
                    <w:r w:rsidR="00744E99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Gornik</w:t>
                    </w:r>
                  </w:p>
                  <w:p w14:paraId="54B84F66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Marketingleiter</w:t>
                    </w:r>
                  </w:p>
                  <w:p w14:paraId="3DCAE87A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2C4563CB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  <w:r>
                      <w:rPr>
                        <w:b/>
                        <w:sz w:val="18"/>
                        <w:szCs w:val="18"/>
                      </w:rPr>
                      <w:t>Ansprechpartner:</w:t>
                    </w:r>
                  </w:p>
                  <w:p w14:paraId="7D12238E" w14:textId="0B398456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Anne</w:t>
                    </w:r>
                    <w:r w:rsidR="00744E99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Kellner</w:t>
                    </w:r>
                  </w:p>
                  <w:p w14:paraId="3BEB035C" w14:textId="7D58815B" w:rsidR="00A57336" w:rsidRDefault="00A57336">
                    <w:pPr>
                      <w:spacing w:line="240" w:lineRule="atLeast"/>
                      <w:rPr>
                        <w:rFonts w:cs="Arial"/>
                        <w:sz w:val="18"/>
                        <w:szCs w:val="18"/>
                      </w:rPr>
                    </w:pPr>
                    <w:r>
                      <w:rPr>
                        <w:rFonts w:cs="Arial"/>
                        <w:sz w:val="18"/>
                        <w:szCs w:val="18"/>
                      </w:rPr>
                      <w:t>Marketing</w:t>
                    </w:r>
                    <w:r w:rsidR="00744E99">
                      <w:rPr>
                        <w:rFonts w:cs="Arial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·</w:t>
                    </w:r>
                    <w:r w:rsidR="00744E99">
                      <w:rPr>
                        <w:rFonts w:cs="Arial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cs="Arial"/>
                        <w:sz w:val="18"/>
                        <w:szCs w:val="18"/>
                      </w:rPr>
                      <w:t>Kommunikation</w:t>
                    </w:r>
                  </w:p>
                  <w:p w14:paraId="41ECB52A" w14:textId="77D7BDEE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Tel.:</w:t>
                    </w:r>
                    <w:r w:rsidR="00744E99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+49(0)2355</w:t>
                    </w:r>
                    <w:r w:rsidR="00744E99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/</w:t>
                    </w:r>
                    <w:r w:rsidR="00744E99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809-130</w:t>
                    </w:r>
                  </w:p>
                  <w:p w14:paraId="30EEF6CF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pr@kaiser-elektro.de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032467" w:rsidRPr="00991A70">
      <mc:AlternateContent>
        <mc:Choice Requires="wps">
          <w:drawing>
            <wp:anchor distT="0" distB="0" distL="114300" distR="114300" simplePos="0" relativeHeight="251654656" behindDoc="0" locked="1" layoutInCell="1" allowOverlap="1" wp14:anchorId="3276CB7A" wp14:editId="1268CB49">
              <wp:simplePos x="0" y="0"/>
              <wp:positionH relativeFrom="page">
                <wp:posOffset>5346700</wp:posOffset>
              </wp:positionH>
              <wp:positionV relativeFrom="page">
                <wp:posOffset>1078230</wp:posOffset>
              </wp:positionV>
              <wp:extent cx="1828800" cy="4057650"/>
              <wp:effectExtent l="3175" t="1905" r="0" b="0"/>
              <wp:wrapNone/>
              <wp:docPr id="2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4057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44E91F" w14:textId="4A70165A" w:rsidR="00A57336" w:rsidRPr="0031589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>KAISER</w:t>
                          </w:r>
                          <w:r w:rsidR="00744E99"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>GmbH</w:t>
                          </w:r>
                          <w:r w:rsidR="00744E99"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>&amp;</w:t>
                          </w:r>
                          <w:r w:rsidR="00744E99"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>Co.</w:t>
                          </w:r>
                          <w:r w:rsidR="00744E99"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 w:rsidRPr="00315897">
                            <w:rPr>
                              <w:sz w:val="18"/>
                              <w:szCs w:val="18"/>
                              <w:lang w:val="en-US"/>
                            </w:rPr>
                            <w:t>KG</w:t>
                          </w:r>
                        </w:p>
                        <w:p w14:paraId="20B01F4F" w14:textId="78C9FC88" w:rsidR="00A57336" w:rsidRPr="00423240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 w:rsidRPr="00423240">
                            <w:rPr>
                              <w:sz w:val="18"/>
                              <w:szCs w:val="18"/>
                              <w:lang w:val="en-US"/>
                            </w:rPr>
                            <w:t>Ramsloh</w:t>
                          </w:r>
                          <w:r w:rsidR="00744E99">
                            <w:rPr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r w:rsidRPr="00423240">
                            <w:rPr>
                              <w:sz w:val="18"/>
                              <w:szCs w:val="18"/>
                              <w:lang w:val="en-US"/>
                            </w:rPr>
                            <w:t>4</w:t>
                          </w:r>
                        </w:p>
                        <w:p w14:paraId="1FADD365" w14:textId="65A91BB1" w:rsidR="00A57336" w:rsidRPr="0003246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 w:rsidRPr="00032467">
                            <w:rPr>
                              <w:sz w:val="18"/>
                              <w:szCs w:val="18"/>
                            </w:rPr>
                            <w:t>58579</w:t>
                          </w:r>
                          <w:r w:rsidR="00744E99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 w:rsidRPr="00032467">
                            <w:rPr>
                              <w:sz w:val="18"/>
                              <w:szCs w:val="18"/>
                            </w:rPr>
                            <w:t>Schalksmühle</w:t>
                          </w:r>
                        </w:p>
                        <w:p w14:paraId="6A939E48" w14:textId="77777777" w:rsidR="00A57336" w:rsidRPr="0003246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3C2C3322" w14:textId="6DA4A902" w:rsidR="00A57336" w:rsidRPr="0003246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 w:rsidRPr="00032467">
                            <w:rPr>
                              <w:sz w:val="18"/>
                              <w:szCs w:val="18"/>
                            </w:rPr>
                            <w:t>Tel.:</w:t>
                          </w:r>
                          <w:r w:rsidR="00744E99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 w:rsidRPr="00032467">
                            <w:rPr>
                              <w:sz w:val="18"/>
                              <w:szCs w:val="18"/>
                            </w:rPr>
                            <w:t>+49(0)23</w:t>
                          </w:r>
                          <w:r w:rsidR="00744E99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 w:rsidRPr="00032467">
                            <w:rPr>
                              <w:sz w:val="18"/>
                              <w:szCs w:val="18"/>
                            </w:rPr>
                            <w:t>55</w:t>
                          </w:r>
                          <w:r w:rsidR="00744E99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 w:rsidRPr="00032467">
                            <w:rPr>
                              <w:sz w:val="18"/>
                              <w:szCs w:val="18"/>
                            </w:rPr>
                            <w:t>/</w:t>
                          </w:r>
                          <w:r w:rsidR="00744E99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 w:rsidRPr="00032467">
                            <w:rPr>
                              <w:sz w:val="18"/>
                              <w:szCs w:val="18"/>
                            </w:rPr>
                            <w:t>8</w:t>
                          </w:r>
                          <w:r w:rsidR="00744E99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 w:rsidRPr="00032467">
                            <w:rPr>
                              <w:sz w:val="18"/>
                              <w:szCs w:val="18"/>
                            </w:rPr>
                            <w:t>09-0</w:t>
                          </w:r>
                        </w:p>
                        <w:p w14:paraId="050BBF11" w14:textId="77777777" w:rsidR="00A57336" w:rsidRPr="0003246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2EADA4E7" w14:textId="77777777" w:rsidR="00A57336" w:rsidRPr="0003246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 w:rsidRPr="00032467">
                            <w:rPr>
                              <w:sz w:val="18"/>
                              <w:szCs w:val="18"/>
                            </w:rPr>
                            <w:t>info@kaiser-elektro.de</w:t>
                          </w:r>
                        </w:p>
                        <w:p w14:paraId="569BEE75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www.kaiser-elektro.de</w:t>
                          </w:r>
                        </w:p>
                        <w:p w14:paraId="3717F5B7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2D3A46F2" w14:textId="34473522" w:rsidR="00A57336" w:rsidRDefault="00A57336">
                          <w:pPr>
                            <w:pStyle w:val="berschrift3"/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Abdruck</w:t>
                          </w:r>
                          <w:r w:rsidR="00744E99"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frei</w:t>
                          </w:r>
                          <w:r w:rsidR="00744E99"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–</w:t>
                          </w:r>
                          <w:r w:rsidR="00744E99"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Beleg</w:t>
                          </w:r>
                          <w:r w:rsidR="00744E99"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erbeten</w:t>
                          </w: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276CB7A" id="Text Box 25" o:spid="_x0000_s1029" type="#_x0000_t202" style="position:absolute;left:0;text-align:left;margin-left:421pt;margin-top:84.9pt;width:2in;height:319.5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" filled="f" stroked="f">
              <v:textbox inset="0">
                <w:txbxContent>
                  <w:p w14:paraId="5A44E91F" w14:textId="4A70165A" w:rsidR="00A57336" w:rsidRPr="00315897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sz w:val="18"/>
                        <w:szCs w:val="18"/>
                        <w:lang w:val="en-GB"/>
                      </w:rPr>
                      <w:t>KAISER</w:t>
                    </w:r>
                    <w:r w:rsidR="00744E99">
                      <w:rPr>
                        <w:sz w:val="18"/>
                        <w:szCs w:val="18"/>
                        <w:lang w:val="en-GB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  <w:lang w:val="en-GB"/>
                      </w:rPr>
                      <w:t>GmbH</w:t>
                    </w:r>
                    <w:r w:rsidR="00744E99">
                      <w:rPr>
                        <w:sz w:val="18"/>
                        <w:szCs w:val="18"/>
                        <w:lang w:val="en-GB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  <w:lang w:val="en-GB"/>
                      </w:rPr>
                      <w:t>&amp;</w:t>
                    </w:r>
                    <w:r w:rsidR="00744E99">
                      <w:rPr>
                        <w:sz w:val="18"/>
                        <w:szCs w:val="18"/>
                        <w:lang w:val="en-GB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  <w:lang w:val="en-GB"/>
                      </w:rPr>
                      <w:t>Co.</w:t>
                    </w:r>
                    <w:r w:rsidR="00744E99">
                      <w:rPr>
                        <w:sz w:val="18"/>
                        <w:szCs w:val="18"/>
                        <w:lang w:val="en-GB"/>
                      </w:rPr>
                      <w:t xml:space="preserve"> </w:t>
                    </w:r>
                    <w:r w:rsidRPr="00315897">
                      <w:rPr>
                        <w:sz w:val="18"/>
                        <w:szCs w:val="18"/>
                        <w:lang w:val="en-US"/>
                      </w:rPr>
                      <w:t>KG</w:t>
                    </w:r>
                  </w:p>
                  <w:p w14:paraId="20B01F4F" w14:textId="78C9FC88" w:rsidR="00A57336" w:rsidRPr="00423240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  <w:proofErr w:type="spellStart"/>
                    <w:r w:rsidRPr="00423240">
                      <w:rPr>
                        <w:sz w:val="18"/>
                        <w:szCs w:val="18"/>
                        <w:lang w:val="en-US"/>
                      </w:rPr>
                      <w:t>Ramsloh</w:t>
                    </w:r>
                    <w:proofErr w:type="spellEnd"/>
                    <w:r w:rsidR="00744E99">
                      <w:rPr>
                        <w:sz w:val="18"/>
                        <w:szCs w:val="18"/>
                        <w:lang w:val="en-US"/>
                      </w:rPr>
                      <w:t xml:space="preserve"> </w:t>
                    </w:r>
                    <w:r w:rsidRPr="00423240">
                      <w:rPr>
                        <w:sz w:val="18"/>
                        <w:szCs w:val="18"/>
                        <w:lang w:val="en-US"/>
                      </w:rPr>
                      <w:t>4</w:t>
                    </w:r>
                  </w:p>
                  <w:p w14:paraId="1FADD365" w14:textId="65A91BB1" w:rsidR="00A57336" w:rsidRPr="00032467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 w:rsidRPr="00032467">
                      <w:rPr>
                        <w:sz w:val="18"/>
                        <w:szCs w:val="18"/>
                      </w:rPr>
                      <w:t>58579</w:t>
                    </w:r>
                    <w:r w:rsidR="00744E99">
                      <w:rPr>
                        <w:sz w:val="18"/>
                        <w:szCs w:val="18"/>
                      </w:rPr>
                      <w:t xml:space="preserve"> </w:t>
                    </w:r>
                    <w:r w:rsidRPr="00032467">
                      <w:rPr>
                        <w:sz w:val="18"/>
                        <w:szCs w:val="18"/>
                      </w:rPr>
                      <w:t>Schalksmühle</w:t>
                    </w:r>
                  </w:p>
                  <w:p w14:paraId="6A939E48" w14:textId="77777777" w:rsidR="00A57336" w:rsidRPr="00032467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3C2C3322" w14:textId="6DA4A902" w:rsidR="00A57336" w:rsidRPr="00032467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 w:rsidRPr="00032467">
                      <w:rPr>
                        <w:sz w:val="18"/>
                        <w:szCs w:val="18"/>
                      </w:rPr>
                      <w:t>Tel.:</w:t>
                    </w:r>
                    <w:r w:rsidR="00744E99">
                      <w:rPr>
                        <w:sz w:val="18"/>
                        <w:szCs w:val="18"/>
                      </w:rPr>
                      <w:t xml:space="preserve"> </w:t>
                    </w:r>
                    <w:r w:rsidRPr="00032467">
                      <w:rPr>
                        <w:sz w:val="18"/>
                        <w:szCs w:val="18"/>
                      </w:rPr>
                      <w:t>+49(0)23</w:t>
                    </w:r>
                    <w:r w:rsidR="00744E99">
                      <w:rPr>
                        <w:sz w:val="18"/>
                        <w:szCs w:val="18"/>
                      </w:rPr>
                      <w:t xml:space="preserve"> </w:t>
                    </w:r>
                    <w:r w:rsidRPr="00032467">
                      <w:rPr>
                        <w:sz w:val="18"/>
                        <w:szCs w:val="18"/>
                      </w:rPr>
                      <w:t>55</w:t>
                    </w:r>
                    <w:r w:rsidR="00744E99">
                      <w:rPr>
                        <w:sz w:val="18"/>
                        <w:szCs w:val="18"/>
                      </w:rPr>
                      <w:t xml:space="preserve"> </w:t>
                    </w:r>
                    <w:r w:rsidRPr="00032467">
                      <w:rPr>
                        <w:sz w:val="18"/>
                        <w:szCs w:val="18"/>
                      </w:rPr>
                      <w:t>/</w:t>
                    </w:r>
                    <w:r w:rsidR="00744E99">
                      <w:rPr>
                        <w:sz w:val="18"/>
                        <w:szCs w:val="18"/>
                      </w:rPr>
                      <w:t xml:space="preserve"> </w:t>
                    </w:r>
                    <w:r w:rsidRPr="00032467">
                      <w:rPr>
                        <w:sz w:val="18"/>
                        <w:szCs w:val="18"/>
                      </w:rPr>
                      <w:t>8</w:t>
                    </w:r>
                    <w:r w:rsidR="00744E99">
                      <w:rPr>
                        <w:sz w:val="18"/>
                        <w:szCs w:val="18"/>
                      </w:rPr>
                      <w:t xml:space="preserve"> </w:t>
                    </w:r>
                    <w:r w:rsidRPr="00032467">
                      <w:rPr>
                        <w:sz w:val="18"/>
                        <w:szCs w:val="18"/>
                      </w:rPr>
                      <w:t>09-0</w:t>
                    </w:r>
                  </w:p>
                  <w:p w14:paraId="050BBF11" w14:textId="77777777" w:rsidR="00A57336" w:rsidRPr="00032467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2EADA4E7" w14:textId="77777777" w:rsidR="00A57336" w:rsidRPr="00032467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 w:rsidRPr="00032467">
                      <w:rPr>
                        <w:sz w:val="18"/>
                        <w:szCs w:val="18"/>
                      </w:rPr>
                      <w:t>info@kaiser-elektro.de</w:t>
                    </w:r>
                  </w:p>
                  <w:p w14:paraId="569BEE75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www.kaiser-elektro.de</w:t>
                    </w:r>
                  </w:p>
                  <w:p w14:paraId="3717F5B7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2D3A46F2" w14:textId="34473522" w:rsidR="00A57336" w:rsidRDefault="00A57336">
                    <w:pPr>
                      <w:pStyle w:val="berschrift3"/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</w:pP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Abdruck</w:t>
                    </w:r>
                    <w:r w:rsidR="00744E99"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frei</w:t>
                    </w:r>
                    <w:r w:rsidR="00744E99"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–</w:t>
                    </w:r>
                    <w:r w:rsidR="00744E99"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Beleg</w:t>
                    </w:r>
                    <w:r w:rsidR="00744E99"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erbeten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46D0A"/>
    <w:multiLevelType w:val="hybridMultilevel"/>
    <w:tmpl w:val="A8DED8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1E557C"/>
    <w:multiLevelType w:val="multilevel"/>
    <w:tmpl w:val="FFCE321E"/>
    <w:lvl w:ilvl="0">
      <w:start w:val="1"/>
      <w:numFmt w:val="decimal"/>
      <w:pStyle w:val="Kaiserberschrift1"/>
      <w:suff w:val="space"/>
      <w:lvlText w:val="%1.0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KaiserZwischenberschrift"/>
      <w:suff w:val="space"/>
      <w:lvlText w:val="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pStyle w:val="KaiserZwischenberschrift2"/>
      <w:suff w:val="space"/>
      <w:lvlText w:val="%1.%2.%3"/>
      <w:lvlJc w:val="left"/>
      <w:pPr>
        <w:ind w:left="357" w:hanging="357"/>
      </w:pPr>
      <w:rPr>
        <w:rFonts w:hint="default"/>
      </w:rPr>
    </w:lvl>
    <w:lvl w:ilvl="3">
      <w:start w:val="1"/>
      <w:numFmt w:val="decimal"/>
      <w:pStyle w:val="KaiserZwischenberschrift3"/>
      <w:suff w:val="space"/>
      <w:lvlText w:val="%1.%2.%3.%4"/>
      <w:lvlJc w:val="left"/>
      <w:pPr>
        <w:ind w:left="357" w:hanging="357"/>
      </w:pPr>
      <w:rPr>
        <w:rFonts w:hint="default"/>
      </w:rPr>
    </w:lvl>
    <w:lvl w:ilvl="4">
      <w:start w:val="1"/>
      <w:numFmt w:val="decimal"/>
      <w:pStyle w:val="KaiserZwischenberschrift4"/>
      <w:suff w:val="space"/>
      <w:lvlText w:val="%1.%2.%3.%4.%5"/>
      <w:lvlJc w:val="left"/>
      <w:pPr>
        <w:ind w:left="357" w:hanging="357"/>
      </w:pPr>
      <w:rPr>
        <w:rFonts w:hint="default"/>
      </w:rPr>
    </w:lvl>
    <w:lvl w:ilvl="5">
      <w:start w:val="1"/>
      <w:numFmt w:val="decimal"/>
      <w:pStyle w:val="KaiserZwischenberschrift5"/>
      <w:suff w:val="space"/>
      <w:lvlText w:val="%1.%2.%3.%4.%5.%6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pStyle w:val="KaiserZwischenberschrift6"/>
      <w:suff w:val="space"/>
      <w:lvlText w:val="%1.%2.%3.%4.%5.%6.%7"/>
      <w:lvlJc w:val="left"/>
      <w:pPr>
        <w:ind w:left="357" w:hanging="357"/>
      </w:pPr>
      <w:rPr>
        <w:rFonts w:hint="default"/>
      </w:rPr>
    </w:lvl>
    <w:lvl w:ilvl="7">
      <w:start w:val="1"/>
      <w:numFmt w:val="decimal"/>
      <w:pStyle w:val="KaiserZwischenberschrift7"/>
      <w:suff w:val="space"/>
      <w:lvlText w:val="%1.%2.%3.%4.%5.%6.%7.%8"/>
      <w:lvlJc w:val="left"/>
      <w:pPr>
        <w:ind w:left="357" w:hanging="357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357" w:hanging="357"/>
      </w:pPr>
      <w:rPr>
        <w:rFonts w:hint="default"/>
      </w:rPr>
    </w:lvl>
  </w:abstractNum>
  <w:abstractNum w:abstractNumId="2" w15:restartNumberingAfterBreak="0">
    <w:nsid w:val="04601477"/>
    <w:multiLevelType w:val="hybridMultilevel"/>
    <w:tmpl w:val="190A1068"/>
    <w:lvl w:ilvl="0" w:tplc="B2867572">
      <w:start w:val="1"/>
      <w:numFmt w:val="bullet"/>
      <w:pStyle w:val="Kaiser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9E444C"/>
    <w:multiLevelType w:val="multilevel"/>
    <w:tmpl w:val="9702A03C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7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16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84" w:hanging="2520"/>
      </w:pPr>
      <w:rPr>
        <w:rFonts w:hint="default"/>
      </w:rPr>
    </w:lvl>
  </w:abstractNum>
  <w:abstractNum w:abstractNumId="4" w15:restartNumberingAfterBreak="0">
    <w:nsid w:val="17664BDD"/>
    <w:multiLevelType w:val="multilevel"/>
    <w:tmpl w:val="FCD06E50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5" w15:restartNumberingAfterBreak="0">
    <w:nsid w:val="179314C6"/>
    <w:multiLevelType w:val="multilevel"/>
    <w:tmpl w:val="A1B66692"/>
    <w:lvl w:ilvl="0">
      <w:start w:val="1"/>
      <w:numFmt w:val="none"/>
      <w:lvlText w:val=""/>
      <w:lvlJc w:val="left"/>
      <w:pPr>
        <w:ind w:left="720" w:hanging="720"/>
      </w:pPr>
      <w:rPr>
        <w:rFonts w:ascii="Frutiger LT 65 Bold" w:hAnsi="Frutiger LT 65 Bold" w:hint="default"/>
        <w:b w:val="0"/>
        <w:i w:val="0"/>
        <w:sz w:val="24"/>
      </w:rPr>
    </w:lvl>
    <w:lvl w:ilvl="1">
      <w:start w:val="1"/>
      <w:numFmt w:val="none"/>
      <w:lvlText w:val=""/>
      <w:lvlJc w:val="left"/>
      <w:pPr>
        <w:ind w:left="1428" w:hanging="720"/>
      </w:pPr>
      <w:rPr>
        <w:rFonts w:ascii="Frutiger LT 45 Light" w:hAnsi="Frutiger LT 45 Light" w:hint="default"/>
        <w:b w:val="0"/>
        <w:i w:val="0"/>
        <w:sz w:val="20"/>
      </w:rPr>
    </w:lvl>
    <w:lvl w:ilvl="2">
      <w:start w:val="1"/>
      <w:numFmt w:val="decimal"/>
      <w:lvlText w:val="%1."/>
      <w:lvlJc w:val="left"/>
      <w:pPr>
        <w:ind w:left="2136" w:hanging="720"/>
      </w:pPr>
      <w:rPr>
        <w:rFonts w:ascii="Frutiger LT 45 Light" w:hAnsi="Frutiger LT 45 Light" w:hint="default"/>
        <w:b w:val="0"/>
        <w:i w:val="0"/>
        <w:sz w:val="20"/>
      </w:rPr>
    </w:lvl>
    <w:lvl w:ilvl="3">
      <w:start w:val="1"/>
      <w:numFmt w:val="decimal"/>
      <w:lvlText w:val="%1."/>
      <w:lvlJc w:val="left"/>
      <w:pPr>
        <w:ind w:left="3204" w:hanging="1080"/>
      </w:pPr>
      <w:rPr>
        <w:rFonts w:ascii="Frutiger LT 45 Light" w:hAnsi="Frutiger LT 45 Light" w:hint="default"/>
        <w:b w:val="0"/>
        <w:i w:val="0"/>
        <w:sz w:val="20"/>
      </w:rPr>
    </w:lvl>
    <w:lvl w:ilvl="4">
      <w:start w:val="1"/>
      <w:numFmt w:val="decimal"/>
      <w:lvlText w:val="%1.%2.%3.%4.%5"/>
      <w:lvlJc w:val="left"/>
      <w:pPr>
        <w:ind w:left="427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16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84" w:hanging="2520"/>
      </w:pPr>
      <w:rPr>
        <w:rFonts w:hint="default"/>
      </w:rPr>
    </w:lvl>
  </w:abstractNum>
  <w:abstractNum w:abstractNumId="6" w15:restartNumberingAfterBreak="0">
    <w:nsid w:val="19B31214"/>
    <w:multiLevelType w:val="hybridMultilevel"/>
    <w:tmpl w:val="7F6E0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7A4378"/>
    <w:multiLevelType w:val="multilevel"/>
    <w:tmpl w:val="FCD06E50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8" w15:restartNumberingAfterBreak="0">
    <w:nsid w:val="23936ED6"/>
    <w:multiLevelType w:val="multilevel"/>
    <w:tmpl w:val="BE5A0E9E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35955651"/>
    <w:multiLevelType w:val="hybridMultilevel"/>
    <w:tmpl w:val="BED6B5B2"/>
    <w:lvl w:ilvl="0" w:tplc="F8C8C424">
      <w:start w:val="1"/>
      <w:numFmt w:val="bullet"/>
      <w:pStyle w:val="KaiserAufzhlungFet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FD3324"/>
    <w:multiLevelType w:val="hybridMultilevel"/>
    <w:tmpl w:val="62E4320A"/>
    <w:lvl w:ilvl="0" w:tplc="040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E3D77D0"/>
    <w:multiLevelType w:val="multilevel"/>
    <w:tmpl w:val="FCD06E50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12" w15:restartNumberingAfterBreak="0">
    <w:nsid w:val="40912CAA"/>
    <w:multiLevelType w:val="hybridMultilevel"/>
    <w:tmpl w:val="5CA451BA"/>
    <w:lvl w:ilvl="0" w:tplc="040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44B469AA"/>
    <w:multiLevelType w:val="multilevel"/>
    <w:tmpl w:val="FCD06E50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14" w15:restartNumberingAfterBreak="0">
    <w:nsid w:val="4781625D"/>
    <w:multiLevelType w:val="hybridMultilevel"/>
    <w:tmpl w:val="F53EFF88"/>
    <w:lvl w:ilvl="0" w:tplc="A7FC18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F9110D"/>
    <w:multiLevelType w:val="multilevel"/>
    <w:tmpl w:val="C888930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6" w15:restartNumberingAfterBreak="0">
    <w:nsid w:val="56CA45B7"/>
    <w:multiLevelType w:val="hybridMultilevel"/>
    <w:tmpl w:val="9B4AE7E0"/>
    <w:lvl w:ilvl="0" w:tplc="9FA2B14E">
      <w:start w:val="1"/>
      <w:numFmt w:val="decimal"/>
      <w:lvlText w:val="%1."/>
      <w:lvlJc w:val="left"/>
      <w:pPr>
        <w:ind w:left="720" w:hanging="360"/>
      </w:pPr>
      <w:rPr>
        <w:rFonts w:ascii="Frutiger LT 65 Bold" w:hAnsi="Frutiger LT 65 Bold" w:hint="default"/>
        <w:b w:val="0"/>
        <w:i w:val="0"/>
        <w:sz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CF5DDE"/>
    <w:multiLevelType w:val="hybridMultilevel"/>
    <w:tmpl w:val="9056DFC6"/>
    <w:lvl w:ilvl="0" w:tplc="040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60416459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695A5C7C"/>
    <w:multiLevelType w:val="multilevel"/>
    <w:tmpl w:val="ED64B656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KaiserInhalt2Instanz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20" w15:restartNumberingAfterBreak="0">
    <w:nsid w:val="69FA5DFF"/>
    <w:multiLevelType w:val="multilevel"/>
    <w:tmpl w:val="FCD06E50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21" w15:restartNumberingAfterBreak="0">
    <w:nsid w:val="6EE804D6"/>
    <w:multiLevelType w:val="multilevel"/>
    <w:tmpl w:val="8DE29F1C"/>
    <w:lvl w:ilvl="0">
      <w:start w:val="1"/>
      <w:numFmt w:val="decimal"/>
      <w:lvlText w:val="%1.0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33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22" w15:restartNumberingAfterBreak="0">
    <w:nsid w:val="70983A49"/>
    <w:multiLevelType w:val="multilevel"/>
    <w:tmpl w:val="E3EA1D9A"/>
    <w:lvl w:ilvl="0">
      <w:start w:val="1"/>
      <w:numFmt w:val="none"/>
      <w:pStyle w:val="Verzeichnis1"/>
      <w:suff w:val="nothing"/>
      <w:lvlText w:val=""/>
      <w:lvlJc w:val="left"/>
      <w:pPr>
        <w:ind w:left="720" w:hanging="720"/>
      </w:pPr>
      <w:rPr>
        <w:rFonts w:ascii="Frutiger LT 65 Bold" w:hAnsi="Frutiger LT 65 Bold" w:hint="default"/>
        <w:b w:val="0"/>
        <w:i w:val="0"/>
        <w:sz w:val="24"/>
      </w:rPr>
    </w:lvl>
    <w:lvl w:ilvl="1">
      <w:start w:val="1"/>
      <w:numFmt w:val="none"/>
      <w:pStyle w:val="Verzeichnis2"/>
      <w:suff w:val="nothing"/>
      <w:lvlText w:val=""/>
      <w:lvlJc w:val="left"/>
      <w:pPr>
        <w:ind w:left="1428" w:hanging="720"/>
      </w:pPr>
      <w:rPr>
        <w:rFonts w:ascii="Frutiger LT 45 Light" w:hAnsi="Frutiger LT 45 Light" w:hint="default"/>
        <w:b w:val="0"/>
        <w:i w:val="0"/>
        <w:sz w:val="20"/>
      </w:rPr>
    </w:lvl>
    <w:lvl w:ilvl="2">
      <w:start w:val="1"/>
      <w:numFmt w:val="none"/>
      <w:pStyle w:val="Verzeichnis3"/>
      <w:suff w:val="nothing"/>
      <w:lvlText w:val=""/>
      <w:lvlJc w:val="left"/>
      <w:pPr>
        <w:ind w:left="2136" w:hanging="720"/>
      </w:pPr>
      <w:rPr>
        <w:rFonts w:ascii="Frutiger LT 45 Light" w:hAnsi="Frutiger LT 45 Light" w:hint="default"/>
        <w:b w:val="0"/>
        <w:i w:val="0"/>
        <w:sz w:val="20"/>
      </w:rPr>
    </w:lvl>
    <w:lvl w:ilvl="3">
      <w:start w:val="1"/>
      <w:numFmt w:val="none"/>
      <w:pStyle w:val="Verzeichnis4"/>
      <w:suff w:val="nothing"/>
      <w:lvlText w:val=""/>
      <w:lvlJc w:val="left"/>
      <w:pPr>
        <w:ind w:left="3204" w:hanging="1080"/>
      </w:pPr>
      <w:rPr>
        <w:rFonts w:ascii="Frutiger LT 45 Light" w:hAnsi="Frutiger LT 45 Light" w:hint="default"/>
        <w:b w:val="0"/>
        <w:i w:val="0"/>
        <w:sz w:val="20"/>
      </w:rPr>
    </w:lvl>
    <w:lvl w:ilvl="4">
      <w:start w:val="1"/>
      <w:numFmt w:val="none"/>
      <w:pStyle w:val="Verzeichnis5"/>
      <w:suff w:val="nothing"/>
      <w:lvlText w:val=""/>
      <w:lvlJc w:val="left"/>
      <w:pPr>
        <w:ind w:left="4272" w:hanging="1440"/>
      </w:pPr>
      <w:rPr>
        <w:rFonts w:ascii="Frutiger LT 45 Light" w:hAnsi="Frutiger LT 45 Light" w:hint="default"/>
        <w:b w:val="0"/>
        <w:i w:val="0"/>
        <w:sz w:val="20"/>
      </w:rPr>
    </w:lvl>
    <w:lvl w:ilvl="5">
      <w:start w:val="1"/>
      <w:numFmt w:val="none"/>
      <w:pStyle w:val="Verzeichnis6"/>
      <w:suff w:val="nothing"/>
      <w:lvlText w:val=""/>
      <w:lvlJc w:val="left"/>
      <w:pPr>
        <w:ind w:left="5340" w:hanging="1800"/>
      </w:pPr>
      <w:rPr>
        <w:rFonts w:ascii="Frutiger LT 45 Light" w:hAnsi="Frutiger LT 45 Light" w:hint="default"/>
        <w:b w:val="0"/>
        <w:i w:val="0"/>
        <w:sz w:val="20"/>
      </w:rPr>
    </w:lvl>
    <w:lvl w:ilvl="6">
      <w:start w:val="1"/>
      <w:numFmt w:val="none"/>
      <w:pStyle w:val="Verzeichnis7"/>
      <w:suff w:val="nothing"/>
      <w:lvlText w:val=""/>
      <w:lvlJc w:val="left"/>
      <w:pPr>
        <w:ind w:left="6048" w:hanging="1800"/>
      </w:pPr>
      <w:rPr>
        <w:rFonts w:ascii="Frutiger LT 45 Light" w:hAnsi="Frutiger LT 45 Light" w:hint="default"/>
        <w:b w:val="0"/>
        <w:i w:val="0"/>
        <w:sz w:val="20"/>
      </w:rPr>
    </w:lvl>
    <w:lvl w:ilvl="7">
      <w:start w:val="1"/>
      <w:numFmt w:val="none"/>
      <w:pStyle w:val="Verzeichnis8"/>
      <w:suff w:val="nothing"/>
      <w:lvlText w:val=""/>
      <w:lvlJc w:val="left"/>
      <w:pPr>
        <w:ind w:left="7116" w:hanging="2160"/>
      </w:pPr>
      <w:rPr>
        <w:rFonts w:ascii="Frutiger LT 45 Light" w:hAnsi="Frutiger LT 45 Light" w:hint="default"/>
        <w:b w:val="0"/>
        <w:i w:val="0"/>
        <w:sz w:val="20"/>
      </w:rPr>
    </w:lvl>
    <w:lvl w:ilvl="8">
      <w:start w:val="1"/>
      <w:numFmt w:val="none"/>
      <w:pStyle w:val="Verzeichnis9"/>
      <w:suff w:val="nothing"/>
      <w:lvlText w:val=""/>
      <w:lvlJc w:val="left"/>
      <w:pPr>
        <w:ind w:left="8184" w:hanging="2520"/>
      </w:pPr>
      <w:rPr>
        <w:rFonts w:ascii="Frutiger LT 45 Light" w:hAnsi="Frutiger LT 45 Light" w:hint="default"/>
        <w:b w:val="0"/>
        <w:i w:val="0"/>
        <w:sz w:val="20"/>
      </w:rPr>
    </w:lvl>
  </w:abstractNum>
  <w:abstractNum w:abstractNumId="23" w15:restartNumberingAfterBreak="0">
    <w:nsid w:val="75034AD7"/>
    <w:multiLevelType w:val="multilevel"/>
    <w:tmpl w:val="9FA27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D696EAD"/>
    <w:multiLevelType w:val="hybridMultilevel"/>
    <w:tmpl w:val="8854835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5120059">
    <w:abstractNumId w:val="8"/>
  </w:num>
  <w:num w:numId="2" w16cid:durableId="2001419659">
    <w:abstractNumId w:val="7"/>
  </w:num>
  <w:num w:numId="3" w16cid:durableId="919945875">
    <w:abstractNumId w:val="13"/>
  </w:num>
  <w:num w:numId="4" w16cid:durableId="800147163">
    <w:abstractNumId w:val="20"/>
  </w:num>
  <w:num w:numId="5" w16cid:durableId="979577985">
    <w:abstractNumId w:val="11"/>
  </w:num>
  <w:num w:numId="6" w16cid:durableId="1109541790">
    <w:abstractNumId w:val="19"/>
  </w:num>
  <w:num w:numId="7" w16cid:durableId="82274224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73482040">
    <w:abstractNumId w:val="18"/>
  </w:num>
  <w:num w:numId="9" w16cid:durableId="267468444">
    <w:abstractNumId w:val="16"/>
  </w:num>
  <w:num w:numId="10" w16cid:durableId="758985274">
    <w:abstractNumId w:val="24"/>
  </w:num>
  <w:num w:numId="11" w16cid:durableId="1972176247">
    <w:abstractNumId w:val="3"/>
  </w:num>
  <w:num w:numId="12" w16cid:durableId="2104689065">
    <w:abstractNumId w:val="4"/>
  </w:num>
  <w:num w:numId="13" w16cid:durableId="1446730699">
    <w:abstractNumId w:val="22"/>
  </w:num>
  <w:num w:numId="14" w16cid:durableId="206498745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9011567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2363800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7985573">
    <w:abstractNumId w:val="5"/>
  </w:num>
  <w:num w:numId="18" w16cid:durableId="113541616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4650844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3889552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0425969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27443413">
    <w:abstractNumId w:val="22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3009684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3787907">
    <w:abstractNumId w:val="21"/>
  </w:num>
  <w:num w:numId="25" w16cid:durableId="1997494891">
    <w:abstractNumId w:val="14"/>
  </w:num>
  <w:num w:numId="26" w16cid:durableId="768086010">
    <w:abstractNumId w:val="6"/>
  </w:num>
  <w:num w:numId="27" w16cid:durableId="2078816955">
    <w:abstractNumId w:val="9"/>
  </w:num>
  <w:num w:numId="28" w16cid:durableId="97680825">
    <w:abstractNumId w:val="2"/>
  </w:num>
  <w:num w:numId="29" w16cid:durableId="1591085086">
    <w:abstractNumId w:val="12"/>
  </w:num>
  <w:num w:numId="30" w16cid:durableId="1960797954">
    <w:abstractNumId w:val="17"/>
  </w:num>
  <w:num w:numId="31" w16cid:durableId="878397678">
    <w:abstractNumId w:val="10"/>
  </w:num>
  <w:num w:numId="32" w16cid:durableId="2022657901">
    <w:abstractNumId w:val="0"/>
  </w:num>
  <w:num w:numId="33" w16cid:durableId="2038505754">
    <w:abstractNumId w:val="1"/>
  </w:num>
  <w:num w:numId="34" w16cid:durableId="2988064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2252914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86351858">
    <w:abstractNumId w:val="15"/>
  </w:num>
  <w:num w:numId="37" w16cid:durableId="52698601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drawingGridHorizontalSpacing w:val="110"/>
  <w:displayHorizontalDrawingGridEvery w:val="2"/>
  <w:noPunctuationKerning/>
  <w:characterSpacingControl w:val="doNotCompress"/>
  <w:hdrShapeDefaults>
    <o:shapedefaults v:ext="edit" spidmax="2050" style="mso-position-vertical-relative:line;mso-height-percent:200;mso-width-relative:margin;mso-height-relative:margin" fillcolor="white" stroke="f">
      <v:fill color="white"/>
      <v:stroke on="f"/>
      <v:textbox style="mso-fit-shape-to-text:t" inset="0,0,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46E9"/>
    <w:rsid w:val="000267F7"/>
    <w:rsid w:val="00032467"/>
    <w:rsid w:val="0003637B"/>
    <w:rsid w:val="000652B9"/>
    <w:rsid w:val="00074525"/>
    <w:rsid w:val="000757F3"/>
    <w:rsid w:val="00084FD7"/>
    <w:rsid w:val="0009136B"/>
    <w:rsid w:val="0009544A"/>
    <w:rsid w:val="00096EFD"/>
    <w:rsid w:val="000A2E81"/>
    <w:rsid w:val="000C44CA"/>
    <w:rsid w:val="000D1D1D"/>
    <w:rsid w:val="000E188B"/>
    <w:rsid w:val="000F15B5"/>
    <w:rsid w:val="000F5FBF"/>
    <w:rsid w:val="00116E2F"/>
    <w:rsid w:val="0012004C"/>
    <w:rsid w:val="0012472C"/>
    <w:rsid w:val="001261AC"/>
    <w:rsid w:val="00130B6A"/>
    <w:rsid w:val="00144351"/>
    <w:rsid w:val="001616BD"/>
    <w:rsid w:val="00170BCC"/>
    <w:rsid w:val="00175753"/>
    <w:rsid w:val="00176931"/>
    <w:rsid w:val="00176B4A"/>
    <w:rsid w:val="00182581"/>
    <w:rsid w:val="001842F9"/>
    <w:rsid w:val="001846F3"/>
    <w:rsid w:val="00195408"/>
    <w:rsid w:val="001A6E55"/>
    <w:rsid w:val="001B0464"/>
    <w:rsid w:val="001B0779"/>
    <w:rsid w:val="00206388"/>
    <w:rsid w:val="00215A2A"/>
    <w:rsid w:val="00216D74"/>
    <w:rsid w:val="00246919"/>
    <w:rsid w:val="00246E87"/>
    <w:rsid w:val="00261828"/>
    <w:rsid w:val="00295D97"/>
    <w:rsid w:val="002B78A1"/>
    <w:rsid w:val="002C7C90"/>
    <w:rsid w:val="002D1F1D"/>
    <w:rsid w:val="002D4657"/>
    <w:rsid w:val="002F1BAB"/>
    <w:rsid w:val="003021B9"/>
    <w:rsid w:val="003058B7"/>
    <w:rsid w:val="00312B86"/>
    <w:rsid w:val="003157C6"/>
    <w:rsid w:val="00315897"/>
    <w:rsid w:val="00332D50"/>
    <w:rsid w:val="00333151"/>
    <w:rsid w:val="00334F77"/>
    <w:rsid w:val="00347C56"/>
    <w:rsid w:val="0036055A"/>
    <w:rsid w:val="00363419"/>
    <w:rsid w:val="00363D8C"/>
    <w:rsid w:val="0037196B"/>
    <w:rsid w:val="00385792"/>
    <w:rsid w:val="003A3264"/>
    <w:rsid w:val="003A6210"/>
    <w:rsid w:val="003B52B3"/>
    <w:rsid w:val="003B62E1"/>
    <w:rsid w:val="003E0E71"/>
    <w:rsid w:val="003E43EF"/>
    <w:rsid w:val="003E69D0"/>
    <w:rsid w:val="004037EB"/>
    <w:rsid w:val="004131ED"/>
    <w:rsid w:val="00417197"/>
    <w:rsid w:val="004227DC"/>
    <w:rsid w:val="00423240"/>
    <w:rsid w:val="00425C08"/>
    <w:rsid w:val="004315F8"/>
    <w:rsid w:val="00435402"/>
    <w:rsid w:val="00463B8B"/>
    <w:rsid w:val="00466E35"/>
    <w:rsid w:val="00472DB0"/>
    <w:rsid w:val="00491ECA"/>
    <w:rsid w:val="0049687F"/>
    <w:rsid w:val="004A0353"/>
    <w:rsid w:val="004A3A40"/>
    <w:rsid w:val="004B46A3"/>
    <w:rsid w:val="004B6851"/>
    <w:rsid w:val="004C59F3"/>
    <w:rsid w:val="004C63A1"/>
    <w:rsid w:val="004D31A4"/>
    <w:rsid w:val="004D7E0F"/>
    <w:rsid w:val="00517E19"/>
    <w:rsid w:val="00556BF1"/>
    <w:rsid w:val="00565387"/>
    <w:rsid w:val="005716E7"/>
    <w:rsid w:val="00572024"/>
    <w:rsid w:val="00582E37"/>
    <w:rsid w:val="00595B62"/>
    <w:rsid w:val="005A07CA"/>
    <w:rsid w:val="005A278D"/>
    <w:rsid w:val="005B153E"/>
    <w:rsid w:val="005B6166"/>
    <w:rsid w:val="005E36A5"/>
    <w:rsid w:val="005E79A5"/>
    <w:rsid w:val="00600B0D"/>
    <w:rsid w:val="00603A1D"/>
    <w:rsid w:val="00610E09"/>
    <w:rsid w:val="0062141B"/>
    <w:rsid w:val="00640F6B"/>
    <w:rsid w:val="00644D1B"/>
    <w:rsid w:val="00650CBF"/>
    <w:rsid w:val="00651B47"/>
    <w:rsid w:val="00653C06"/>
    <w:rsid w:val="00667B73"/>
    <w:rsid w:val="006774F8"/>
    <w:rsid w:val="00684BA5"/>
    <w:rsid w:val="006878F4"/>
    <w:rsid w:val="006A4B2B"/>
    <w:rsid w:val="006A7E0C"/>
    <w:rsid w:val="006B05D4"/>
    <w:rsid w:val="006C213F"/>
    <w:rsid w:val="00700C88"/>
    <w:rsid w:val="00710F14"/>
    <w:rsid w:val="00713038"/>
    <w:rsid w:val="00713343"/>
    <w:rsid w:val="00723334"/>
    <w:rsid w:val="007358A1"/>
    <w:rsid w:val="00744E99"/>
    <w:rsid w:val="007506B4"/>
    <w:rsid w:val="007508E9"/>
    <w:rsid w:val="007651F5"/>
    <w:rsid w:val="007669BB"/>
    <w:rsid w:val="007834AF"/>
    <w:rsid w:val="00790C2C"/>
    <w:rsid w:val="007B52E6"/>
    <w:rsid w:val="007C5ADB"/>
    <w:rsid w:val="007D3E07"/>
    <w:rsid w:val="007D7780"/>
    <w:rsid w:val="00811015"/>
    <w:rsid w:val="0083034E"/>
    <w:rsid w:val="00837F77"/>
    <w:rsid w:val="00842A4A"/>
    <w:rsid w:val="008477B7"/>
    <w:rsid w:val="00852E0E"/>
    <w:rsid w:val="00871140"/>
    <w:rsid w:val="008720E5"/>
    <w:rsid w:val="00887CD3"/>
    <w:rsid w:val="008C0B3F"/>
    <w:rsid w:val="008C4AB4"/>
    <w:rsid w:val="008D110D"/>
    <w:rsid w:val="008D2DC2"/>
    <w:rsid w:val="008E3DA2"/>
    <w:rsid w:val="008E7E2B"/>
    <w:rsid w:val="0090465F"/>
    <w:rsid w:val="00914F57"/>
    <w:rsid w:val="009233BD"/>
    <w:rsid w:val="00944F0D"/>
    <w:rsid w:val="0095263E"/>
    <w:rsid w:val="00985E4C"/>
    <w:rsid w:val="00986596"/>
    <w:rsid w:val="00991A70"/>
    <w:rsid w:val="0099444E"/>
    <w:rsid w:val="009A48DF"/>
    <w:rsid w:val="009B6CBC"/>
    <w:rsid w:val="009C273C"/>
    <w:rsid w:val="009C36CA"/>
    <w:rsid w:val="009D2039"/>
    <w:rsid w:val="009D4ABF"/>
    <w:rsid w:val="00A2148F"/>
    <w:rsid w:val="00A352FF"/>
    <w:rsid w:val="00A3646A"/>
    <w:rsid w:val="00A36668"/>
    <w:rsid w:val="00A4377D"/>
    <w:rsid w:val="00A52C91"/>
    <w:rsid w:val="00A54F22"/>
    <w:rsid w:val="00A57336"/>
    <w:rsid w:val="00A61C42"/>
    <w:rsid w:val="00A77908"/>
    <w:rsid w:val="00A82FA2"/>
    <w:rsid w:val="00AB1CCD"/>
    <w:rsid w:val="00AB6B81"/>
    <w:rsid w:val="00AD1B91"/>
    <w:rsid w:val="00AE361E"/>
    <w:rsid w:val="00AF025C"/>
    <w:rsid w:val="00B020F1"/>
    <w:rsid w:val="00B053DE"/>
    <w:rsid w:val="00B223AD"/>
    <w:rsid w:val="00B34C41"/>
    <w:rsid w:val="00B417DA"/>
    <w:rsid w:val="00B550FB"/>
    <w:rsid w:val="00B60C45"/>
    <w:rsid w:val="00B618BE"/>
    <w:rsid w:val="00B62954"/>
    <w:rsid w:val="00B6345C"/>
    <w:rsid w:val="00B67649"/>
    <w:rsid w:val="00B74962"/>
    <w:rsid w:val="00B82F74"/>
    <w:rsid w:val="00B90BA5"/>
    <w:rsid w:val="00B966EE"/>
    <w:rsid w:val="00BB0113"/>
    <w:rsid w:val="00BB7288"/>
    <w:rsid w:val="00BC0751"/>
    <w:rsid w:val="00BC4586"/>
    <w:rsid w:val="00BD22BC"/>
    <w:rsid w:val="00BD65B0"/>
    <w:rsid w:val="00BD718D"/>
    <w:rsid w:val="00BD7B24"/>
    <w:rsid w:val="00BE5BFA"/>
    <w:rsid w:val="00BE7D3F"/>
    <w:rsid w:val="00C03EF6"/>
    <w:rsid w:val="00C10676"/>
    <w:rsid w:val="00C132CC"/>
    <w:rsid w:val="00C246E9"/>
    <w:rsid w:val="00C263EE"/>
    <w:rsid w:val="00C27DA8"/>
    <w:rsid w:val="00C305EA"/>
    <w:rsid w:val="00C3438E"/>
    <w:rsid w:val="00C37574"/>
    <w:rsid w:val="00C40D65"/>
    <w:rsid w:val="00C42B4A"/>
    <w:rsid w:val="00C460BC"/>
    <w:rsid w:val="00C579A8"/>
    <w:rsid w:val="00C6465B"/>
    <w:rsid w:val="00C647AB"/>
    <w:rsid w:val="00C757C5"/>
    <w:rsid w:val="00C80310"/>
    <w:rsid w:val="00C951AE"/>
    <w:rsid w:val="00CC56F4"/>
    <w:rsid w:val="00CE01AB"/>
    <w:rsid w:val="00D04D89"/>
    <w:rsid w:val="00D06574"/>
    <w:rsid w:val="00D166FA"/>
    <w:rsid w:val="00D35632"/>
    <w:rsid w:val="00D429C6"/>
    <w:rsid w:val="00D4369B"/>
    <w:rsid w:val="00D50E5C"/>
    <w:rsid w:val="00D62DED"/>
    <w:rsid w:val="00D63689"/>
    <w:rsid w:val="00D73A9A"/>
    <w:rsid w:val="00D74255"/>
    <w:rsid w:val="00D75CD4"/>
    <w:rsid w:val="00D80483"/>
    <w:rsid w:val="00D8098B"/>
    <w:rsid w:val="00DA0C4C"/>
    <w:rsid w:val="00DB5AFE"/>
    <w:rsid w:val="00DC7787"/>
    <w:rsid w:val="00DD2EF7"/>
    <w:rsid w:val="00DD4BB3"/>
    <w:rsid w:val="00DD7518"/>
    <w:rsid w:val="00DD76C8"/>
    <w:rsid w:val="00DE23F8"/>
    <w:rsid w:val="00DE2729"/>
    <w:rsid w:val="00DE7562"/>
    <w:rsid w:val="00DF20D0"/>
    <w:rsid w:val="00DF79F3"/>
    <w:rsid w:val="00E05071"/>
    <w:rsid w:val="00E14354"/>
    <w:rsid w:val="00E14CDC"/>
    <w:rsid w:val="00E23A0B"/>
    <w:rsid w:val="00E3389C"/>
    <w:rsid w:val="00E67455"/>
    <w:rsid w:val="00E829F5"/>
    <w:rsid w:val="00EA084A"/>
    <w:rsid w:val="00EA217B"/>
    <w:rsid w:val="00EC67B2"/>
    <w:rsid w:val="00ED166C"/>
    <w:rsid w:val="00ED775C"/>
    <w:rsid w:val="00F03A89"/>
    <w:rsid w:val="00F12C30"/>
    <w:rsid w:val="00F2279A"/>
    <w:rsid w:val="00F234E3"/>
    <w:rsid w:val="00F27D27"/>
    <w:rsid w:val="00F34BB1"/>
    <w:rsid w:val="00F36E66"/>
    <w:rsid w:val="00F440DA"/>
    <w:rsid w:val="00F65BF3"/>
    <w:rsid w:val="00F668C1"/>
    <w:rsid w:val="00F72FFC"/>
    <w:rsid w:val="00F83C9E"/>
    <w:rsid w:val="00F92784"/>
    <w:rsid w:val="00FA4A9D"/>
    <w:rsid w:val="00FA5CFD"/>
    <w:rsid w:val="00FD3D84"/>
    <w:rsid w:val="00FD6BA6"/>
    <w:rsid w:val="00FE149A"/>
    <w:rsid w:val="00FF1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vertical-relative:line;mso-height-percent:200;mso-width-relative:margin;mso-height-relative:margin" fillcolor="white" stroke="f">
      <v:fill color="white"/>
      <v:stroke on="f"/>
      <v:textbox style="mso-fit-shape-to-text:t" inset="0,0,0"/>
    </o:shapedefaults>
    <o:shapelayout v:ext="edit">
      <o:idmap v:ext="edit" data="2"/>
    </o:shapelayout>
  </w:shapeDefaults>
  <w:decimalSymbol w:val=","/>
  <w:listSeparator w:val=";"/>
  <w14:docId w14:val="21B651CD"/>
  <w15:docId w15:val="{0E1B2722-14C0-4A5B-805B-08E936C55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132CC"/>
    <w:rPr>
      <w:rFonts w:ascii="Arial" w:hAnsi="Arial"/>
      <w:sz w:val="22"/>
      <w:szCs w:val="24"/>
    </w:rPr>
  </w:style>
  <w:style w:type="paragraph" w:styleId="berschrift1">
    <w:name w:val="heading 1"/>
    <w:basedOn w:val="KaiserInhalt"/>
    <w:next w:val="Standard"/>
    <w:qFormat/>
    <w:rsid w:val="001A6E55"/>
    <w:pPr>
      <w:outlineLvl w:val="0"/>
    </w:pPr>
    <w:rPr>
      <w:bCs/>
      <w:sz w:val="60"/>
      <w:szCs w:val="28"/>
    </w:rPr>
  </w:style>
  <w:style w:type="paragraph" w:styleId="berschrift2">
    <w:name w:val="heading 2"/>
    <w:basedOn w:val="Standard"/>
    <w:next w:val="Standard"/>
    <w:qFormat/>
    <w:rsid w:val="001A6E55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berschrift3">
    <w:name w:val="heading 3"/>
    <w:basedOn w:val="Standard"/>
    <w:next w:val="Standard"/>
    <w:qFormat/>
    <w:rsid w:val="001A6E55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berschrift4">
    <w:name w:val="heading 4"/>
    <w:basedOn w:val="Standard"/>
    <w:next w:val="Standard"/>
    <w:qFormat/>
    <w:rsid w:val="001A6E55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berschrift5">
    <w:name w:val="heading 5"/>
    <w:basedOn w:val="Standard"/>
    <w:next w:val="Standard"/>
    <w:qFormat/>
    <w:rsid w:val="001A6E55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berschrift6">
    <w:name w:val="heading 6"/>
    <w:basedOn w:val="Standard"/>
    <w:next w:val="Standard"/>
    <w:qFormat/>
    <w:rsid w:val="001A6E55"/>
    <w:pPr>
      <w:keepNext/>
      <w:spacing w:line="360" w:lineRule="auto"/>
      <w:jc w:val="both"/>
      <w:outlineLvl w:val="5"/>
    </w:pPr>
    <w:rPr>
      <w:i/>
      <w:iCs/>
    </w:rPr>
  </w:style>
  <w:style w:type="paragraph" w:styleId="berschrift7">
    <w:name w:val="heading 7"/>
    <w:basedOn w:val="Standard"/>
    <w:next w:val="Standard"/>
    <w:qFormat/>
    <w:rsid w:val="001A6E55"/>
    <w:pPr>
      <w:keepNext/>
      <w:spacing w:line="360" w:lineRule="auto"/>
      <w:outlineLvl w:val="6"/>
    </w:pPr>
    <w:rPr>
      <w:i/>
      <w:i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aiserInhalt">
    <w:name w:val="Kaiser Inhalt"/>
    <w:basedOn w:val="Standard"/>
    <w:autoRedefine/>
    <w:rsid w:val="001A6E55"/>
    <w:pPr>
      <w:spacing w:after="240"/>
    </w:pPr>
    <w:rPr>
      <w:rFonts w:ascii="Frutiger LT 65 Bold" w:hAnsi="Frutiger LT 65 Bold"/>
      <w:sz w:val="32"/>
    </w:rPr>
  </w:style>
  <w:style w:type="paragraph" w:styleId="Kopfzeile">
    <w:name w:val="header"/>
    <w:autoRedefine/>
    <w:semiHidden/>
    <w:rsid w:val="00C80310"/>
    <w:pPr>
      <w:spacing w:line="360" w:lineRule="auto"/>
      <w:jc w:val="both"/>
    </w:pPr>
    <w:rPr>
      <w:rFonts w:ascii="Arial" w:hAnsi="Arial" w:cs="Arial"/>
      <w:b/>
      <w:bCs/>
      <w:i/>
      <w:iCs/>
      <w:noProof/>
    </w:rPr>
  </w:style>
  <w:style w:type="character" w:customStyle="1" w:styleId="KopfzeileZchn">
    <w:name w:val="Kopfzeile Zchn"/>
    <w:basedOn w:val="Absatz-Standardschriftart"/>
    <w:rsid w:val="001A6E55"/>
    <w:rPr>
      <w:rFonts w:ascii="Frutiger LT 65 Bold" w:hAnsi="Frutiger LT 65 Bold"/>
      <w:sz w:val="22"/>
      <w:szCs w:val="24"/>
      <w:lang w:val="de-DE" w:eastAsia="de-DE" w:bidi="ar-SA"/>
    </w:rPr>
  </w:style>
  <w:style w:type="paragraph" w:styleId="Fuzeile">
    <w:name w:val="footer"/>
    <w:basedOn w:val="Standard"/>
    <w:semiHidden/>
    <w:rsid w:val="001A6E5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rsid w:val="001A6E55"/>
    <w:rPr>
      <w:rFonts w:ascii="Frutiger 45 Light" w:hAnsi="Frutiger 45 Light"/>
      <w:sz w:val="22"/>
      <w:szCs w:val="24"/>
    </w:rPr>
  </w:style>
  <w:style w:type="character" w:customStyle="1" w:styleId="berschrift1Zchn">
    <w:name w:val="Überschrift 1 Zchn"/>
    <w:basedOn w:val="Absatz-Standardschriftart"/>
    <w:rsid w:val="001A6E55"/>
    <w:rPr>
      <w:rFonts w:ascii="Frutiger LT 65 Bold" w:eastAsia="Times New Roman" w:hAnsi="Frutiger LT 65 Bold" w:cs="Times New Roman"/>
      <w:bCs/>
      <w:sz w:val="60"/>
      <w:szCs w:val="28"/>
    </w:rPr>
  </w:style>
  <w:style w:type="paragraph" w:customStyle="1" w:styleId="KaiserDeckblattberschrift1">
    <w:name w:val="Kaiser Deckblatt Überschrift 1"/>
    <w:basedOn w:val="Standard"/>
    <w:autoRedefine/>
    <w:rsid w:val="001A6E55"/>
    <w:pPr>
      <w:spacing w:line="298" w:lineRule="auto"/>
    </w:pPr>
    <w:rPr>
      <w:rFonts w:ascii="Frutiger LT 65 Bold" w:hAnsi="Frutiger LT 65 Bold"/>
      <w:sz w:val="60"/>
    </w:rPr>
  </w:style>
  <w:style w:type="paragraph" w:styleId="Funotentext">
    <w:name w:val="footnote text"/>
    <w:basedOn w:val="Standard"/>
    <w:semiHidden/>
    <w:rsid w:val="001A6E55"/>
    <w:rPr>
      <w:sz w:val="20"/>
      <w:szCs w:val="20"/>
    </w:rPr>
  </w:style>
  <w:style w:type="character" w:customStyle="1" w:styleId="FunotentextZchn">
    <w:name w:val="Fußnotentext Zchn"/>
    <w:basedOn w:val="Absatz-Standardschriftart"/>
    <w:rsid w:val="001A6E55"/>
    <w:rPr>
      <w:rFonts w:ascii="Frutiger 45 Light" w:hAnsi="Frutiger 45 Light"/>
    </w:rPr>
  </w:style>
  <w:style w:type="character" w:styleId="Funotenzeichen">
    <w:name w:val="footnote reference"/>
    <w:basedOn w:val="Absatz-Standardschriftart"/>
    <w:semiHidden/>
    <w:rsid w:val="001A6E55"/>
    <w:rPr>
      <w:vertAlign w:val="superscript"/>
    </w:rPr>
  </w:style>
  <w:style w:type="paragraph" w:customStyle="1" w:styleId="KaiserDeckblattberschrift2">
    <w:name w:val="Kaiser Deckblatt Überschrift 2"/>
    <w:basedOn w:val="KaiserDeckblattberschrift1"/>
    <w:autoRedefine/>
    <w:rsid w:val="001A6E55"/>
    <w:pPr>
      <w:framePr w:hSpace="141" w:wrap="around" w:vAnchor="text" w:hAnchor="margin" w:xAlign="right" w:y="146"/>
      <w:suppressOverlap/>
    </w:pPr>
    <w:rPr>
      <w:rFonts w:ascii="Frutiger 45 Light" w:hAnsi="Frutiger 45 Light"/>
    </w:rPr>
  </w:style>
  <w:style w:type="paragraph" w:customStyle="1" w:styleId="KaiserInhalt1Instanz">
    <w:name w:val="Kaiser Inhalt 1. Instanz"/>
    <w:basedOn w:val="KaiserInhalt"/>
    <w:autoRedefine/>
    <w:rsid w:val="001A6E55"/>
    <w:pPr>
      <w:spacing w:before="360" w:line="360" w:lineRule="exact"/>
      <w:ind w:left="397" w:hanging="397"/>
    </w:pPr>
    <w:rPr>
      <w:sz w:val="24"/>
    </w:rPr>
  </w:style>
  <w:style w:type="paragraph" w:customStyle="1" w:styleId="KaiserInhalt2Instanz">
    <w:name w:val="Kaiser Inhalt 2. Instanz"/>
    <w:basedOn w:val="Standard"/>
    <w:autoRedefine/>
    <w:rsid w:val="001A6E55"/>
    <w:pPr>
      <w:numPr>
        <w:ilvl w:val="1"/>
        <w:numId w:val="6"/>
      </w:numPr>
      <w:spacing w:after="100" w:afterAutospacing="1" w:line="360" w:lineRule="exact"/>
    </w:pPr>
    <w:rPr>
      <w:rFonts w:ascii="Frutiger LT 45 Light" w:hAnsi="Frutiger LT 45 Light"/>
      <w:sz w:val="20"/>
    </w:rPr>
  </w:style>
  <w:style w:type="paragraph" w:styleId="Inhaltsverzeichnisberschrift">
    <w:name w:val="TOC Heading"/>
    <w:basedOn w:val="berschrift1"/>
    <w:next w:val="Standard"/>
    <w:qFormat/>
    <w:rsid w:val="001A6E55"/>
    <w:pPr>
      <w:keepNext/>
      <w:keepLines/>
      <w:spacing w:before="480" w:after="0"/>
      <w:outlineLvl w:val="9"/>
    </w:pPr>
    <w:rPr>
      <w:rFonts w:ascii="Cambria" w:hAnsi="Cambria"/>
      <w:b/>
      <w:color w:val="365F91"/>
      <w:sz w:val="28"/>
    </w:rPr>
  </w:style>
  <w:style w:type="paragraph" w:customStyle="1" w:styleId="Kaiser">
    <w:name w:val="Kaiser"/>
    <w:autoRedefine/>
    <w:qFormat/>
    <w:rsid w:val="001A6E55"/>
    <w:pPr>
      <w:spacing w:line="355" w:lineRule="auto"/>
      <w:jc w:val="both"/>
    </w:pPr>
    <w:rPr>
      <w:rFonts w:ascii="Frutiger LT 45 Light" w:hAnsi="Frutiger LT 45 Light"/>
      <w:sz w:val="22"/>
      <w:szCs w:val="24"/>
    </w:rPr>
  </w:style>
  <w:style w:type="paragraph" w:customStyle="1" w:styleId="Kaiserberschrift1">
    <w:name w:val="Kaiser Überschrift 1"/>
    <w:basedOn w:val="Kaiser"/>
    <w:next w:val="Kaiser"/>
    <w:autoRedefine/>
    <w:qFormat/>
    <w:rsid w:val="001A6E55"/>
    <w:pPr>
      <w:numPr>
        <w:numId w:val="33"/>
      </w:numPr>
      <w:spacing w:line="480" w:lineRule="auto"/>
    </w:pPr>
    <w:rPr>
      <w:rFonts w:ascii="Frutiger LT 65 Bold" w:hAnsi="Frutiger LT 65 Bold"/>
      <w:sz w:val="32"/>
    </w:rPr>
  </w:style>
  <w:style w:type="paragraph" w:customStyle="1" w:styleId="KaiserZwischenberschrift">
    <w:name w:val="Kaiser Zwischenüberschrift"/>
    <w:basedOn w:val="Kaiserberschrift1"/>
    <w:next w:val="Kaiser"/>
    <w:autoRedefine/>
    <w:qFormat/>
    <w:rsid w:val="001A6E55"/>
    <w:pPr>
      <w:numPr>
        <w:ilvl w:val="1"/>
      </w:numPr>
      <w:spacing w:before="360"/>
    </w:pPr>
    <w:rPr>
      <w:sz w:val="24"/>
    </w:rPr>
  </w:style>
  <w:style w:type="paragraph" w:styleId="Sprechblasentext">
    <w:name w:val="Balloon Text"/>
    <w:basedOn w:val="Standard"/>
    <w:rsid w:val="001A6E5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rsid w:val="001A6E55"/>
    <w:rPr>
      <w:rFonts w:ascii="Tahoma" w:hAnsi="Tahoma" w:cs="Tahoma"/>
      <w:sz w:val="16"/>
      <w:szCs w:val="16"/>
    </w:rPr>
  </w:style>
  <w:style w:type="paragraph" w:styleId="Verzeichnis1">
    <w:name w:val="toc 1"/>
    <w:basedOn w:val="KaiserInhalt1Instanz"/>
    <w:next w:val="KaiserInhalt2Instanz"/>
    <w:autoRedefine/>
    <w:semiHidden/>
    <w:rsid w:val="001A6E55"/>
    <w:pPr>
      <w:numPr>
        <w:numId w:val="13"/>
      </w:numPr>
      <w:tabs>
        <w:tab w:val="right" w:leader="underscore" w:pos="9628"/>
      </w:tabs>
      <w:spacing w:after="100"/>
      <w:ind w:left="567" w:hanging="567"/>
    </w:pPr>
  </w:style>
  <w:style w:type="paragraph" w:styleId="Verzeichnis2">
    <w:name w:val="toc 2"/>
    <w:basedOn w:val="Standard"/>
    <w:next w:val="Standard"/>
    <w:autoRedefine/>
    <w:semiHidden/>
    <w:rsid w:val="001A6E55"/>
    <w:pPr>
      <w:numPr>
        <w:ilvl w:val="1"/>
        <w:numId w:val="13"/>
      </w:numPr>
      <w:tabs>
        <w:tab w:val="right" w:leader="underscore" w:pos="9628"/>
      </w:tabs>
      <w:spacing w:after="100"/>
      <w:ind w:left="1276" w:hanging="568"/>
    </w:pPr>
  </w:style>
  <w:style w:type="character" w:styleId="Hyperlink">
    <w:name w:val="Hyperlink"/>
    <w:basedOn w:val="Absatz-Standardschriftart"/>
    <w:unhideWhenUsed/>
    <w:rsid w:val="001A6E55"/>
    <w:rPr>
      <w:color w:val="0000FF"/>
      <w:u w:val="single"/>
    </w:rPr>
  </w:style>
  <w:style w:type="paragraph" w:customStyle="1" w:styleId="KaiserZwischenberschrift2">
    <w:name w:val="Kaiser Zwischenüberschrift 2"/>
    <w:basedOn w:val="Kaiserberschrift1"/>
    <w:next w:val="Kaiser"/>
    <w:autoRedefine/>
    <w:qFormat/>
    <w:rsid w:val="001A6E55"/>
    <w:pPr>
      <w:numPr>
        <w:ilvl w:val="2"/>
      </w:numPr>
      <w:spacing w:before="360"/>
    </w:pPr>
    <w:rPr>
      <w:sz w:val="24"/>
    </w:rPr>
  </w:style>
  <w:style w:type="paragraph" w:styleId="Verzeichnis3">
    <w:name w:val="toc 3"/>
    <w:basedOn w:val="Standard"/>
    <w:next w:val="Standard"/>
    <w:autoRedefine/>
    <w:semiHidden/>
    <w:rsid w:val="001A6E55"/>
    <w:pPr>
      <w:numPr>
        <w:ilvl w:val="2"/>
        <w:numId w:val="13"/>
      </w:numPr>
      <w:tabs>
        <w:tab w:val="right" w:leader="underscore" w:pos="9628"/>
      </w:tabs>
      <w:spacing w:after="100"/>
      <w:ind w:left="1814" w:hanging="567"/>
    </w:pPr>
  </w:style>
  <w:style w:type="paragraph" w:customStyle="1" w:styleId="KaiserZwischenberschrift3">
    <w:name w:val="Kaiser Zwischenüberschrift 3"/>
    <w:basedOn w:val="Kaiserberschrift1"/>
    <w:next w:val="Kaiser"/>
    <w:autoRedefine/>
    <w:qFormat/>
    <w:rsid w:val="001A6E55"/>
    <w:pPr>
      <w:numPr>
        <w:ilvl w:val="3"/>
      </w:numPr>
      <w:spacing w:before="360"/>
    </w:pPr>
    <w:rPr>
      <w:sz w:val="24"/>
    </w:rPr>
  </w:style>
  <w:style w:type="paragraph" w:customStyle="1" w:styleId="KaiserZwischenberschrift4">
    <w:name w:val="Kaiser Zwischenüberschrift 4"/>
    <w:basedOn w:val="Kaiserberschrift1"/>
    <w:next w:val="Kaiser"/>
    <w:autoRedefine/>
    <w:qFormat/>
    <w:rsid w:val="001A6E55"/>
    <w:pPr>
      <w:numPr>
        <w:ilvl w:val="4"/>
      </w:numPr>
      <w:spacing w:before="360"/>
    </w:pPr>
    <w:rPr>
      <w:sz w:val="24"/>
    </w:rPr>
  </w:style>
  <w:style w:type="paragraph" w:styleId="Verzeichnis4">
    <w:name w:val="toc 4"/>
    <w:basedOn w:val="Standard"/>
    <w:next w:val="Standard"/>
    <w:autoRedefine/>
    <w:semiHidden/>
    <w:rsid w:val="001A6E55"/>
    <w:pPr>
      <w:numPr>
        <w:ilvl w:val="3"/>
        <w:numId w:val="13"/>
      </w:numPr>
      <w:tabs>
        <w:tab w:val="right" w:leader="underscore" w:pos="9628"/>
      </w:tabs>
      <w:spacing w:after="100"/>
      <w:ind w:left="2387" w:hanging="573"/>
    </w:pPr>
    <w:rPr>
      <w:noProof/>
    </w:rPr>
  </w:style>
  <w:style w:type="paragraph" w:styleId="Verzeichnis5">
    <w:name w:val="toc 5"/>
    <w:basedOn w:val="Standard"/>
    <w:next w:val="Standard"/>
    <w:autoRedefine/>
    <w:semiHidden/>
    <w:rsid w:val="001A6E55"/>
    <w:pPr>
      <w:numPr>
        <w:ilvl w:val="4"/>
        <w:numId w:val="13"/>
      </w:numPr>
      <w:tabs>
        <w:tab w:val="right" w:leader="underscore" w:pos="9628"/>
      </w:tabs>
      <w:spacing w:after="100"/>
      <w:ind w:left="2948" w:hanging="567"/>
    </w:pPr>
  </w:style>
  <w:style w:type="paragraph" w:customStyle="1" w:styleId="KaiserZwischenberschrift5">
    <w:name w:val="Kaiser Zwischenüberschrift 5"/>
    <w:basedOn w:val="Kaiserberschrift1"/>
    <w:next w:val="Kaiser"/>
    <w:autoRedefine/>
    <w:qFormat/>
    <w:rsid w:val="001A6E55"/>
    <w:pPr>
      <w:numPr>
        <w:ilvl w:val="5"/>
      </w:numPr>
      <w:spacing w:before="360"/>
    </w:pPr>
    <w:rPr>
      <w:sz w:val="24"/>
      <w:lang w:val="en-US"/>
    </w:rPr>
  </w:style>
  <w:style w:type="paragraph" w:styleId="Verzeichnis6">
    <w:name w:val="toc 6"/>
    <w:basedOn w:val="Standard"/>
    <w:next w:val="Standard"/>
    <w:autoRedefine/>
    <w:semiHidden/>
    <w:rsid w:val="001A6E55"/>
    <w:pPr>
      <w:numPr>
        <w:ilvl w:val="5"/>
        <w:numId w:val="13"/>
      </w:numPr>
      <w:tabs>
        <w:tab w:val="right" w:leader="underscore" w:pos="9628"/>
      </w:tabs>
      <w:spacing w:after="100"/>
      <w:ind w:left="3515" w:hanging="567"/>
    </w:pPr>
  </w:style>
  <w:style w:type="paragraph" w:customStyle="1" w:styleId="KaiserZwischenberschrift6">
    <w:name w:val="Kaiser Zwischenüberschrift 6"/>
    <w:basedOn w:val="Kaiserberschrift1"/>
    <w:next w:val="Kaiser"/>
    <w:autoRedefine/>
    <w:qFormat/>
    <w:rsid w:val="001A6E55"/>
    <w:pPr>
      <w:numPr>
        <w:ilvl w:val="6"/>
      </w:numPr>
      <w:spacing w:before="360"/>
    </w:pPr>
    <w:rPr>
      <w:sz w:val="24"/>
      <w:lang w:val="en-US"/>
    </w:rPr>
  </w:style>
  <w:style w:type="paragraph" w:customStyle="1" w:styleId="KaiserZwischenberschrift7">
    <w:name w:val="Kaiser Zwischenüberschrift 7"/>
    <w:basedOn w:val="Kaiserberschrift1"/>
    <w:next w:val="Kaiser"/>
    <w:autoRedefine/>
    <w:rsid w:val="001A6E55"/>
    <w:pPr>
      <w:numPr>
        <w:ilvl w:val="7"/>
      </w:numPr>
      <w:spacing w:before="360"/>
    </w:pPr>
    <w:rPr>
      <w:sz w:val="24"/>
    </w:rPr>
  </w:style>
  <w:style w:type="paragraph" w:styleId="Verzeichnis7">
    <w:name w:val="toc 7"/>
    <w:basedOn w:val="Standard"/>
    <w:next w:val="Standard"/>
    <w:autoRedefine/>
    <w:semiHidden/>
    <w:rsid w:val="001A6E55"/>
    <w:pPr>
      <w:numPr>
        <w:ilvl w:val="6"/>
        <w:numId w:val="13"/>
      </w:numPr>
      <w:tabs>
        <w:tab w:val="right" w:leader="underscore" w:pos="9628"/>
      </w:tabs>
      <w:spacing w:after="100"/>
      <w:ind w:left="4082" w:hanging="567"/>
    </w:pPr>
  </w:style>
  <w:style w:type="paragraph" w:styleId="Verzeichnis8">
    <w:name w:val="toc 8"/>
    <w:basedOn w:val="Standard"/>
    <w:next w:val="Standard"/>
    <w:autoRedefine/>
    <w:semiHidden/>
    <w:rsid w:val="001A6E55"/>
    <w:pPr>
      <w:numPr>
        <w:ilvl w:val="7"/>
        <w:numId w:val="13"/>
      </w:numPr>
      <w:tabs>
        <w:tab w:val="right" w:leader="underscore" w:pos="9628"/>
      </w:tabs>
      <w:spacing w:after="100"/>
      <w:ind w:left="5930" w:hanging="1848"/>
    </w:pPr>
  </w:style>
  <w:style w:type="character" w:customStyle="1" w:styleId="berschrift2Zchn">
    <w:name w:val="Überschrift 2 Zchn"/>
    <w:basedOn w:val="Absatz-Standardschriftart"/>
    <w:semiHidden/>
    <w:rsid w:val="001A6E5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berschrift3Zchn">
    <w:name w:val="Überschrift 3 Zchn"/>
    <w:basedOn w:val="Absatz-Standardschriftart"/>
    <w:rsid w:val="001A6E55"/>
    <w:rPr>
      <w:rFonts w:ascii="Cambria" w:eastAsia="Times New Roman" w:hAnsi="Cambria" w:cs="Times New Roman"/>
      <w:b/>
      <w:bCs/>
      <w:color w:val="4F81BD"/>
      <w:sz w:val="22"/>
      <w:szCs w:val="24"/>
    </w:rPr>
  </w:style>
  <w:style w:type="character" w:customStyle="1" w:styleId="berschrift4Zchn">
    <w:name w:val="Überschrift 4 Zchn"/>
    <w:basedOn w:val="Absatz-Standardschriftart"/>
    <w:semiHidden/>
    <w:rsid w:val="001A6E55"/>
    <w:rPr>
      <w:rFonts w:ascii="Cambria" w:eastAsia="Times New Roman" w:hAnsi="Cambria" w:cs="Times New Roman"/>
      <w:b/>
      <w:bCs/>
      <w:i/>
      <w:iCs/>
      <w:color w:val="4F81BD"/>
      <w:sz w:val="22"/>
      <w:szCs w:val="24"/>
    </w:rPr>
  </w:style>
  <w:style w:type="character" w:customStyle="1" w:styleId="berschrift5Zchn">
    <w:name w:val="Überschrift 5 Zchn"/>
    <w:basedOn w:val="Absatz-Standardschriftart"/>
    <w:semiHidden/>
    <w:rsid w:val="001A6E55"/>
    <w:rPr>
      <w:rFonts w:ascii="Cambria" w:eastAsia="Times New Roman" w:hAnsi="Cambria" w:cs="Times New Roman"/>
      <w:color w:val="243F60"/>
      <w:sz w:val="22"/>
      <w:szCs w:val="24"/>
    </w:rPr>
  </w:style>
  <w:style w:type="paragraph" w:styleId="Verzeichnis9">
    <w:name w:val="toc 9"/>
    <w:basedOn w:val="Standard"/>
    <w:next w:val="Standard"/>
    <w:autoRedefine/>
    <w:semiHidden/>
    <w:rsid w:val="001A6E55"/>
    <w:pPr>
      <w:numPr>
        <w:ilvl w:val="8"/>
        <w:numId w:val="13"/>
      </w:numPr>
      <w:spacing w:after="100"/>
    </w:pPr>
  </w:style>
  <w:style w:type="character" w:styleId="Platzhaltertext">
    <w:name w:val="Placeholder Text"/>
    <w:basedOn w:val="Absatz-Standardschriftart"/>
    <w:semiHidden/>
    <w:rsid w:val="001A6E55"/>
    <w:rPr>
      <w:color w:val="808080"/>
    </w:rPr>
  </w:style>
  <w:style w:type="paragraph" w:customStyle="1" w:styleId="Hardcopy">
    <w:name w:val="Hardcopy"/>
    <w:basedOn w:val="Standard"/>
    <w:next w:val="Kaiser"/>
    <w:autoRedefine/>
    <w:rsid w:val="001A6E55"/>
    <w:pPr>
      <w:spacing w:before="120"/>
    </w:pPr>
    <w:rPr>
      <w:sz w:val="20"/>
    </w:rPr>
  </w:style>
  <w:style w:type="paragraph" w:styleId="Listenabsatz">
    <w:name w:val="List Paragraph"/>
    <w:basedOn w:val="Standard"/>
    <w:qFormat/>
    <w:rsid w:val="001A6E55"/>
    <w:pPr>
      <w:ind w:left="720"/>
      <w:contextualSpacing/>
    </w:pPr>
  </w:style>
  <w:style w:type="paragraph" w:customStyle="1" w:styleId="KaiserAufzhlungFett">
    <w:name w:val="Kaiser Aufzählung Fett"/>
    <w:basedOn w:val="Kaiser"/>
    <w:next w:val="KaiserAufzhlungText"/>
    <w:autoRedefine/>
    <w:qFormat/>
    <w:rsid w:val="001A6E55"/>
    <w:pPr>
      <w:widowControl w:val="0"/>
      <w:numPr>
        <w:numId w:val="27"/>
      </w:numPr>
      <w:spacing w:before="480"/>
      <w:ind w:left="714" w:hanging="357"/>
    </w:pPr>
    <w:rPr>
      <w:rFonts w:ascii="Frutiger LT 65 Bold" w:hAnsi="Frutiger LT 65 Bold"/>
    </w:rPr>
  </w:style>
  <w:style w:type="paragraph" w:customStyle="1" w:styleId="KaiserAufzhlungText">
    <w:name w:val="Kaiser Aufzählung Text"/>
    <w:basedOn w:val="KaiserAufzhlungFett"/>
    <w:autoRedefine/>
    <w:qFormat/>
    <w:rsid w:val="001A6E55"/>
    <w:pPr>
      <w:widowControl/>
      <w:numPr>
        <w:numId w:val="0"/>
      </w:numPr>
      <w:spacing w:before="0"/>
      <w:ind w:left="709"/>
    </w:pPr>
    <w:rPr>
      <w:rFonts w:ascii="Frutiger LT 45 Light" w:hAnsi="Frutiger LT 45 Light"/>
      <w:noProof/>
      <w:szCs w:val="20"/>
    </w:rPr>
  </w:style>
  <w:style w:type="paragraph" w:customStyle="1" w:styleId="KaiserAufzhlung">
    <w:name w:val="Kaiser Aufzählung"/>
    <w:basedOn w:val="Kaiser"/>
    <w:next w:val="KaiserAufzhlungText"/>
    <w:autoRedefine/>
    <w:qFormat/>
    <w:rsid w:val="001A6E55"/>
    <w:pPr>
      <w:widowControl w:val="0"/>
      <w:numPr>
        <w:numId w:val="28"/>
      </w:numPr>
      <w:ind w:left="714" w:hanging="357"/>
    </w:pPr>
  </w:style>
  <w:style w:type="paragraph" w:customStyle="1" w:styleId="KaiserFett">
    <w:name w:val="Kaiser Fett"/>
    <w:basedOn w:val="Kaiser"/>
    <w:next w:val="Kaiser"/>
    <w:autoRedefine/>
    <w:rsid w:val="001A6E55"/>
    <w:rPr>
      <w:rFonts w:ascii="Frutiger LT 65 Bold" w:hAnsi="Frutiger LT 65 Bold"/>
    </w:rPr>
  </w:style>
  <w:style w:type="paragraph" w:customStyle="1" w:styleId="KaiserTabellenberschrift">
    <w:name w:val="Kaiser Tabellen Überschrift"/>
    <w:basedOn w:val="Kaiser"/>
    <w:autoRedefine/>
    <w:qFormat/>
    <w:rsid w:val="001A6E55"/>
    <w:pPr>
      <w:jc w:val="left"/>
    </w:pPr>
    <w:rPr>
      <w:rFonts w:ascii="Frutiger LT 65 Bold" w:hAnsi="Frutiger LT 65 Bold"/>
    </w:rPr>
  </w:style>
  <w:style w:type="paragraph" w:customStyle="1" w:styleId="KaiserTabellenInhalt">
    <w:name w:val="Kaiser Tabellen Inhalt"/>
    <w:basedOn w:val="Kaiser"/>
    <w:autoRedefine/>
    <w:qFormat/>
    <w:rsid w:val="001A6E55"/>
    <w:pPr>
      <w:spacing w:before="240" w:after="120"/>
    </w:pPr>
  </w:style>
  <w:style w:type="paragraph" w:customStyle="1" w:styleId="Deckblattberschrift1">
    <w:name w:val="Deckblatt Überschrift 1"/>
    <w:basedOn w:val="Standard"/>
    <w:rsid w:val="001A6E55"/>
    <w:pPr>
      <w:spacing w:before="1701"/>
    </w:pPr>
    <w:rPr>
      <w:rFonts w:ascii="Frutiger LT 65 Bold" w:hAnsi="Frutiger LT 65 Bold"/>
      <w:sz w:val="60"/>
    </w:rPr>
  </w:style>
  <w:style w:type="paragraph" w:customStyle="1" w:styleId="Deckblattberschrift2">
    <w:name w:val="Deckblatt Überschrift 2"/>
    <w:basedOn w:val="Deckblattberschrift1"/>
    <w:rsid w:val="001A6E55"/>
    <w:pPr>
      <w:spacing w:before="0"/>
    </w:pPr>
    <w:rPr>
      <w:rFonts w:ascii="Frutiger 45 Light" w:hAnsi="Frutiger 45 Light"/>
    </w:rPr>
  </w:style>
  <w:style w:type="paragraph" w:customStyle="1" w:styleId="KaiserDeckblattAbteilung">
    <w:name w:val="Kaiser Deckblatt Abteilung"/>
    <w:basedOn w:val="Kaiser"/>
    <w:autoRedefine/>
    <w:rsid w:val="001A6E55"/>
    <w:pPr>
      <w:spacing w:before="1701"/>
    </w:pPr>
    <w:rPr>
      <w:rFonts w:ascii="Frutiger LT 65 Bold" w:hAnsi="Frutiger LT 65 Bold"/>
      <w:szCs w:val="20"/>
    </w:rPr>
  </w:style>
  <w:style w:type="paragraph" w:customStyle="1" w:styleId="Zwischenberschrift">
    <w:name w:val="Zwischenüberschrift"/>
    <w:basedOn w:val="Standard"/>
    <w:rsid w:val="001A6E55"/>
    <w:pPr>
      <w:spacing w:before="120" w:after="120" w:line="360" w:lineRule="auto"/>
      <w:jc w:val="both"/>
    </w:pPr>
    <w:rPr>
      <w:rFonts w:ascii="Swis721 Md BT" w:hAnsi="Swis721 Md BT"/>
      <w:b/>
      <w:szCs w:val="20"/>
    </w:rPr>
  </w:style>
  <w:style w:type="paragraph" w:customStyle="1" w:styleId="Headline">
    <w:name w:val="Headline"/>
    <w:basedOn w:val="Standard"/>
    <w:rsid w:val="001A6E55"/>
    <w:pPr>
      <w:spacing w:before="60" w:after="60" w:line="360" w:lineRule="auto"/>
    </w:pPr>
    <w:rPr>
      <w:rFonts w:ascii="Swis721 Md BT" w:hAnsi="Swis721 Md BT"/>
      <w:b/>
      <w:sz w:val="26"/>
      <w:szCs w:val="20"/>
    </w:rPr>
  </w:style>
  <w:style w:type="paragraph" w:customStyle="1" w:styleId="WfxFaxNum">
    <w:name w:val="WfxFaxNum"/>
    <w:basedOn w:val="Standard"/>
    <w:rsid w:val="001A6E55"/>
    <w:pPr>
      <w:spacing w:line="340" w:lineRule="atLeast"/>
    </w:pPr>
    <w:rPr>
      <w:color w:val="000000"/>
      <w:szCs w:val="20"/>
    </w:rPr>
  </w:style>
  <w:style w:type="paragraph" w:styleId="Textkrper">
    <w:name w:val="Body Text"/>
    <w:basedOn w:val="Standard"/>
    <w:link w:val="TextkrperZchn"/>
    <w:semiHidden/>
    <w:rsid w:val="001A6E55"/>
    <w:pPr>
      <w:spacing w:line="340" w:lineRule="atLeast"/>
      <w:jc w:val="both"/>
    </w:pPr>
    <w:rPr>
      <w:i/>
      <w:iCs/>
      <w:u w:val="single"/>
    </w:rPr>
  </w:style>
  <w:style w:type="paragraph" w:styleId="Beschriftung">
    <w:name w:val="caption"/>
    <w:basedOn w:val="Standard"/>
    <w:next w:val="Standard"/>
    <w:qFormat/>
    <w:rsid w:val="001A6E55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i/>
      <w:iCs/>
      <w:szCs w:val="20"/>
    </w:rPr>
  </w:style>
  <w:style w:type="character" w:customStyle="1" w:styleId="TextkrperZchn">
    <w:name w:val="Textkörper Zchn"/>
    <w:basedOn w:val="Absatz-Standardschriftart"/>
    <w:link w:val="Textkrper"/>
    <w:semiHidden/>
    <w:rsid w:val="00B618BE"/>
    <w:rPr>
      <w:rFonts w:ascii="Arial" w:hAnsi="Arial"/>
      <w:i/>
      <w:iCs/>
      <w:sz w:val="22"/>
      <w:szCs w:val="24"/>
      <w:u w:val="single"/>
    </w:rPr>
  </w:style>
  <w:style w:type="character" w:customStyle="1" w:styleId="markedcontent">
    <w:name w:val="markedcontent"/>
    <w:basedOn w:val="Absatz-Standardschriftart"/>
    <w:rsid w:val="00B82F74"/>
  </w:style>
  <w:style w:type="table" w:styleId="TabellemithellemGitternetz">
    <w:name w:val="Grid Table Light"/>
    <w:basedOn w:val="NormaleTabelle"/>
    <w:uiPriority w:val="40"/>
    <w:rsid w:val="00B82F7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enraster">
    <w:name w:val="Table Grid"/>
    <w:basedOn w:val="NormaleTabelle"/>
    <w:uiPriority w:val="59"/>
    <w:rsid w:val="002618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295D97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semiHidden/>
    <w:unhideWhenUsed/>
    <w:rsid w:val="00C42B4A"/>
    <w:pPr>
      <w:spacing w:before="100" w:beforeAutospacing="1" w:after="100" w:afterAutospacing="1"/>
    </w:pPr>
    <w:rPr>
      <w:rFonts w:ascii="Times New Roman" w:hAnsi="Times New Roman"/>
      <w:sz w:val="24"/>
      <w:lang w:val="en-US"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3637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03637B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03637B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3637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3637B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84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6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9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2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32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5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27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3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01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144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526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55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255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kellner\Lokale%20Einstellungen\Temporary%20Internet%20Files\Content.Outlook\A0FGRKGK\Maske_Pressetext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c78371-288c-4aae-a234-9ca02090ee51">
      <Terms xmlns="http://schemas.microsoft.com/office/infopath/2007/PartnerControls"/>
    </lcf76f155ced4ddcb4097134ff3c332f>
    <TaxCatchAll xmlns="4d920210-d9f9-442b-a633-80f249db114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91B548898F80A4485DC4B2697A266E7" ma:contentTypeVersion="13" ma:contentTypeDescription="Ein neues Dokument erstellen." ma:contentTypeScope="" ma:versionID="4b027d4266607691a1f84db9e4bf0836">
  <xsd:schema xmlns:xsd="http://www.w3.org/2001/XMLSchema" xmlns:xs="http://www.w3.org/2001/XMLSchema" xmlns:p="http://schemas.microsoft.com/office/2006/metadata/properties" xmlns:ns2="25c78371-288c-4aae-a234-9ca02090ee51" xmlns:ns3="4d920210-d9f9-442b-a633-80f249db114c" targetNamespace="http://schemas.microsoft.com/office/2006/metadata/properties" ma:root="true" ma:fieldsID="cee4366da298a1047a2bc56d2d28c497" ns2:_="" ns3:_="">
    <xsd:import namespace="25c78371-288c-4aae-a234-9ca02090ee51"/>
    <xsd:import namespace="4d920210-d9f9-442b-a633-80f249db11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c78371-288c-4aae-a234-9ca02090ee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0b5458f1-144e-4400-9544-1de35acaf3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920210-d9f9-442b-a633-80f249db114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4ef44fc-f8e1-4e44-9fa5-09b5d0b4e0d8}" ma:internalName="TaxCatchAll" ma:showField="CatchAllData" ma:web="4d920210-d9f9-442b-a633-80f249db11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A9A52D3-CA78-4497-85D2-EE3E38C5D40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3A44A2-9A53-4E43-9BF6-7FD02ACA3284}">
  <ds:schemaRefs>
    <ds:schemaRef ds:uri="http://schemas.microsoft.com/office/2006/metadata/properties"/>
    <ds:schemaRef ds:uri="http://schemas.microsoft.com/office/infopath/2007/PartnerControls"/>
    <ds:schemaRef ds:uri="25c78371-288c-4aae-a234-9ca02090ee51"/>
    <ds:schemaRef ds:uri="4d920210-d9f9-442b-a633-80f249db114c"/>
  </ds:schemaRefs>
</ds:datastoreItem>
</file>

<file path=customXml/itemProps3.xml><?xml version="1.0" encoding="utf-8"?>
<ds:datastoreItem xmlns:ds="http://schemas.openxmlformats.org/officeDocument/2006/customXml" ds:itemID="{2C1F4875-3F76-4537-ABF9-55AA2741854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F8B2546-9490-47A3-A181-69B40DD100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c78371-288c-4aae-a234-9ca02090ee51"/>
    <ds:schemaRef ds:uri="4d920210-d9f9-442b-a633-80f249db11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Maske_Pressetext.dotx</Template>
  <TotalTime>0</TotalTime>
  <Pages>3</Pages>
  <Words>615</Words>
  <Characters>3880</Characters>
  <Application>Microsoft Office Word</Application>
  <DocSecurity>0</DocSecurity>
  <Lines>32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Kaiser GmbH &amp; Co. KG</Company>
  <LinksUpToDate>false</LinksUpToDate>
  <CharactersWithSpaces>4487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kellner</dc:creator>
  <cp:lastModifiedBy>a.schlee</cp:lastModifiedBy>
  <cp:revision>3</cp:revision>
  <cp:lastPrinted>2026-02-27T11:21:00Z</cp:lastPrinted>
  <dcterms:created xsi:type="dcterms:W3CDTF">2026-03-13T12:06:00Z</dcterms:created>
  <dcterms:modified xsi:type="dcterms:W3CDTF">2026-03-31T11:32:00Z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2024-11-26T08:18:15Z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70e15446-1536-4e88-bcd8-2d1778791ce1</vt:lpwstr>
  </property>
  <property fmtid="{D5CDD505-2E9C-101B-9397-08002B2CF9AE}" pid="7" name="MSIP_Label_defa4170-0d19-0005-0004-bc88714345d2_ActionId">
    <vt:lpwstr>435ee0fb-93fe-408e-bbfe-ac3476cd7873</vt:lpwstr>
  </property>
  <property fmtid="{D5CDD505-2E9C-101B-9397-08002B2CF9AE}" pid="8" name="MSIP_Label_defa4170-0d19-0005-0004-bc88714345d2_ContentBits">
    <vt:lpwstr>0</vt:lpwstr>
  </property>
  <property fmtid="{D5CDD505-2E9C-101B-9397-08002B2CF9AE}" pid="9" name="ContentTypeId">
    <vt:lpwstr>0x010100991B548898F80A4485DC4B2697A266E7</vt:lpwstr>
  </property>
</Properties>
</file>