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91849" w14:textId="2BC78BE4" w:rsidR="00E01497" w:rsidRPr="00EC6E80" w:rsidRDefault="00E01497" w:rsidP="00AA1503">
      <w:pPr>
        <w:suppressAutoHyphens/>
        <w:rPr>
          <w:sz w:val="40"/>
          <w:szCs w:val="40"/>
        </w:rPr>
      </w:pPr>
      <w:r w:rsidRPr="00EC6E80">
        <w:rPr>
          <w:sz w:val="40"/>
          <w:szCs w:val="40"/>
        </w:rPr>
        <w:t>Presseinformation</w:t>
      </w:r>
      <w:r w:rsidR="001407C5">
        <w:rPr>
          <w:sz w:val="40"/>
          <w:szCs w:val="40"/>
        </w:rPr>
        <w:t xml:space="preserve"> </w:t>
      </w:r>
    </w:p>
    <w:p w14:paraId="10D57FF7" w14:textId="77777777" w:rsidR="00E01497" w:rsidRPr="00EC6E80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748C969B" w14:textId="214E7EF3" w:rsidR="00290B4A" w:rsidRDefault="00EC6E80" w:rsidP="009A1207">
      <w:pPr>
        <w:pStyle w:val="Kopfzeile"/>
        <w:suppressAutoHyphens/>
        <w:spacing w:line="480" w:lineRule="auto"/>
        <w:ind w:right="-2"/>
        <w:jc w:val="both"/>
        <w:rPr>
          <w:b/>
          <w:sz w:val="24"/>
          <w:szCs w:val="24"/>
        </w:rPr>
      </w:pPr>
      <w:r w:rsidRPr="001574D2">
        <w:rPr>
          <w:b/>
          <w:sz w:val="24"/>
          <w:szCs w:val="24"/>
        </w:rPr>
        <w:t>Mächtig</w:t>
      </w:r>
      <w:r w:rsidR="00961118">
        <w:rPr>
          <w:b/>
          <w:sz w:val="24"/>
          <w:szCs w:val="24"/>
        </w:rPr>
        <w:t xml:space="preserve"> </w:t>
      </w:r>
      <w:r w:rsidRPr="001574D2">
        <w:rPr>
          <w:b/>
          <w:sz w:val="24"/>
          <w:szCs w:val="24"/>
        </w:rPr>
        <w:t>klein:</w:t>
      </w:r>
      <w:r w:rsidR="00961118">
        <w:rPr>
          <w:b/>
          <w:sz w:val="24"/>
          <w:szCs w:val="24"/>
        </w:rPr>
        <w:t xml:space="preserve"> </w:t>
      </w:r>
      <w:r w:rsidRPr="001574D2">
        <w:rPr>
          <w:b/>
          <w:sz w:val="24"/>
          <w:szCs w:val="24"/>
        </w:rPr>
        <w:t>Neuer</w:t>
      </w:r>
      <w:r w:rsidR="00961118">
        <w:rPr>
          <w:b/>
          <w:sz w:val="24"/>
          <w:szCs w:val="24"/>
        </w:rPr>
        <w:t xml:space="preserve"> </w:t>
      </w:r>
      <w:r w:rsidRPr="001574D2">
        <w:rPr>
          <w:b/>
          <w:sz w:val="24"/>
          <w:szCs w:val="24"/>
        </w:rPr>
        <w:t>M16-Winkelstecker</w:t>
      </w:r>
      <w:r w:rsidR="00961118">
        <w:rPr>
          <w:b/>
          <w:sz w:val="24"/>
          <w:szCs w:val="24"/>
        </w:rPr>
        <w:t xml:space="preserve"> </w:t>
      </w:r>
      <w:r w:rsidRPr="001574D2">
        <w:rPr>
          <w:b/>
          <w:sz w:val="24"/>
          <w:szCs w:val="24"/>
        </w:rPr>
        <w:t>für</w:t>
      </w:r>
      <w:r w:rsidR="00961118">
        <w:rPr>
          <w:b/>
          <w:sz w:val="24"/>
          <w:szCs w:val="24"/>
        </w:rPr>
        <w:t xml:space="preserve"> </w:t>
      </w:r>
      <w:r w:rsidRPr="001574D2">
        <w:rPr>
          <w:b/>
          <w:sz w:val="24"/>
          <w:szCs w:val="24"/>
        </w:rPr>
        <w:t>Ströme</w:t>
      </w:r>
      <w:r w:rsidR="00961118">
        <w:rPr>
          <w:b/>
          <w:sz w:val="24"/>
          <w:szCs w:val="24"/>
        </w:rPr>
        <w:t xml:space="preserve"> </w:t>
      </w:r>
      <w:r w:rsidRPr="001574D2">
        <w:rPr>
          <w:b/>
          <w:sz w:val="24"/>
          <w:szCs w:val="24"/>
        </w:rPr>
        <w:t>bis</w:t>
      </w:r>
      <w:r w:rsidR="00961118">
        <w:rPr>
          <w:b/>
          <w:sz w:val="24"/>
          <w:szCs w:val="24"/>
        </w:rPr>
        <w:t xml:space="preserve"> </w:t>
      </w:r>
      <w:r w:rsidR="00467778">
        <w:rPr>
          <w:b/>
          <w:sz w:val="24"/>
          <w:szCs w:val="24"/>
        </w:rPr>
        <w:t>2</w:t>
      </w:r>
      <w:r w:rsidRPr="001574D2">
        <w:rPr>
          <w:b/>
          <w:sz w:val="24"/>
          <w:szCs w:val="24"/>
        </w:rPr>
        <w:t>5A</w:t>
      </w:r>
      <w:r w:rsidR="001407C5">
        <w:rPr>
          <w:b/>
          <w:sz w:val="24"/>
          <w:szCs w:val="24"/>
        </w:rPr>
        <w:t xml:space="preserve"> </w:t>
      </w:r>
    </w:p>
    <w:p w14:paraId="63F01E06" w14:textId="77777777" w:rsidR="001407C5" w:rsidRPr="001574D2" w:rsidRDefault="001407C5" w:rsidP="009A1207">
      <w:pPr>
        <w:pStyle w:val="Kopfzeile"/>
        <w:suppressAutoHyphens/>
        <w:spacing w:line="480" w:lineRule="auto"/>
        <w:ind w:right="-2"/>
        <w:jc w:val="both"/>
        <w:rPr>
          <w:b/>
          <w:sz w:val="24"/>
          <w:szCs w:val="24"/>
        </w:rPr>
      </w:pPr>
    </w:p>
    <w:p w14:paraId="5D273CF7" w14:textId="56A620A7" w:rsidR="00C65622" w:rsidRDefault="00EC6E80" w:rsidP="00290B4A">
      <w:pPr>
        <w:pStyle w:val="Kopfzeile"/>
        <w:suppressAutoHyphens/>
        <w:spacing w:line="360" w:lineRule="auto"/>
        <w:ind w:right="-2"/>
        <w:jc w:val="both"/>
      </w:pPr>
      <w:r w:rsidRPr="00E544C4">
        <w:t>Die</w:t>
      </w:r>
      <w:r w:rsidR="00961118">
        <w:t xml:space="preserve"> </w:t>
      </w:r>
      <w:r w:rsidR="00A65EA2" w:rsidRPr="00E544C4">
        <w:t>HUMMEL</w:t>
      </w:r>
      <w:r w:rsidR="00961118">
        <w:t xml:space="preserve"> </w:t>
      </w:r>
      <w:r w:rsidRPr="00E544C4">
        <w:t>AG,</w:t>
      </w:r>
      <w:r w:rsidR="00961118">
        <w:t xml:space="preserve"> </w:t>
      </w:r>
      <w:r w:rsidRPr="00E544C4">
        <w:t>Spezialist</w:t>
      </w:r>
      <w:r w:rsidR="00961118">
        <w:t xml:space="preserve"> </w:t>
      </w:r>
      <w:r w:rsidRPr="00E544C4">
        <w:t>für</w:t>
      </w:r>
      <w:r w:rsidR="00961118">
        <w:t xml:space="preserve"> </w:t>
      </w:r>
      <w:r w:rsidRPr="00E544C4">
        <w:t>Verbindungstechnik,</w:t>
      </w:r>
      <w:r w:rsidR="00961118">
        <w:t xml:space="preserve"> </w:t>
      </w:r>
      <w:r w:rsidRPr="00E544C4">
        <w:t>erweitert</w:t>
      </w:r>
      <w:r w:rsidR="00961118">
        <w:t xml:space="preserve"> </w:t>
      </w:r>
      <w:r w:rsidRPr="00E544C4">
        <w:t>ihr</w:t>
      </w:r>
      <w:r w:rsidR="00961118">
        <w:t xml:space="preserve"> </w:t>
      </w:r>
      <w:r w:rsidRPr="00E544C4">
        <w:t>Portfolio</w:t>
      </w:r>
      <w:r w:rsidR="00961118">
        <w:t xml:space="preserve"> </w:t>
      </w:r>
      <w:r w:rsidRPr="00E544C4">
        <w:t>an</w:t>
      </w:r>
      <w:r w:rsidR="00961118">
        <w:t xml:space="preserve"> </w:t>
      </w:r>
      <w:r w:rsidR="00A65EA2" w:rsidRPr="00E544C4">
        <w:t>kompakten</w:t>
      </w:r>
      <w:r w:rsidR="00961118">
        <w:t xml:space="preserve"> </w:t>
      </w:r>
      <w:r w:rsidRPr="00E544C4">
        <w:t>M16-Steckverbindern</w:t>
      </w:r>
      <w:r w:rsidR="00961118">
        <w:t xml:space="preserve"> </w:t>
      </w:r>
      <w:r w:rsidRPr="00E544C4">
        <w:t>um</w:t>
      </w:r>
      <w:r w:rsidR="00961118">
        <w:t xml:space="preserve"> </w:t>
      </w:r>
      <w:r w:rsidRPr="00E544C4">
        <w:t>einen</w:t>
      </w:r>
      <w:r w:rsidR="00961118">
        <w:t xml:space="preserve"> </w:t>
      </w:r>
      <w:r w:rsidRPr="00E544C4">
        <w:t>besonders</w:t>
      </w:r>
      <w:r w:rsidR="00961118">
        <w:t xml:space="preserve"> </w:t>
      </w:r>
      <w:r w:rsidRPr="00E544C4">
        <w:t>flach</w:t>
      </w:r>
      <w:r w:rsidR="00961118">
        <w:t xml:space="preserve"> </w:t>
      </w:r>
      <w:r w:rsidRPr="00E544C4">
        <w:t>dimensionierten</w:t>
      </w:r>
      <w:r w:rsidR="00961118">
        <w:t xml:space="preserve"> </w:t>
      </w:r>
      <w:r w:rsidRPr="00E544C4">
        <w:t>Winkelstecker.</w:t>
      </w:r>
      <w:r w:rsidR="00961118">
        <w:t xml:space="preserve"> </w:t>
      </w:r>
      <w:r w:rsidR="00A65EA2" w:rsidRPr="00E544C4">
        <w:t>Der</w:t>
      </w:r>
      <w:r w:rsidR="00961118">
        <w:t xml:space="preserve"> </w:t>
      </w:r>
      <w:r w:rsidR="00A65EA2" w:rsidRPr="00E544C4">
        <w:t>neue</w:t>
      </w:r>
      <w:r w:rsidR="00961118">
        <w:t xml:space="preserve"> </w:t>
      </w:r>
      <w:r w:rsidR="00A65EA2" w:rsidRPr="00E544C4">
        <w:t>Steckverbinder</w:t>
      </w:r>
      <w:r w:rsidR="00961118">
        <w:t xml:space="preserve"> </w:t>
      </w:r>
      <w:r w:rsidR="00A65EA2" w:rsidRPr="00E544C4">
        <w:t>ist</w:t>
      </w:r>
      <w:r w:rsidR="00961118">
        <w:t xml:space="preserve"> </w:t>
      </w:r>
      <w:r w:rsidR="00A65EA2" w:rsidRPr="00E544C4">
        <w:t>mit</w:t>
      </w:r>
      <w:r w:rsidR="00961118">
        <w:t xml:space="preserve"> </w:t>
      </w:r>
      <w:r w:rsidR="00A65EA2" w:rsidRPr="00E544C4">
        <w:t>nur</w:t>
      </w:r>
      <w:r w:rsidR="00961118">
        <w:t xml:space="preserve"> </w:t>
      </w:r>
      <w:r w:rsidR="00A65EA2" w:rsidRPr="00E544C4">
        <w:t>22</w:t>
      </w:r>
      <w:r w:rsidR="00961118">
        <w:t xml:space="preserve"> </w:t>
      </w:r>
      <w:r w:rsidR="00A65EA2" w:rsidRPr="00E544C4">
        <w:t>mm</w:t>
      </w:r>
      <w:r w:rsidR="00961118">
        <w:t xml:space="preserve"> </w:t>
      </w:r>
      <w:r w:rsidR="00A65EA2" w:rsidRPr="00E544C4">
        <w:t>Höhe</w:t>
      </w:r>
      <w:r w:rsidR="00961118">
        <w:t xml:space="preserve"> </w:t>
      </w:r>
      <w:r w:rsidR="00A65EA2" w:rsidRPr="00E544C4">
        <w:t>der</w:t>
      </w:r>
      <w:r w:rsidR="00961118">
        <w:t xml:space="preserve"> </w:t>
      </w:r>
      <w:r w:rsidR="00A65EA2" w:rsidRPr="00E544C4">
        <w:t>derzeit</w:t>
      </w:r>
      <w:r w:rsidR="00961118">
        <w:t xml:space="preserve"> </w:t>
      </w:r>
      <w:r w:rsidR="00A65EA2" w:rsidRPr="00E544C4">
        <w:t>kleinste</w:t>
      </w:r>
      <w:r w:rsidR="00961118">
        <w:t xml:space="preserve"> </w:t>
      </w:r>
      <w:r w:rsidR="00A65EA2" w:rsidRPr="00E544C4">
        <w:t>M16-Winkelstecker</w:t>
      </w:r>
      <w:r w:rsidR="00961118">
        <w:t xml:space="preserve"> </w:t>
      </w:r>
      <w:r w:rsidR="00A65EA2" w:rsidRPr="00E544C4">
        <w:t>weltweit.</w:t>
      </w:r>
      <w:r w:rsidR="00961118">
        <w:t xml:space="preserve"> </w:t>
      </w:r>
      <w:r w:rsidR="00993A91">
        <w:t>Dennoch</w:t>
      </w:r>
      <w:r w:rsidR="00961118">
        <w:t xml:space="preserve"> </w:t>
      </w:r>
      <w:r w:rsidR="00993A91">
        <w:t>werden</w:t>
      </w:r>
      <w:r w:rsidR="00961118">
        <w:t xml:space="preserve"> </w:t>
      </w:r>
      <w:r w:rsidR="00993A91">
        <w:t>m</w:t>
      </w:r>
      <w:r w:rsidR="00377802" w:rsidRPr="00E544C4">
        <w:t>it</w:t>
      </w:r>
      <w:r w:rsidR="00961118">
        <w:t xml:space="preserve"> </w:t>
      </w:r>
      <w:r w:rsidR="00377802" w:rsidRPr="00E544C4">
        <w:t>einer</w:t>
      </w:r>
      <w:r w:rsidR="00961118">
        <w:t xml:space="preserve"> </w:t>
      </w:r>
      <w:r w:rsidR="00377802" w:rsidRPr="00E544C4">
        <w:t>zuverlässigen</w:t>
      </w:r>
      <w:r w:rsidR="00961118">
        <w:t xml:space="preserve"> </w:t>
      </w:r>
      <w:r w:rsidR="00377802" w:rsidRPr="00E544C4">
        <w:t>Strombelastbarkeit</w:t>
      </w:r>
      <w:r w:rsidR="00961118">
        <w:t xml:space="preserve"> </w:t>
      </w:r>
      <w:r w:rsidR="00810290">
        <w:t>von</w:t>
      </w:r>
      <w:r w:rsidR="00961118">
        <w:t xml:space="preserve"> </w:t>
      </w:r>
      <w:r w:rsidR="00377802" w:rsidRPr="00E544C4">
        <w:t>bis</w:t>
      </w:r>
      <w:r w:rsidR="00961118">
        <w:t xml:space="preserve"> </w:t>
      </w:r>
      <w:r w:rsidR="00810290">
        <w:t>zu</w:t>
      </w:r>
      <w:r w:rsidR="00961118">
        <w:t xml:space="preserve"> </w:t>
      </w:r>
      <w:r w:rsidR="00377802" w:rsidRPr="00E544C4">
        <w:t>25</w:t>
      </w:r>
      <w:r w:rsidR="00961118">
        <w:t xml:space="preserve"> </w:t>
      </w:r>
      <w:r w:rsidR="00377802" w:rsidRPr="00E544C4">
        <w:t>A</w:t>
      </w:r>
      <w:r w:rsidR="00961118">
        <w:t xml:space="preserve"> </w:t>
      </w:r>
      <w:r w:rsidR="00377802">
        <w:t>Leistungswerte</w:t>
      </w:r>
      <w:r w:rsidR="00961118">
        <w:t xml:space="preserve"> </w:t>
      </w:r>
      <w:r w:rsidR="00377802">
        <w:t>erreicht,</w:t>
      </w:r>
      <w:r w:rsidR="00961118">
        <w:t xml:space="preserve"> </w:t>
      </w:r>
      <w:r w:rsidR="00377802">
        <w:t>die</w:t>
      </w:r>
      <w:r w:rsidR="00961118">
        <w:t xml:space="preserve"> </w:t>
      </w:r>
      <w:r w:rsidR="00377802" w:rsidRPr="00E544C4">
        <w:t>typischerweise</w:t>
      </w:r>
      <w:r w:rsidR="00961118">
        <w:t xml:space="preserve"> </w:t>
      </w:r>
      <w:r w:rsidR="00377802" w:rsidRPr="00E544C4">
        <w:t>erst</w:t>
      </w:r>
      <w:r w:rsidR="00961118">
        <w:t xml:space="preserve"> </w:t>
      </w:r>
      <w:r w:rsidR="00377802" w:rsidRPr="00E544C4">
        <w:t>M23-Schnittstellen</w:t>
      </w:r>
      <w:r w:rsidR="00961118">
        <w:t xml:space="preserve"> </w:t>
      </w:r>
      <w:r w:rsidR="00377802">
        <w:t>erbringen</w:t>
      </w:r>
      <w:r w:rsidR="00377802" w:rsidRPr="00E544C4">
        <w:t>.</w:t>
      </w:r>
      <w:r w:rsidR="00961118">
        <w:t xml:space="preserve"> </w:t>
      </w:r>
      <w:r w:rsidR="00A65EA2" w:rsidRPr="00E544C4">
        <w:t>Durch</w:t>
      </w:r>
      <w:r w:rsidR="00961118">
        <w:t xml:space="preserve"> </w:t>
      </w:r>
      <w:r w:rsidR="00A65EA2" w:rsidRPr="00E544C4">
        <w:t>die</w:t>
      </w:r>
      <w:r w:rsidR="00961118">
        <w:t xml:space="preserve"> </w:t>
      </w:r>
      <w:r w:rsidR="00A65EA2" w:rsidRPr="00E544C4">
        <w:t>Kombination</w:t>
      </w:r>
      <w:r w:rsidR="00961118">
        <w:t xml:space="preserve"> </w:t>
      </w:r>
      <w:r w:rsidR="00A65EA2" w:rsidRPr="00E544C4">
        <w:t>aus</w:t>
      </w:r>
      <w:r w:rsidR="00961118">
        <w:t xml:space="preserve"> </w:t>
      </w:r>
      <w:r w:rsidR="00A65EA2" w:rsidRPr="00E544C4">
        <w:t>platzsparendem</w:t>
      </w:r>
      <w:r w:rsidR="00961118">
        <w:t xml:space="preserve"> </w:t>
      </w:r>
      <w:r w:rsidR="00A65EA2" w:rsidRPr="00E544C4">
        <w:t>Design</w:t>
      </w:r>
      <w:r w:rsidR="00961118">
        <w:t xml:space="preserve"> </w:t>
      </w:r>
      <w:r w:rsidR="00A65EA2" w:rsidRPr="00E544C4">
        <w:t>und</w:t>
      </w:r>
      <w:r w:rsidR="00961118">
        <w:t xml:space="preserve"> </w:t>
      </w:r>
      <w:r w:rsidR="00A65EA2" w:rsidRPr="00E544C4">
        <w:t>hoher</w:t>
      </w:r>
      <w:r w:rsidR="00961118">
        <w:t xml:space="preserve"> </w:t>
      </w:r>
      <w:r w:rsidR="00A65EA2" w:rsidRPr="00E544C4">
        <w:t>Leistung</w:t>
      </w:r>
      <w:r w:rsidR="00961118">
        <w:t xml:space="preserve"> </w:t>
      </w:r>
      <w:r w:rsidR="00A65EA2" w:rsidRPr="00E544C4">
        <w:t>setzt</w:t>
      </w:r>
      <w:r w:rsidR="00961118">
        <w:t xml:space="preserve"> </w:t>
      </w:r>
      <w:r w:rsidR="00A65EA2" w:rsidRPr="00E544C4">
        <w:t>HUMMEL</w:t>
      </w:r>
      <w:r w:rsidR="00961118">
        <w:t xml:space="preserve"> </w:t>
      </w:r>
      <w:r w:rsidR="00A65EA2" w:rsidRPr="00E544C4">
        <w:t>neue</w:t>
      </w:r>
      <w:r w:rsidR="00961118">
        <w:t xml:space="preserve"> </w:t>
      </w:r>
      <w:r w:rsidR="00A65EA2" w:rsidRPr="00E544C4">
        <w:t>Maßstäbe</w:t>
      </w:r>
      <w:r w:rsidR="00961118">
        <w:t xml:space="preserve"> </w:t>
      </w:r>
      <w:r w:rsidR="00A65EA2" w:rsidRPr="00E544C4">
        <w:t>für</w:t>
      </w:r>
      <w:r w:rsidR="00961118">
        <w:t xml:space="preserve"> </w:t>
      </w:r>
      <w:r w:rsidR="00A65EA2" w:rsidRPr="00E544C4">
        <w:t>moderne</w:t>
      </w:r>
      <w:r w:rsidR="00961118">
        <w:t xml:space="preserve"> </w:t>
      </w:r>
      <w:r w:rsidR="00A65EA2" w:rsidRPr="00E544C4">
        <w:t>Antriebs-</w:t>
      </w:r>
      <w:r w:rsidR="00961118">
        <w:t xml:space="preserve"> </w:t>
      </w:r>
      <w:r w:rsidR="00A65EA2" w:rsidRPr="00E544C4">
        <w:t>und</w:t>
      </w:r>
      <w:r w:rsidR="00961118">
        <w:t xml:space="preserve"> </w:t>
      </w:r>
      <w:r w:rsidR="00A65EA2" w:rsidRPr="00E544C4">
        <w:t>Automatisierungsanwendungen.</w:t>
      </w:r>
      <w:r w:rsidR="00961118">
        <w:t xml:space="preserve"> </w:t>
      </w:r>
    </w:p>
    <w:p w14:paraId="41A3DDA9" w14:textId="77777777" w:rsidR="00C65622" w:rsidRDefault="00C65622" w:rsidP="00290B4A">
      <w:pPr>
        <w:pStyle w:val="Kopfzeile"/>
        <w:suppressAutoHyphens/>
        <w:spacing w:line="360" w:lineRule="auto"/>
        <w:ind w:right="-2"/>
        <w:jc w:val="both"/>
      </w:pPr>
    </w:p>
    <w:p w14:paraId="0D359A27" w14:textId="0956D717" w:rsidR="00C65622" w:rsidRDefault="00E544C4" w:rsidP="00C65622">
      <w:pPr>
        <w:suppressAutoHyphens/>
        <w:spacing w:line="360" w:lineRule="auto"/>
        <w:jc w:val="both"/>
      </w:pPr>
      <w:r w:rsidRPr="00E544C4">
        <w:t>Der</w:t>
      </w:r>
      <w:r w:rsidR="00961118">
        <w:t xml:space="preserve"> </w:t>
      </w:r>
      <w:r w:rsidRPr="00E544C4">
        <w:t>mit</w:t>
      </w:r>
      <w:r w:rsidR="00961118">
        <w:t xml:space="preserve"> </w:t>
      </w:r>
      <w:r w:rsidRPr="00E544C4">
        <w:t>Twilock-Schnellverriegelung</w:t>
      </w:r>
      <w:r w:rsidR="00961118">
        <w:t xml:space="preserve"> </w:t>
      </w:r>
      <w:r w:rsidRPr="00E544C4">
        <w:t>oder</w:t>
      </w:r>
      <w:r w:rsidR="00961118">
        <w:t xml:space="preserve"> </w:t>
      </w:r>
      <w:r w:rsidRPr="00E544C4">
        <w:t>Schraubverbindung</w:t>
      </w:r>
      <w:r w:rsidR="00961118">
        <w:t xml:space="preserve"> </w:t>
      </w:r>
      <w:r w:rsidRPr="00E544C4">
        <w:t>erhältliche</w:t>
      </w:r>
      <w:r w:rsidR="00961118">
        <w:t xml:space="preserve"> </w:t>
      </w:r>
      <w:r w:rsidRPr="00E544C4">
        <w:t>Rundstecker</w:t>
      </w:r>
      <w:r w:rsidR="00961118">
        <w:t xml:space="preserve"> </w:t>
      </w:r>
      <w:r w:rsidRPr="00E544C4">
        <w:t>im</w:t>
      </w:r>
      <w:r w:rsidR="00961118">
        <w:t xml:space="preserve"> </w:t>
      </w:r>
      <w:r w:rsidRPr="00E544C4">
        <w:t>robusten</w:t>
      </w:r>
      <w:r w:rsidR="00961118">
        <w:t xml:space="preserve"> </w:t>
      </w:r>
      <w:r w:rsidRPr="00E544C4">
        <w:t>Zink-Druckguss-Gehäuse</w:t>
      </w:r>
      <w:r w:rsidR="00961118">
        <w:t xml:space="preserve"> </w:t>
      </w:r>
      <w:r w:rsidRPr="00E544C4">
        <w:t>hält</w:t>
      </w:r>
      <w:r w:rsidR="00961118">
        <w:t xml:space="preserve"> </w:t>
      </w:r>
      <w:r w:rsidRPr="00E544C4">
        <w:t>Temperaturen</w:t>
      </w:r>
      <w:r w:rsidR="00961118">
        <w:t xml:space="preserve"> </w:t>
      </w:r>
      <w:r w:rsidRPr="00E544C4">
        <w:t>von</w:t>
      </w:r>
      <w:r w:rsidR="00961118">
        <w:t xml:space="preserve"> </w:t>
      </w:r>
      <w:r w:rsidRPr="00E544C4">
        <w:t>-40</w:t>
      </w:r>
      <w:r w:rsidR="00961118">
        <w:t xml:space="preserve"> </w:t>
      </w:r>
      <w:r w:rsidRPr="00E544C4">
        <w:t>°C</w:t>
      </w:r>
      <w:r w:rsidR="00961118">
        <w:t xml:space="preserve"> </w:t>
      </w:r>
      <w:r w:rsidRPr="00E544C4">
        <w:t>bis</w:t>
      </w:r>
      <w:r w:rsidR="00961118">
        <w:t xml:space="preserve"> </w:t>
      </w:r>
      <w:r w:rsidRPr="00E544C4">
        <w:t>+125</w:t>
      </w:r>
      <w:r w:rsidR="00961118">
        <w:t xml:space="preserve"> </w:t>
      </w:r>
      <w:r w:rsidRPr="00E544C4">
        <w:t>°C</w:t>
      </w:r>
      <w:r w:rsidR="00961118">
        <w:t xml:space="preserve"> </w:t>
      </w:r>
      <w:r w:rsidRPr="00E544C4">
        <w:t>stand</w:t>
      </w:r>
      <w:r w:rsidR="00377802">
        <w:t>.</w:t>
      </w:r>
      <w:r w:rsidR="00961118">
        <w:t xml:space="preserve"> </w:t>
      </w:r>
      <w:r w:rsidR="00D648F1">
        <w:t>Durch</w:t>
      </w:r>
      <w:r w:rsidR="00961118">
        <w:t xml:space="preserve"> </w:t>
      </w:r>
      <w:r w:rsidR="00377802">
        <w:t>seine</w:t>
      </w:r>
      <w:r w:rsidR="00961118">
        <w:t xml:space="preserve"> </w:t>
      </w:r>
      <w:r w:rsidR="00377802">
        <w:t>Ausführung</w:t>
      </w:r>
      <w:r w:rsidR="00961118">
        <w:t xml:space="preserve"> </w:t>
      </w:r>
      <w:r w:rsidR="00377802">
        <w:t>in</w:t>
      </w:r>
      <w:r w:rsidR="00961118">
        <w:t xml:space="preserve"> </w:t>
      </w:r>
      <w:r w:rsidR="00377802">
        <w:t>Schutzart</w:t>
      </w:r>
      <w:r w:rsidR="00961118">
        <w:t xml:space="preserve"> </w:t>
      </w:r>
      <w:r w:rsidR="00377802">
        <w:t>IP67</w:t>
      </w:r>
      <w:r w:rsidR="00961118">
        <w:t xml:space="preserve"> </w:t>
      </w:r>
      <w:r w:rsidR="00377802">
        <w:t>und</w:t>
      </w:r>
      <w:r w:rsidR="00961118">
        <w:t xml:space="preserve"> </w:t>
      </w:r>
      <w:r w:rsidR="00377802">
        <w:t>IP69K</w:t>
      </w:r>
      <w:r w:rsidR="00961118">
        <w:t xml:space="preserve"> </w:t>
      </w:r>
      <w:r>
        <w:t>eignet</w:t>
      </w:r>
      <w:r w:rsidR="00961118">
        <w:t xml:space="preserve"> </w:t>
      </w:r>
      <w:r>
        <w:t>er</w:t>
      </w:r>
      <w:r w:rsidR="00961118">
        <w:t xml:space="preserve"> </w:t>
      </w:r>
      <w:r>
        <w:t>sich</w:t>
      </w:r>
      <w:r w:rsidR="00961118">
        <w:t xml:space="preserve"> </w:t>
      </w:r>
      <w:r>
        <w:t>auch</w:t>
      </w:r>
      <w:r w:rsidR="00961118">
        <w:t xml:space="preserve"> </w:t>
      </w:r>
      <w:r>
        <w:t>ideal</w:t>
      </w:r>
      <w:r w:rsidR="00961118">
        <w:t xml:space="preserve"> </w:t>
      </w:r>
      <w:r>
        <w:t>für</w:t>
      </w:r>
      <w:r w:rsidR="00961118">
        <w:t xml:space="preserve"> </w:t>
      </w:r>
      <w:r>
        <w:t>den</w:t>
      </w:r>
      <w:r w:rsidR="00961118">
        <w:t xml:space="preserve"> </w:t>
      </w:r>
      <w:r>
        <w:t>Einsatz</w:t>
      </w:r>
      <w:r w:rsidR="00961118">
        <w:t xml:space="preserve"> </w:t>
      </w:r>
      <w:r w:rsidRPr="00E544C4">
        <w:t>in</w:t>
      </w:r>
      <w:r w:rsidR="00961118">
        <w:t xml:space="preserve"> </w:t>
      </w:r>
      <w:r w:rsidRPr="00E544C4">
        <w:t>rauen</w:t>
      </w:r>
      <w:r w:rsidR="00961118">
        <w:t xml:space="preserve"> </w:t>
      </w:r>
      <w:r w:rsidRPr="00E544C4">
        <w:t>Umgebungen</w:t>
      </w:r>
      <w:r w:rsidR="00961118">
        <w:t xml:space="preserve"> </w:t>
      </w:r>
      <w:r w:rsidR="00C65622">
        <w:t>und</w:t>
      </w:r>
      <w:r w:rsidR="00961118">
        <w:t xml:space="preserve"> </w:t>
      </w:r>
      <w:r w:rsidR="00C65622">
        <w:t>verkraftet</w:t>
      </w:r>
      <w:r w:rsidR="00961118">
        <w:t xml:space="preserve"> </w:t>
      </w:r>
      <w:r w:rsidRPr="00E544C4">
        <w:t>intensive</w:t>
      </w:r>
      <w:r w:rsidR="00961118">
        <w:t xml:space="preserve"> </w:t>
      </w:r>
      <w:r w:rsidRPr="00E544C4">
        <w:t>Reinigung</w:t>
      </w:r>
      <w:r w:rsidR="00467778">
        <w:t>sverfahren</w:t>
      </w:r>
      <w:r w:rsidR="00C65622">
        <w:t>.</w:t>
      </w:r>
      <w:r w:rsidR="00961118">
        <w:t xml:space="preserve"> </w:t>
      </w:r>
      <w:r w:rsidR="00C65622">
        <w:t>Für</w:t>
      </w:r>
      <w:r w:rsidR="00961118">
        <w:t xml:space="preserve"> </w:t>
      </w:r>
      <w:r w:rsidR="00C65622">
        <w:t>hohe</w:t>
      </w:r>
      <w:r w:rsidR="00961118">
        <w:t xml:space="preserve"> </w:t>
      </w:r>
      <w:r w:rsidR="00C65622">
        <w:t>Flexibilität</w:t>
      </w:r>
      <w:r w:rsidR="00961118">
        <w:t xml:space="preserve"> </w:t>
      </w:r>
      <w:r w:rsidR="00993A91">
        <w:t>bei</w:t>
      </w:r>
      <w:r w:rsidR="00961118">
        <w:t xml:space="preserve"> </w:t>
      </w:r>
      <w:r w:rsidR="00993A91">
        <w:t>Montage</w:t>
      </w:r>
      <w:r w:rsidR="00961118">
        <w:t xml:space="preserve"> </w:t>
      </w:r>
      <w:r w:rsidR="00993A91">
        <w:t>und</w:t>
      </w:r>
      <w:r w:rsidR="00961118">
        <w:t xml:space="preserve"> </w:t>
      </w:r>
      <w:r w:rsidR="00993A91">
        <w:t>Kabelabgang</w:t>
      </w:r>
      <w:r w:rsidR="00961118">
        <w:t xml:space="preserve"> </w:t>
      </w:r>
      <w:r w:rsidR="00C65622">
        <w:t>sorg</w:t>
      </w:r>
      <w:r w:rsidR="00993A91">
        <w:t>t</w:t>
      </w:r>
      <w:r w:rsidR="00961118">
        <w:t xml:space="preserve"> </w:t>
      </w:r>
      <w:r w:rsidR="00C65622">
        <w:t>die</w:t>
      </w:r>
      <w:r w:rsidR="00961118">
        <w:t xml:space="preserve"> </w:t>
      </w:r>
      <w:r w:rsidR="00C65622">
        <w:t>werkzeuglos</w:t>
      </w:r>
      <w:r w:rsidR="00961118">
        <w:t xml:space="preserve"> </w:t>
      </w:r>
      <w:r w:rsidR="00C65622">
        <w:t>um</w:t>
      </w:r>
      <w:r w:rsidR="00961118">
        <w:t xml:space="preserve"> </w:t>
      </w:r>
      <w:r w:rsidR="00C65622">
        <w:t>315°</w:t>
      </w:r>
      <w:r w:rsidR="00961118">
        <w:t xml:space="preserve"> </w:t>
      </w:r>
      <w:r w:rsidR="00C65622">
        <w:t>verstellbare</w:t>
      </w:r>
      <w:r w:rsidR="00961118">
        <w:t xml:space="preserve"> </w:t>
      </w:r>
      <w:r w:rsidR="00C65622">
        <w:t>Positionierung</w:t>
      </w:r>
      <w:r w:rsidR="00993A91">
        <w:t>.</w:t>
      </w:r>
      <w:r w:rsidR="00961118">
        <w:t xml:space="preserve"> </w:t>
      </w:r>
      <w:r w:rsidR="00993A91">
        <w:t>Die</w:t>
      </w:r>
      <w:r w:rsidR="00961118">
        <w:t xml:space="preserve"> </w:t>
      </w:r>
      <w:r w:rsidR="00C65622">
        <w:t>optionale</w:t>
      </w:r>
      <w:r w:rsidR="00961118">
        <w:t xml:space="preserve"> </w:t>
      </w:r>
      <w:r w:rsidR="00993A91">
        <w:t>Schnellv</w:t>
      </w:r>
      <w:r w:rsidR="00C65622">
        <w:t>erriegelung</w:t>
      </w:r>
      <w:r w:rsidR="00961118">
        <w:t xml:space="preserve"> </w:t>
      </w:r>
      <w:r w:rsidR="00993A91">
        <w:t>vereinfacht</w:t>
      </w:r>
      <w:r w:rsidR="00961118">
        <w:t xml:space="preserve"> </w:t>
      </w:r>
      <w:r w:rsidR="00993A91">
        <w:t>und</w:t>
      </w:r>
      <w:r w:rsidR="00961118">
        <w:t xml:space="preserve"> </w:t>
      </w:r>
      <w:r w:rsidR="00993A91">
        <w:t>beschleunigt</w:t>
      </w:r>
      <w:r w:rsidR="00961118">
        <w:t xml:space="preserve"> </w:t>
      </w:r>
      <w:r w:rsidR="00993A91">
        <w:t>die</w:t>
      </w:r>
      <w:r w:rsidR="00961118">
        <w:t xml:space="preserve"> </w:t>
      </w:r>
      <w:r w:rsidR="0026734D">
        <w:t>Installation</w:t>
      </w:r>
      <w:r w:rsidR="00961118">
        <w:t xml:space="preserve"> </w:t>
      </w:r>
      <w:r w:rsidR="0026734D">
        <w:t>bspw.</w:t>
      </w:r>
      <w:r w:rsidR="00961118">
        <w:t xml:space="preserve"> </w:t>
      </w:r>
      <w:r w:rsidR="00993A91">
        <w:t>an</w:t>
      </w:r>
      <w:r w:rsidR="00961118">
        <w:t xml:space="preserve"> </w:t>
      </w:r>
      <w:r w:rsidR="0026734D">
        <w:t>kompakten</w:t>
      </w:r>
      <w:r w:rsidR="00961118">
        <w:t xml:space="preserve"> </w:t>
      </w:r>
      <w:r w:rsidR="0026734D">
        <w:t>Motoren,</w:t>
      </w:r>
      <w:r w:rsidR="00961118">
        <w:t xml:space="preserve"> </w:t>
      </w:r>
      <w:r w:rsidR="0026734D">
        <w:t>in</w:t>
      </w:r>
      <w:r w:rsidR="00961118">
        <w:t xml:space="preserve"> </w:t>
      </w:r>
      <w:r w:rsidR="0026734D">
        <w:t>der</w:t>
      </w:r>
      <w:r w:rsidR="00961118">
        <w:t xml:space="preserve"> </w:t>
      </w:r>
      <w:r w:rsidR="0026734D">
        <w:t>Robotik</w:t>
      </w:r>
      <w:r w:rsidR="00961118">
        <w:t xml:space="preserve"> </w:t>
      </w:r>
      <w:r w:rsidR="0026734D">
        <w:t>oder</w:t>
      </w:r>
      <w:r w:rsidR="00961118">
        <w:t xml:space="preserve"> </w:t>
      </w:r>
      <w:r w:rsidR="0026734D">
        <w:t>an</w:t>
      </w:r>
      <w:r w:rsidR="00961118">
        <w:t xml:space="preserve"> </w:t>
      </w:r>
      <w:r w:rsidR="0026734D">
        <w:t>fahrerlosen</w:t>
      </w:r>
      <w:r w:rsidR="00961118">
        <w:t xml:space="preserve"> </w:t>
      </w:r>
      <w:r w:rsidR="0026734D">
        <w:t>Transportsystemen.</w:t>
      </w:r>
      <w:r w:rsidR="00961118">
        <w:t xml:space="preserve"> </w:t>
      </w:r>
    </w:p>
    <w:p w14:paraId="22223DA2" w14:textId="5C67952B" w:rsidR="00C65622" w:rsidRDefault="00C65622" w:rsidP="00290B4A">
      <w:pPr>
        <w:pStyle w:val="Kopfzeile"/>
        <w:suppressAutoHyphens/>
        <w:spacing w:line="360" w:lineRule="auto"/>
        <w:ind w:right="-2"/>
        <w:jc w:val="both"/>
      </w:pPr>
    </w:p>
    <w:p w14:paraId="159E4784" w14:textId="568719D5" w:rsidR="0026734D" w:rsidRDefault="00C65622" w:rsidP="00290B4A">
      <w:pPr>
        <w:pStyle w:val="Kopfzeile"/>
        <w:suppressAutoHyphens/>
        <w:spacing w:line="360" w:lineRule="auto"/>
        <w:ind w:right="-2"/>
        <w:jc w:val="both"/>
      </w:pPr>
      <w:r>
        <w:t>HUMMEL</w:t>
      </w:r>
      <w:r w:rsidR="00961118">
        <w:t xml:space="preserve"> </w:t>
      </w:r>
      <w:r w:rsidR="00D648F1">
        <w:t>bietet</w:t>
      </w:r>
      <w:r w:rsidR="00961118">
        <w:t xml:space="preserve"> </w:t>
      </w:r>
      <w:r w:rsidR="00511CBA">
        <w:t>Anwendern</w:t>
      </w:r>
      <w:r w:rsidR="00961118">
        <w:t xml:space="preserve"> </w:t>
      </w:r>
      <w:r w:rsidR="00511CBA">
        <w:t>der</w:t>
      </w:r>
      <w:r w:rsidR="00961118">
        <w:t xml:space="preserve"> </w:t>
      </w:r>
      <w:r w:rsidR="00D648F1">
        <w:t>M16-Serie</w:t>
      </w:r>
      <w:r w:rsidR="00961118">
        <w:t xml:space="preserve"> </w:t>
      </w:r>
      <w:r w:rsidR="00D648F1">
        <w:t>die</w:t>
      </w:r>
      <w:r w:rsidR="00961118">
        <w:t xml:space="preserve"> </w:t>
      </w:r>
      <w:r w:rsidR="00D648F1">
        <w:t>Möglichkeit</w:t>
      </w:r>
      <w:r w:rsidR="00961118">
        <w:t xml:space="preserve"> </w:t>
      </w:r>
      <w:r w:rsidR="00D648F1">
        <w:t>einer</w:t>
      </w:r>
      <w:r w:rsidR="00961118">
        <w:t xml:space="preserve"> </w:t>
      </w:r>
      <w:r w:rsidR="00D648F1">
        <w:t>bedarfsgerechten,</w:t>
      </w:r>
      <w:r w:rsidR="00961118">
        <w:t xml:space="preserve"> </w:t>
      </w:r>
      <w:r w:rsidR="00D648F1">
        <w:t>modularen</w:t>
      </w:r>
      <w:r w:rsidR="00961118">
        <w:t xml:space="preserve"> </w:t>
      </w:r>
      <w:r w:rsidR="00D648F1">
        <w:t>Kombination</w:t>
      </w:r>
      <w:r w:rsidR="00961118">
        <w:t xml:space="preserve"> </w:t>
      </w:r>
      <w:r w:rsidR="00D648F1">
        <w:t>von</w:t>
      </w:r>
      <w:r w:rsidR="00961118">
        <w:t xml:space="preserve"> </w:t>
      </w:r>
      <w:r w:rsidR="00D648F1">
        <w:t>Stift</w:t>
      </w:r>
      <w:r w:rsidR="00997E36">
        <w:t>-</w:t>
      </w:r>
      <w:r w:rsidR="00961118">
        <w:t xml:space="preserve"> </w:t>
      </w:r>
      <w:r w:rsidR="00D648F1">
        <w:t>und</w:t>
      </w:r>
      <w:r w:rsidR="00961118">
        <w:t xml:space="preserve"> </w:t>
      </w:r>
      <w:r w:rsidR="00D648F1">
        <w:t>Buchseneinsätzen.</w:t>
      </w:r>
      <w:r w:rsidR="00961118">
        <w:t xml:space="preserve"> </w:t>
      </w:r>
      <w:r w:rsidR="00511CBA">
        <w:t>Hierzu</w:t>
      </w:r>
      <w:r w:rsidR="00961118">
        <w:t xml:space="preserve"> </w:t>
      </w:r>
      <w:r w:rsidR="00511CBA">
        <w:t>stehen</w:t>
      </w:r>
      <w:r w:rsidR="00961118">
        <w:t xml:space="preserve"> </w:t>
      </w:r>
      <w:r w:rsidR="00511CBA">
        <w:t>die</w:t>
      </w:r>
      <w:r w:rsidR="00961118">
        <w:t xml:space="preserve"> </w:t>
      </w:r>
      <w:r w:rsidR="00997E36">
        <w:t>folgenden</w:t>
      </w:r>
      <w:r w:rsidR="00961118">
        <w:t xml:space="preserve"> </w:t>
      </w:r>
      <w:r w:rsidR="00D648F1" w:rsidRPr="00511CBA">
        <w:t>Signal</w:t>
      </w:r>
      <w:r w:rsidR="00511CBA">
        <w:t>-</w:t>
      </w:r>
      <w:r w:rsidR="00961118">
        <w:t xml:space="preserve"> </w:t>
      </w:r>
      <w:r w:rsidR="00D648F1" w:rsidRPr="00511CBA">
        <w:t>und</w:t>
      </w:r>
      <w:r w:rsidR="00961118">
        <w:t xml:space="preserve"> </w:t>
      </w:r>
      <w:r w:rsidR="00D648F1" w:rsidRPr="00511CBA">
        <w:t>Leistungspolbilder</w:t>
      </w:r>
      <w:r w:rsidR="00961118">
        <w:t xml:space="preserve"> </w:t>
      </w:r>
      <w:r w:rsidR="0026734D">
        <w:t>3,</w:t>
      </w:r>
      <w:r w:rsidR="00961118">
        <w:t xml:space="preserve"> </w:t>
      </w:r>
      <w:r w:rsidR="0026734D">
        <w:t>4+3+PE,</w:t>
      </w:r>
      <w:r w:rsidR="00961118">
        <w:t xml:space="preserve"> </w:t>
      </w:r>
      <w:r w:rsidR="0026734D">
        <w:t>4+3+PE</w:t>
      </w:r>
      <w:r w:rsidR="00961118">
        <w:t xml:space="preserve"> </w:t>
      </w:r>
      <w:r w:rsidR="0026734D">
        <w:t>630</w:t>
      </w:r>
      <w:r w:rsidR="00961118">
        <w:t xml:space="preserve"> </w:t>
      </w:r>
      <w:r w:rsidR="0026734D">
        <w:t>V,</w:t>
      </w:r>
      <w:r w:rsidR="00961118">
        <w:t xml:space="preserve"> </w:t>
      </w:r>
      <w:r w:rsidR="0026734D">
        <w:t>10,</w:t>
      </w:r>
      <w:r w:rsidR="00961118">
        <w:t xml:space="preserve"> </w:t>
      </w:r>
      <w:r w:rsidR="0026734D">
        <w:t>12+3</w:t>
      </w:r>
      <w:r w:rsidR="00961118">
        <w:t xml:space="preserve"> </w:t>
      </w:r>
      <w:r w:rsidR="00511CBA">
        <w:t>und</w:t>
      </w:r>
      <w:r w:rsidR="00961118">
        <w:t xml:space="preserve"> </w:t>
      </w:r>
      <w:r w:rsidR="0026734D">
        <w:t>18</w:t>
      </w:r>
      <w:r w:rsidR="00961118">
        <w:t xml:space="preserve"> </w:t>
      </w:r>
      <w:r w:rsidR="00810290">
        <w:t>zur</w:t>
      </w:r>
      <w:r w:rsidR="00961118">
        <w:t xml:space="preserve"> </w:t>
      </w:r>
      <w:r w:rsidR="00511CBA">
        <w:t>Wahl</w:t>
      </w:r>
      <w:r w:rsidR="0026734D">
        <w:t>.</w:t>
      </w:r>
      <w:r w:rsidR="00961118">
        <w:t xml:space="preserve"> </w:t>
      </w:r>
      <w:r w:rsidR="00511CBA">
        <w:t>Damit</w:t>
      </w:r>
      <w:r w:rsidR="00961118">
        <w:t xml:space="preserve"> </w:t>
      </w:r>
      <w:r w:rsidR="00511CBA">
        <w:t>deckt</w:t>
      </w:r>
      <w:r w:rsidR="00961118">
        <w:t xml:space="preserve"> </w:t>
      </w:r>
      <w:r w:rsidR="00511CBA">
        <w:t>die</w:t>
      </w:r>
      <w:r w:rsidR="00961118">
        <w:t xml:space="preserve"> </w:t>
      </w:r>
      <w:r w:rsidR="00810290">
        <w:t>UL-</w:t>
      </w:r>
      <w:r w:rsidR="00961118">
        <w:t xml:space="preserve"> </w:t>
      </w:r>
      <w:r w:rsidR="00810290">
        <w:t>und</w:t>
      </w:r>
      <w:r w:rsidR="00961118">
        <w:t xml:space="preserve"> </w:t>
      </w:r>
      <w:r w:rsidR="00810290">
        <w:t>CSA-zertifizierte</w:t>
      </w:r>
      <w:r w:rsidR="00961118">
        <w:t xml:space="preserve"> </w:t>
      </w:r>
      <w:r w:rsidR="00511CBA">
        <w:t>Baureihe</w:t>
      </w:r>
      <w:r w:rsidR="00961118">
        <w:t xml:space="preserve"> </w:t>
      </w:r>
      <w:r w:rsidR="00377802">
        <w:t>diverse</w:t>
      </w:r>
      <w:r w:rsidR="00961118">
        <w:t xml:space="preserve"> </w:t>
      </w:r>
      <w:r w:rsidR="0026734D" w:rsidRPr="0026734D">
        <w:t>Anwendungen</w:t>
      </w:r>
      <w:r w:rsidR="00961118">
        <w:t xml:space="preserve"> </w:t>
      </w:r>
      <w:r w:rsidR="0026734D" w:rsidRPr="0026734D">
        <w:t>mit</w:t>
      </w:r>
      <w:r w:rsidR="00961118">
        <w:t xml:space="preserve"> </w:t>
      </w:r>
      <w:r w:rsidR="0026734D" w:rsidRPr="0026734D">
        <w:t>verschiedenen</w:t>
      </w:r>
      <w:r w:rsidR="00961118">
        <w:t xml:space="preserve"> </w:t>
      </w:r>
      <w:r w:rsidR="0026734D" w:rsidRPr="0026734D">
        <w:t>Polbildern</w:t>
      </w:r>
      <w:r w:rsidR="00961118">
        <w:t xml:space="preserve"> </w:t>
      </w:r>
      <w:r w:rsidR="0026734D" w:rsidRPr="0026734D">
        <w:t>im</w:t>
      </w:r>
      <w:r w:rsidR="00961118">
        <w:t xml:space="preserve"> </w:t>
      </w:r>
      <w:r w:rsidR="0026734D" w:rsidRPr="0026734D">
        <w:t>gleichen</w:t>
      </w:r>
      <w:r w:rsidR="00961118">
        <w:t xml:space="preserve"> </w:t>
      </w:r>
      <w:r w:rsidR="0026734D" w:rsidRPr="0026734D">
        <w:t>Gehäuse</w:t>
      </w:r>
      <w:r w:rsidR="00961118">
        <w:t xml:space="preserve"> </w:t>
      </w:r>
      <w:r w:rsidR="00377802">
        <w:t>ab</w:t>
      </w:r>
      <w:r w:rsidR="00511CBA">
        <w:t>,</w:t>
      </w:r>
      <w:r w:rsidR="00961118">
        <w:t xml:space="preserve"> </w:t>
      </w:r>
      <w:r w:rsidR="00511CBA">
        <w:t>wodurch</w:t>
      </w:r>
      <w:r w:rsidR="00961118">
        <w:t xml:space="preserve"> </w:t>
      </w:r>
      <w:r w:rsidR="00511CBA">
        <w:t>sich</w:t>
      </w:r>
      <w:r w:rsidR="00961118">
        <w:t xml:space="preserve"> </w:t>
      </w:r>
      <w:r w:rsidR="00511CBA">
        <w:t>der</w:t>
      </w:r>
      <w:r w:rsidR="00961118">
        <w:t xml:space="preserve"> </w:t>
      </w:r>
      <w:r w:rsidR="00377802">
        <w:t>Lageraufwand</w:t>
      </w:r>
      <w:r w:rsidR="00961118">
        <w:t xml:space="preserve"> </w:t>
      </w:r>
      <w:r w:rsidR="00511CBA">
        <w:t>verringert</w:t>
      </w:r>
      <w:r w:rsidR="00377802">
        <w:t>.</w:t>
      </w:r>
      <w:r w:rsidR="00961118">
        <w:t xml:space="preserve"> </w:t>
      </w:r>
    </w:p>
    <w:p w14:paraId="26B8A56A" w14:textId="77777777" w:rsidR="009A1207" w:rsidRDefault="009A1207" w:rsidP="00AA1503">
      <w:pPr>
        <w:suppressAutoHyphens/>
        <w:spacing w:line="360" w:lineRule="auto"/>
        <w:jc w:val="both"/>
      </w:pPr>
    </w:p>
    <w:p w14:paraId="14AEA6C2" w14:textId="77777777" w:rsidR="009A1207" w:rsidRDefault="009A1207" w:rsidP="00AA1503">
      <w:pPr>
        <w:suppressAutoHyphens/>
        <w:spacing w:line="360" w:lineRule="auto"/>
        <w:jc w:val="both"/>
      </w:pPr>
    </w:p>
    <w:p w14:paraId="0B400C63" w14:textId="77777777" w:rsidR="009A1207" w:rsidRDefault="009A1207" w:rsidP="00AA1503">
      <w:pPr>
        <w:suppressAutoHyphens/>
        <w:spacing w:line="360" w:lineRule="auto"/>
        <w:jc w:val="both"/>
      </w:pPr>
    </w:p>
    <w:p w14:paraId="3327F660" w14:textId="77777777" w:rsidR="009A1207" w:rsidRDefault="009A1207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290B4A" w14:paraId="33049AE3" w14:textId="77777777" w:rsidTr="00DF0BB3">
        <w:tc>
          <w:tcPr>
            <w:tcW w:w="7086" w:type="dxa"/>
          </w:tcPr>
          <w:p w14:paraId="1F23947F" w14:textId="52266D1F" w:rsidR="00290B4A" w:rsidRPr="00B443C2" w:rsidRDefault="00961118" w:rsidP="00DF0BB3">
            <w:pPr>
              <w:suppressAutoHyphens/>
              <w:spacing w:after="120"/>
              <w:jc w:val="center"/>
              <w:rPr>
                <w:b/>
                <w:b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7A7CAF" wp14:editId="3411A841">
                  <wp:extent cx="3048000" cy="2428240"/>
                  <wp:effectExtent l="0" t="0" r="0" b="0"/>
                  <wp:docPr id="177233712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2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B4A" w:rsidRPr="00B443C2" w14:paraId="715A874B" w14:textId="77777777" w:rsidTr="00DF0BB3">
        <w:tc>
          <w:tcPr>
            <w:tcW w:w="7086" w:type="dxa"/>
          </w:tcPr>
          <w:p w14:paraId="52B6CCA2" w14:textId="306D14B9" w:rsidR="00290B4A" w:rsidRPr="00467778" w:rsidRDefault="00290B4A" w:rsidP="00DF0BB3">
            <w:pPr>
              <w:suppressAutoHyphens/>
              <w:jc w:val="center"/>
              <w:rPr>
                <w:sz w:val="18"/>
                <w:szCs w:val="18"/>
              </w:rPr>
            </w:pPr>
            <w:r w:rsidRPr="00467778">
              <w:rPr>
                <w:b/>
                <w:sz w:val="18"/>
                <w:szCs w:val="18"/>
              </w:rPr>
              <w:t>Bild: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Der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modular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aufgebaute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M16-Winkelstecker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von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Hummel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für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Ströme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bis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25</w:t>
            </w:r>
            <w:r w:rsidR="00997E36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A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lässt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sich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variabel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mit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unterschiedlichen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Stift-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und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 w:rsidRPr="00467778">
              <w:rPr>
                <w:sz w:val="18"/>
                <w:szCs w:val="18"/>
              </w:rPr>
              <w:t>Buchseneinsätze</w:t>
            </w:r>
            <w:r w:rsidR="00467778">
              <w:rPr>
                <w:sz w:val="18"/>
                <w:szCs w:val="18"/>
              </w:rPr>
              <w:t>n</w:t>
            </w:r>
            <w:r w:rsidR="00961118">
              <w:rPr>
                <w:sz w:val="18"/>
                <w:szCs w:val="18"/>
              </w:rPr>
              <w:t xml:space="preserve"> </w:t>
            </w:r>
            <w:r w:rsidR="00467778">
              <w:rPr>
                <w:sz w:val="18"/>
                <w:szCs w:val="18"/>
              </w:rPr>
              <w:t>bestücken</w:t>
            </w:r>
            <w:r w:rsidR="00467778" w:rsidRPr="00467778">
              <w:rPr>
                <w:sz w:val="18"/>
                <w:szCs w:val="18"/>
              </w:rPr>
              <w:t>.</w:t>
            </w:r>
          </w:p>
          <w:p w14:paraId="49D53858" w14:textId="77777777" w:rsidR="00290B4A" w:rsidRDefault="00290B4A" w:rsidP="00DF0BB3">
            <w:pPr>
              <w:suppressAutoHyphens/>
              <w:jc w:val="center"/>
            </w:pPr>
          </w:p>
          <w:p w14:paraId="13DF6B7A" w14:textId="35085A3E" w:rsidR="00290B4A" w:rsidRPr="00467778" w:rsidRDefault="00467778" w:rsidP="00DF0BB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90B4A" w:rsidRPr="00467778">
              <w:rPr>
                <w:sz w:val="18"/>
                <w:szCs w:val="18"/>
              </w:rPr>
              <w:t>Bildquelle:</w:t>
            </w:r>
            <w:r w:rsidR="00961118">
              <w:rPr>
                <w:sz w:val="18"/>
                <w:szCs w:val="18"/>
              </w:rPr>
              <w:t xml:space="preserve"> </w:t>
            </w:r>
            <w:r w:rsidR="00997E36">
              <w:rPr>
                <w:sz w:val="18"/>
                <w:szCs w:val="18"/>
              </w:rPr>
              <w:t>HUMMEL AG</w:t>
            </w:r>
            <w:r>
              <w:rPr>
                <w:sz w:val="18"/>
                <w:szCs w:val="18"/>
              </w:rPr>
              <w:t>)</w:t>
            </w:r>
          </w:p>
          <w:p w14:paraId="7D2AE32F" w14:textId="77777777" w:rsidR="00290B4A" w:rsidRPr="00B443C2" w:rsidRDefault="00290B4A" w:rsidP="00DF0BB3">
            <w:pPr>
              <w:suppressAutoHyphens/>
              <w:jc w:val="center"/>
            </w:pPr>
          </w:p>
        </w:tc>
      </w:tr>
    </w:tbl>
    <w:p w14:paraId="390546F3" w14:textId="77777777" w:rsidR="00AA1503" w:rsidRDefault="00AA1503" w:rsidP="00AA1503">
      <w:pPr>
        <w:suppressAutoHyphens/>
        <w:spacing w:line="360" w:lineRule="auto"/>
        <w:jc w:val="both"/>
      </w:pPr>
    </w:p>
    <w:p w14:paraId="1A7FB81D" w14:textId="77777777" w:rsidR="00AA1503" w:rsidRDefault="00AA1503" w:rsidP="00AA1503">
      <w:pPr>
        <w:suppressAutoHyphens/>
        <w:spacing w:line="360" w:lineRule="auto"/>
        <w:jc w:val="both"/>
      </w:pPr>
    </w:p>
    <w:tbl>
      <w:tblPr>
        <w:tblStyle w:val="Tabellenraster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974"/>
        <w:gridCol w:w="992"/>
        <w:gridCol w:w="1134"/>
      </w:tblGrid>
      <w:tr w:rsidR="00490118" w:rsidRPr="00880E5C" w14:paraId="7ABACB4A" w14:textId="77777777" w:rsidTr="00556EB7">
        <w:tc>
          <w:tcPr>
            <w:tcW w:w="1271" w:type="dxa"/>
          </w:tcPr>
          <w:p w14:paraId="30C6F03A" w14:textId="77777777" w:rsidR="00490118" w:rsidRPr="00880E5C" w:rsidRDefault="00490118" w:rsidP="00DF0BB3">
            <w:pPr>
              <w:suppressAutoHyphens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Bilder:</w:t>
            </w:r>
          </w:p>
        </w:tc>
        <w:tc>
          <w:tcPr>
            <w:tcW w:w="3974" w:type="dxa"/>
          </w:tcPr>
          <w:p w14:paraId="5AFAA3AE" w14:textId="71385349" w:rsidR="00490118" w:rsidRPr="00961118" w:rsidRDefault="00961118" w:rsidP="00DF0BB3">
            <w:pPr>
              <w:suppressAutoHyphens/>
              <w:rPr>
                <w:sz w:val="18"/>
                <w:szCs w:val="18"/>
              </w:rPr>
            </w:pPr>
            <w:r w:rsidRPr="00961118">
              <w:rPr>
                <w:sz w:val="18"/>
                <w:szCs w:val="18"/>
              </w:rPr>
              <w:t>m16_winkelstecker_2000.jpg</w:t>
            </w:r>
          </w:p>
        </w:tc>
        <w:tc>
          <w:tcPr>
            <w:tcW w:w="992" w:type="dxa"/>
          </w:tcPr>
          <w:p w14:paraId="5C663668" w14:textId="77A3CEB5" w:rsidR="00490118" w:rsidRPr="00880E5C" w:rsidRDefault="00490118" w:rsidP="00DF0BB3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Zeichen:</w:t>
            </w:r>
            <w:r w:rsidR="00961118">
              <w:rPr>
                <w:sz w:val="18"/>
              </w:rPr>
              <w:t xml:space="preserve"> </w:t>
            </w:r>
          </w:p>
        </w:tc>
        <w:tc>
          <w:tcPr>
            <w:tcW w:w="1134" w:type="dxa"/>
          </w:tcPr>
          <w:p w14:paraId="584218B5" w14:textId="62A8D296" w:rsidR="00490118" w:rsidRPr="00880E5C" w:rsidRDefault="00467778" w:rsidP="00DF0BB3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1.62</w:t>
            </w:r>
            <w:r w:rsidR="006E7B7F">
              <w:rPr>
                <w:sz w:val="18"/>
              </w:rPr>
              <w:t>7</w:t>
            </w:r>
          </w:p>
        </w:tc>
      </w:tr>
      <w:tr w:rsidR="00490118" w:rsidRPr="00880E5C" w14:paraId="56845DBA" w14:textId="77777777" w:rsidTr="00556EB7">
        <w:tc>
          <w:tcPr>
            <w:tcW w:w="1271" w:type="dxa"/>
          </w:tcPr>
          <w:p w14:paraId="6B15D988" w14:textId="77777777" w:rsidR="00490118" w:rsidRPr="00880E5C" w:rsidRDefault="00490118" w:rsidP="00DF0BB3">
            <w:pPr>
              <w:suppressAutoHyphens/>
              <w:spacing w:before="120"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Dateina</w:t>
            </w:r>
            <w:r>
              <w:rPr>
                <w:sz w:val="18"/>
                <w:szCs w:val="18"/>
              </w:rPr>
              <w:t>m</w:t>
            </w:r>
            <w:r w:rsidRPr="00880E5C">
              <w:rPr>
                <w:sz w:val="18"/>
                <w:szCs w:val="18"/>
              </w:rPr>
              <w:t>e:</w:t>
            </w:r>
          </w:p>
        </w:tc>
        <w:tc>
          <w:tcPr>
            <w:tcW w:w="3974" w:type="dxa"/>
          </w:tcPr>
          <w:p w14:paraId="404715CA" w14:textId="65E20910" w:rsidR="00490118" w:rsidRPr="00556EB7" w:rsidRDefault="00CE0D01" w:rsidP="00DF0BB3">
            <w:pPr>
              <w:suppressAutoHyphens/>
              <w:spacing w:before="120"/>
              <w:rPr>
                <w:sz w:val="16"/>
                <w:szCs w:val="16"/>
              </w:rPr>
            </w:pPr>
            <w:r w:rsidRPr="00CE0D01">
              <w:rPr>
                <w:sz w:val="16"/>
                <w:szCs w:val="16"/>
              </w:rPr>
              <w:t>Hummel_2606143_PM1_m16_winkelstecker.docx</w:t>
            </w:r>
          </w:p>
        </w:tc>
        <w:tc>
          <w:tcPr>
            <w:tcW w:w="992" w:type="dxa"/>
          </w:tcPr>
          <w:p w14:paraId="021BC911" w14:textId="77777777" w:rsidR="00490118" w:rsidRPr="00880E5C" w:rsidRDefault="00490118" w:rsidP="00DF0BB3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34" w:type="dxa"/>
          </w:tcPr>
          <w:p w14:paraId="7EFD4D1D" w14:textId="04F05259" w:rsidR="00490118" w:rsidRPr="00880E5C" w:rsidRDefault="00B541C2" w:rsidP="00DF0BB3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14.07.2026</w:t>
            </w:r>
          </w:p>
        </w:tc>
      </w:tr>
      <w:tr w:rsidR="00490118" w:rsidRPr="00880E5C" w14:paraId="6F88992A" w14:textId="77777777" w:rsidTr="00556EB7">
        <w:tc>
          <w:tcPr>
            <w:tcW w:w="1271" w:type="dxa"/>
          </w:tcPr>
          <w:p w14:paraId="2F0C93A5" w14:textId="77777777" w:rsidR="00490118" w:rsidRPr="00880E5C" w:rsidRDefault="00490118" w:rsidP="00DF0BB3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Pr="00880E5C">
              <w:rPr>
                <w:sz w:val="18"/>
                <w:szCs w:val="18"/>
              </w:rPr>
              <w:t>:</w:t>
            </w:r>
          </w:p>
        </w:tc>
        <w:tc>
          <w:tcPr>
            <w:tcW w:w="6100" w:type="dxa"/>
            <w:gridSpan w:val="3"/>
          </w:tcPr>
          <w:p w14:paraId="63671EFC" w14:textId="2D09E430" w:rsidR="006E7B7F" w:rsidRPr="006E7B7F" w:rsidRDefault="00993A91" w:rsidP="006E7B7F">
            <w:pPr>
              <w:suppressAutoHyphens/>
              <w:spacing w:before="120"/>
              <w:rPr>
                <w:sz w:val="18"/>
                <w:szCs w:val="18"/>
              </w:rPr>
            </w:pPr>
            <w:r w:rsidRPr="00993A91">
              <w:rPr>
                <w:sz w:val="18"/>
                <w:szCs w:val="18"/>
                <w:lang w:val="nl-NL"/>
              </w:rPr>
              <w:t>Verbindungstechnik,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Steckverbinder,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Winkelstecker,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M16,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Steckverbindung,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Kabelverschraubung,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Rundstecker,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Hummel,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Pr="00993A91">
              <w:rPr>
                <w:sz w:val="18"/>
                <w:szCs w:val="18"/>
                <w:lang w:val="nl-NL"/>
              </w:rPr>
              <w:t>Elektrotechnik</w:t>
            </w:r>
            <w:r>
              <w:rPr>
                <w:sz w:val="18"/>
                <w:szCs w:val="18"/>
                <w:lang w:val="nl-NL"/>
              </w:rPr>
              <w:t>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sz w:val="18"/>
                <w:szCs w:val="18"/>
                <w:lang w:val="nl-NL"/>
              </w:rPr>
              <w:t>Twilock,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sz w:val="18"/>
                <w:szCs w:val="18"/>
                <w:lang w:val="nl-NL"/>
              </w:rPr>
              <w:t>Schnellverriegelung,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sz w:val="18"/>
                <w:szCs w:val="18"/>
                <w:lang w:val="nl-NL"/>
              </w:rPr>
              <w:t>UL,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sz w:val="18"/>
                <w:szCs w:val="18"/>
                <w:lang w:val="nl-NL"/>
              </w:rPr>
              <w:t>CSA</w:t>
            </w:r>
            <w:r w:rsidR="006E7B7F">
              <w:rPr>
                <w:sz w:val="18"/>
                <w:szCs w:val="18"/>
                <w:lang w:val="nl-NL"/>
              </w:rPr>
              <w:t>,</w:t>
            </w:r>
            <w:r w:rsidR="00961118">
              <w:rPr>
                <w:sz w:val="18"/>
                <w:szCs w:val="18"/>
                <w:lang w:val="nl-NL"/>
              </w:rPr>
              <w:t xml:space="preserve"> </w:t>
            </w:r>
            <w:r w:rsidR="006E7B7F" w:rsidRPr="006E7B7F">
              <w:rPr>
                <w:sz w:val="18"/>
                <w:szCs w:val="18"/>
              </w:rPr>
              <w:t>Strombelastbarkeit,</w:t>
            </w:r>
            <w:r w:rsidR="00961118">
              <w:rPr>
                <w:sz w:val="18"/>
                <w:szCs w:val="18"/>
              </w:rPr>
              <w:t xml:space="preserve"> </w:t>
            </w:r>
            <w:r w:rsidR="006E7B7F" w:rsidRPr="006E7B7F">
              <w:rPr>
                <w:sz w:val="18"/>
                <w:szCs w:val="18"/>
              </w:rPr>
              <w:t>Zink-Druckguss</w:t>
            </w:r>
            <w:r w:rsidR="006E7B7F">
              <w:rPr>
                <w:sz w:val="18"/>
                <w:szCs w:val="18"/>
              </w:rPr>
              <w:t>-Gehäuse,</w:t>
            </w:r>
            <w:r w:rsidR="00961118">
              <w:rPr>
                <w:sz w:val="18"/>
                <w:szCs w:val="18"/>
              </w:rPr>
              <w:t xml:space="preserve"> </w:t>
            </w:r>
            <w:r w:rsidR="006E7B7F" w:rsidRPr="006E7B7F">
              <w:rPr>
                <w:sz w:val="18"/>
                <w:szCs w:val="18"/>
              </w:rPr>
              <w:t>Kontakteinsätze,</w:t>
            </w:r>
            <w:r w:rsidR="00961118">
              <w:rPr>
                <w:sz w:val="18"/>
                <w:szCs w:val="18"/>
              </w:rPr>
              <w:t xml:space="preserve"> </w:t>
            </w:r>
            <w:r w:rsidR="006E7B7F" w:rsidRPr="006E7B7F">
              <w:rPr>
                <w:sz w:val="18"/>
                <w:szCs w:val="18"/>
              </w:rPr>
              <w:t>Automatisierung,</w:t>
            </w:r>
            <w:r w:rsidR="00961118">
              <w:rPr>
                <w:sz w:val="18"/>
                <w:szCs w:val="18"/>
              </w:rPr>
              <w:t xml:space="preserve"> </w:t>
            </w:r>
            <w:r w:rsidR="006E7B7F" w:rsidRPr="006E7B7F">
              <w:rPr>
                <w:sz w:val="18"/>
                <w:szCs w:val="18"/>
              </w:rPr>
              <w:t>Robotik,</w:t>
            </w:r>
            <w:r w:rsidR="00961118">
              <w:rPr>
                <w:sz w:val="18"/>
                <w:szCs w:val="18"/>
              </w:rPr>
              <w:t xml:space="preserve"> </w:t>
            </w:r>
            <w:r w:rsidR="006E7B7F">
              <w:rPr>
                <w:sz w:val="18"/>
                <w:szCs w:val="18"/>
              </w:rPr>
              <w:t>fahrerlose</w:t>
            </w:r>
            <w:r w:rsidR="00961118">
              <w:rPr>
                <w:sz w:val="18"/>
                <w:szCs w:val="18"/>
              </w:rPr>
              <w:t xml:space="preserve"> </w:t>
            </w:r>
            <w:r w:rsidR="006E7B7F" w:rsidRPr="006E7B7F">
              <w:rPr>
                <w:sz w:val="18"/>
                <w:szCs w:val="18"/>
              </w:rPr>
              <w:t>Transportsysteme</w:t>
            </w:r>
          </w:p>
          <w:p w14:paraId="1088EA13" w14:textId="6D7BB659" w:rsidR="00490118" w:rsidRPr="00993A91" w:rsidRDefault="00961118" w:rsidP="00DF0BB3">
            <w:pPr>
              <w:suppressAutoHyphens/>
              <w:spacing w:before="120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 xml:space="preserve"> </w:t>
            </w:r>
          </w:p>
        </w:tc>
      </w:tr>
    </w:tbl>
    <w:p w14:paraId="60248470" w14:textId="77777777" w:rsidR="009A1207" w:rsidRDefault="009A1207" w:rsidP="00AA150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257D1A" w:rsidRPr="00880E5C" w14:paraId="6775D138" w14:textId="77777777" w:rsidTr="006038F3">
        <w:tc>
          <w:tcPr>
            <w:tcW w:w="7076" w:type="dxa"/>
            <w:gridSpan w:val="2"/>
          </w:tcPr>
          <w:p w14:paraId="24F471F2" w14:textId="6EAF2347" w:rsidR="00257D1A" w:rsidRDefault="00257D1A" w:rsidP="006038F3">
            <w:pPr>
              <w:suppressAutoHyphens/>
              <w:spacing w:before="120" w:after="120"/>
              <w:rPr>
                <w:b/>
                <w:sz w:val="16"/>
              </w:rPr>
            </w:pPr>
            <w:bookmarkStart w:id="0" w:name="_Hlk101341680"/>
            <w:r>
              <w:rPr>
                <w:b/>
                <w:sz w:val="16"/>
              </w:rPr>
              <w:t>Über</w:t>
            </w:r>
            <w:r w:rsidR="0096111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Hummel</w:t>
            </w:r>
          </w:p>
          <w:p w14:paraId="50C41BEB" w14:textId="5D323193" w:rsidR="00257D1A" w:rsidRPr="008F09E2" w:rsidRDefault="00257D1A" w:rsidP="006038F3">
            <w:pPr>
              <w:suppressAutoHyphens/>
              <w:spacing w:after="120"/>
              <w:jc w:val="both"/>
              <w:rPr>
                <w:sz w:val="16"/>
              </w:rPr>
            </w:pPr>
            <w:r w:rsidRPr="008F09E2">
              <w:rPr>
                <w:sz w:val="16"/>
              </w:rPr>
              <w:t>Die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heutige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HUMMEL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AG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entwickelt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produziert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seit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1948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innovative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Lösungen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der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Verbindungstechnik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–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von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hochwertigen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Komponenten,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Rundsteckverbindern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Kabelverschraubungen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für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die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Elektrotechnik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bis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hin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zu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modernem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Zubehör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für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Heizungs-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Trinkwassersysteme.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Als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international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agierender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Hersteller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verfügt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HUMMEL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über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Produktionsstätten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Deutschland,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Frankreich,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Italien,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Brasilien,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China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Indien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sowie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Vertriebsniederlassungen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China,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Indien,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Südkorea,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Großbritannien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Polen.</w:t>
            </w:r>
            <w:r w:rsidR="00961118">
              <w:rPr>
                <w:sz w:val="16"/>
              </w:rPr>
              <w:t xml:space="preserve"> </w:t>
            </w:r>
          </w:p>
          <w:p w14:paraId="0E6FD965" w14:textId="23ECC58C" w:rsidR="00257D1A" w:rsidRPr="008F09E2" w:rsidRDefault="00257D1A" w:rsidP="006038F3">
            <w:pPr>
              <w:suppressAutoHyphens/>
              <w:spacing w:after="120"/>
              <w:jc w:val="both"/>
              <w:rPr>
                <w:sz w:val="16"/>
              </w:rPr>
            </w:pPr>
            <w:r w:rsidRPr="008F09E2">
              <w:rPr>
                <w:sz w:val="16"/>
              </w:rPr>
              <w:t>Das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mittelständische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Unternehmen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beschäftigt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rund</w:t>
            </w:r>
            <w:r w:rsidR="00961118">
              <w:rPr>
                <w:sz w:val="16"/>
              </w:rPr>
              <w:t xml:space="preserve"> </w:t>
            </w:r>
            <w:r>
              <w:rPr>
                <w:sz w:val="16"/>
              </w:rPr>
              <w:t>650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Mitarbeitende,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darunter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400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Beschäftigte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an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seinen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beiden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deutschen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Standorten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Denzlingen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Waldkirch.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Parallel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zur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weltweiten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Vernetzung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legt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die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HUMMEL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AG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großen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Wert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auf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lokale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Präsenz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Kundennähe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durch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Ansprechpartner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vor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Ort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und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verbindet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ihre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internationale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Expertise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mit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verlässlichen,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ortsnahen</w:t>
            </w:r>
            <w:r w:rsidR="00961118">
              <w:rPr>
                <w:sz w:val="16"/>
              </w:rPr>
              <w:t xml:space="preserve"> </w:t>
            </w:r>
            <w:r w:rsidRPr="008F09E2">
              <w:rPr>
                <w:sz w:val="16"/>
              </w:rPr>
              <w:t>Serviceleistungen.</w:t>
            </w:r>
            <w:r w:rsidR="00961118">
              <w:rPr>
                <w:sz w:val="16"/>
              </w:rPr>
              <w:t xml:space="preserve"> </w:t>
            </w:r>
          </w:p>
          <w:p w14:paraId="73F3B50E" w14:textId="77777777" w:rsidR="00257D1A" w:rsidRPr="00880E5C" w:rsidRDefault="00257D1A" w:rsidP="006038F3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257D1A" w:rsidRPr="00880E5C" w14:paraId="1DF195CA" w14:textId="77777777" w:rsidTr="006038F3">
        <w:tc>
          <w:tcPr>
            <w:tcW w:w="4998" w:type="dxa"/>
          </w:tcPr>
          <w:p w14:paraId="2DE84A5B" w14:textId="77777777" w:rsidR="00257D1A" w:rsidRDefault="00257D1A" w:rsidP="006038F3">
            <w:pPr>
              <w:suppressAutoHyphens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Pr="00E82E31">
              <w:rPr>
                <w:b/>
              </w:rPr>
              <w:t>ontakt:</w:t>
            </w:r>
          </w:p>
          <w:p w14:paraId="437945F2" w14:textId="7492ABA0" w:rsidR="00257D1A" w:rsidRDefault="00257D1A" w:rsidP="006038F3">
            <w:pPr>
              <w:suppressAutoHyphens/>
              <w:jc w:val="both"/>
              <w:rPr>
                <w:b/>
              </w:rPr>
            </w:pPr>
            <w:r>
              <w:rPr>
                <w:b/>
              </w:rPr>
              <w:t>Hummel</w:t>
            </w:r>
            <w:r w:rsidR="00961118">
              <w:rPr>
                <w:b/>
              </w:rPr>
              <w:t xml:space="preserve"> </w:t>
            </w:r>
            <w:r>
              <w:rPr>
                <w:b/>
              </w:rPr>
              <w:t>AG</w:t>
            </w:r>
          </w:p>
          <w:p w14:paraId="1E7D3A4B" w14:textId="57CC6B8B" w:rsidR="00257D1A" w:rsidRDefault="00257D1A" w:rsidP="006038F3">
            <w:pPr>
              <w:suppressAutoHyphens/>
              <w:spacing w:before="120"/>
              <w:jc w:val="both"/>
            </w:pPr>
            <w:r>
              <w:t>Karin</w:t>
            </w:r>
            <w:r w:rsidR="00961118">
              <w:t xml:space="preserve"> </w:t>
            </w:r>
            <w:r>
              <w:t>Schäuble</w:t>
            </w:r>
          </w:p>
          <w:p w14:paraId="45321FDE" w14:textId="1F711528" w:rsidR="00257D1A" w:rsidRPr="006C29A5" w:rsidRDefault="00257D1A" w:rsidP="006038F3">
            <w:pPr>
              <w:suppressAutoHyphens/>
              <w:spacing w:after="120"/>
              <w:jc w:val="both"/>
            </w:pPr>
            <w:r w:rsidRPr="006C29A5">
              <w:t>Marketing</w:t>
            </w:r>
            <w:r w:rsidR="00961118">
              <w:t xml:space="preserve"> </w:t>
            </w:r>
            <w:r w:rsidRPr="006C29A5">
              <w:t>Online/Campaign</w:t>
            </w:r>
            <w:r w:rsidR="00961118">
              <w:t xml:space="preserve"> </w:t>
            </w:r>
            <w:r w:rsidRPr="006C29A5">
              <w:t>Manager</w:t>
            </w:r>
          </w:p>
          <w:p w14:paraId="2EFD7293" w14:textId="12F512B5" w:rsidR="00257D1A" w:rsidRPr="009B6005" w:rsidRDefault="00257D1A" w:rsidP="006038F3">
            <w:pPr>
              <w:suppressAutoHyphens/>
              <w:jc w:val="both"/>
            </w:pPr>
            <w:r w:rsidRPr="009B6005">
              <w:t>Lise-Meitner-Str.</w:t>
            </w:r>
            <w:r w:rsidR="00961118">
              <w:t xml:space="preserve"> </w:t>
            </w:r>
            <w:r w:rsidRPr="009B6005">
              <w:t>2</w:t>
            </w:r>
          </w:p>
          <w:p w14:paraId="4C212C98" w14:textId="1FE23A20" w:rsidR="00257D1A" w:rsidRDefault="00257D1A" w:rsidP="006038F3">
            <w:pPr>
              <w:suppressAutoHyphens/>
              <w:jc w:val="both"/>
            </w:pPr>
            <w:r>
              <w:t>79211</w:t>
            </w:r>
            <w:r w:rsidR="00961118">
              <w:t xml:space="preserve"> </w:t>
            </w:r>
            <w:r>
              <w:t>Denzlingen</w:t>
            </w:r>
          </w:p>
          <w:p w14:paraId="2FB8B017" w14:textId="77777777" w:rsidR="00257D1A" w:rsidRDefault="00257D1A" w:rsidP="006038F3">
            <w:pPr>
              <w:suppressAutoHyphens/>
              <w:jc w:val="both"/>
              <w:rPr>
                <w:lang w:val="pt-PT"/>
              </w:rPr>
            </w:pPr>
          </w:p>
          <w:p w14:paraId="5B483945" w14:textId="36682704" w:rsidR="00257D1A" w:rsidRDefault="00257D1A" w:rsidP="006038F3">
            <w:pPr>
              <w:suppressAutoHyphens/>
              <w:jc w:val="both"/>
            </w:pPr>
            <w:r w:rsidRPr="00AA1503">
              <w:rPr>
                <w:lang w:val="pt-PT"/>
              </w:rPr>
              <w:t>Tel.:</w:t>
            </w:r>
            <w:r w:rsidR="00961118">
              <w:rPr>
                <w:lang w:val="pt-PT"/>
              </w:rPr>
              <w:t xml:space="preserve"> </w:t>
            </w:r>
            <w:r w:rsidRPr="00AA1503">
              <w:rPr>
                <w:lang w:val="pt-PT"/>
              </w:rPr>
              <w:t>+</w:t>
            </w:r>
            <w:r>
              <w:rPr>
                <w:lang w:val="pt-PT"/>
              </w:rPr>
              <w:t>49</w:t>
            </w:r>
            <w:r w:rsidR="00961118">
              <w:rPr>
                <w:lang w:val="pt-PT"/>
              </w:rPr>
              <w:t xml:space="preserve"> </w:t>
            </w:r>
            <w:r w:rsidRPr="009B6005">
              <w:t>7666</w:t>
            </w:r>
            <w:r w:rsidR="00961118">
              <w:t xml:space="preserve"> </w:t>
            </w:r>
            <w:r w:rsidRPr="009B6005">
              <w:t>91110-175</w:t>
            </w:r>
          </w:p>
          <w:p w14:paraId="7CCA00E0" w14:textId="387B8F71" w:rsidR="00257D1A" w:rsidRDefault="00257D1A" w:rsidP="006038F3">
            <w:pPr>
              <w:suppressAutoHyphens/>
              <w:jc w:val="both"/>
              <w:rPr>
                <w:lang w:val="pt-PT"/>
              </w:rPr>
            </w:pPr>
            <w:r>
              <w:t>Fax:</w:t>
            </w:r>
            <w:r w:rsidR="00961118">
              <w:t xml:space="preserve"> </w:t>
            </w:r>
            <w:r>
              <w:t>+</w:t>
            </w:r>
            <w:r>
              <w:rPr>
                <w:lang w:val="pt-PT"/>
              </w:rPr>
              <w:t>49</w:t>
            </w:r>
            <w:r w:rsidR="00961118">
              <w:rPr>
                <w:lang w:val="pt-PT"/>
              </w:rPr>
              <w:t xml:space="preserve"> </w:t>
            </w:r>
            <w:r w:rsidRPr="009B6005">
              <w:t>7666</w:t>
            </w:r>
            <w:r w:rsidR="00961118">
              <w:t xml:space="preserve"> </w:t>
            </w:r>
            <w:r w:rsidRPr="009B6005">
              <w:t>91110</w:t>
            </w:r>
            <w:r>
              <w:t>-9420</w:t>
            </w:r>
          </w:p>
          <w:p w14:paraId="6C909865" w14:textId="77777777" w:rsidR="00257D1A" w:rsidRDefault="00257D1A" w:rsidP="006038F3">
            <w:pPr>
              <w:suppressAutoHyphens/>
              <w:jc w:val="both"/>
              <w:rPr>
                <w:lang w:val="pt-PT"/>
              </w:rPr>
            </w:pPr>
          </w:p>
          <w:p w14:paraId="023340D3" w14:textId="238BE866" w:rsidR="00257D1A" w:rsidRDefault="00257D1A" w:rsidP="006038F3">
            <w:pPr>
              <w:suppressAutoHyphens/>
              <w:jc w:val="both"/>
            </w:pPr>
            <w:r w:rsidRPr="00AA1503">
              <w:rPr>
                <w:lang w:val="pt-PT"/>
              </w:rPr>
              <w:lastRenderedPageBreak/>
              <w:t>E-Mail:</w:t>
            </w:r>
            <w:r w:rsidR="00961118">
              <w:rPr>
                <w:lang w:val="pt-PT"/>
              </w:rPr>
              <w:t xml:space="preserve"> </w:t>
            </w:r>
            <w:r w:rsidRPr="00993726">
              <w:rPr>
                <w:lang w:val="pt-PT"/>
              </w:rPr>
              <w:t>K.Schaeuble@hummel.com</w:t>
            </w:r>
          </w:p>
          <w:p w14:paraId="034A81F3" w14:textId="69364BA9" w:rsidR="00257D1A" w:rsidRDefault="00257D1A" w:rsidP="006038F3">
            <w:pPr>
              <w:suppressAutoHyphens/>
              <w:jc w:val="both"/>
            </w:pPr>
            <w:r>
              <w:t>Internet:</w:t>
            </w:r>
            <w:r w:rsidR="00961118">
              <w:t xml:space="preserve"> </w:t>
            </w:r>
            <w:r>
              <w:t>www.hummel.com</w:t>
            </w:r>
          </w:p>
        </w:tc>
        <w:tc>
          <w:tcPr>
            <w:tcW w:w="2078" w:type="dxa"/>
          </w:tcPr>
          <w:p w14:paraId="5C67E998" w14:textId="79E7B800" w:rsidR="00257D1A" w:rsidRDefault="00257D1A" w:rsidP="006038F3">
            <w:pPr>
              <w:suppressAutoHyphens/>
              <w:spacing w:before="480"/>
              <w:jc w:val="both"/>
              <w:rPr>
                <w:sz w:val="16"/>
              </w:rPr>
            </w:pPr>
            <w:r w:rsidRPr="00286A63">
              <w:rPr>
                <w:sz w:val="16"/>
              </w:rPr>
              <w:lastRenderedPageBreak/>
              <w:t>gii</w:t>
            </w:r>
            <w:r w:rsidR="00961118">
              <w:rPr>
                <w:sz w:val="16"/>
              </w:rPr>
              <w:t xml:space="preserve"> </w:t>
            </w:r>
            <w:r w:rsidRPr="00286A63">
              <w:rPr>
                <w:sz w:val="16"/>
              </w:rPr>
              <w:t>die</w:t>
            </w:r>
            <w:r w:rsidR="00961118">
              <w:rPr>
                <w:sz w:val="16"/>
              </w:rPr>
              <w:t xml:space="preserve"> </w:t>
            </w:r>
            <w:r w:rsidRPr="00286A63">
              <w:rPr>
                <w:sz w:val="16"/>
              </w:rPr>
              <w:t>Presse-Agentur</w:t>
            </w:r>
            <w:r w:rsidR="00961118">
              <w:rPr>
                <w:sz w:val="16"/>
              </w:rPr>
              <w:t xml:space="preserve"> </w:t>
            </w:r>
            <w:r w:rsidRPr="00286A63">
              <w:rPr>
                <w:sz w:val="16"/>
              </w:rPr>
              <w:t>GmbH</w:t>
            </w:r>
          </w:p>
          <w:p w14:paraId="19796467" w14:textId="752C99F8" w:rsidR="00257D1A" w:rsidRDefault="00257D1A" w:rsidP="006038F3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</w:t>
            </w:r>
            <w:r w:rsidR="00961118">
              <w:rPr>
                <w:sz w:val="16"/>
              </w:rPr>
              <w:t xml:space="preserve"> </w:t>
            </w:r>
            <w:r>
              <w:rPr>
                <w:sz w:val="16"/>
              </w:rPr>
              <w:t>Straße</w:t>
            </w:r>
            <w:r w:rsidR="00961118">
              <w:rPr>
                <w:sz w:val="16"/>
              </w:rPr>
              <w:t xml:space="preserve"> </w:t>
            </w:r>
            <w:r>
              <w:rPr>
                <w:sz w:val="16"/>
              </w:rPr>
              <w:t>41</w:t>
            </w:r>
          </w:p>
          <w:p w14:paraId="610D7CBD" w14:textId="00A0CE4B" w:rsidR="00257D1A" w:rsidRDefault="00257D1A" w:rsidP="006038F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10405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Berlin</w:t>
            </w:r>
          </w:p>
          <w:p w14:paraId="5D7736C6" w14:textId="77777777" w:rsidR="00257D1A" w:rsidRDefault="00257D1A" w:rsidP="006038F3">
            <w:pPr>
              <w:suppressAutoHyphens/>
              <w:jc w:val="both"/>
              <w:rPr>
                <w:sz w:val="16"/>
              </w:rPr>
            </w:pPr>
          </w:p>
          <w:p w14:paraId="417D3B26" w14:textId="41CBA18E" w:rsidR="00257D1A" w:rsidRDefault="00257D1A" w:rsidP="006038F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Tel.:</w:t>
            </w:r>
            <w:r w:rsidR="00961118">
              <w:rPr>
                <w:sz w:val="16"/>
              </w:rPr>
              <w:t xml:space="preserve"> </w:t>
            </w:r>
            <w:r>
              <w:rPr>
                <w:sz w:val="16"/>
              </w:rPr>
              <w:t>+49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30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538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965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-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0</w:t>
            </w:r>
          </w:p>
          <w:p w14:paraId="7C52E5E3" w14:textId="26B43B6D" w:rsidR="00257D1A" w:rsidRDefault="00257D1A" w:rsidP="006038F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E-Mail: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info@gii.de</w:t>
            </w:r>
          </w:p>
          <w:p w14:paraId="134A2171" w14:textId="3CF4B7B6" w:rsidR="00257D1A" w:rsidRPr="00880E5C" w:rsidRDefault="00257D1A" w:rsidP="006038F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Internet:</w:t>
            </w:r>
            <w:r w:rsidR="00961118"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www.gii.de</w:t>
            </w:r>
          </w:p>
        </w:tc>
      </w:tr>
      <w:bookmarkEnd w:id="0"/>
    </w:tbl>
    <w:p w14:paraId="7CF02CD2" w14:textId="77777777" w:rsidR="00257D1A" w:rsidRDefault="00257D1A" w:rsidP="00AA1503">
      <w:pPr>
        <w:suppressAutoHyphens/>
        <w:jc w:val="both"/>
      </w:pPr>
    </w:p>
    <w:sectPr w:rsidR="00257D1A" w:rsidSect="00AC5E3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D0798" w14:textId="77777777" w:rsidR="00B21976" w:rsidRDefault="00B21976">
      <w:r>
        <w:separator/>
      </w:r>
    </w:p>
  </w:endnote>
  <w:endnote w:type="continuationSeparator" w:id="0">
    <w:p w14:paraId="68764920" w14:textId="77777777" w:rsidR="00B21976" w:rsidRDefault="00B2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3A79C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52B2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51771" w14:textId="77777777" w:rsidR="00B21976" w:rsidRDefault="00B21976">
      <w:r>
        <w:separator/>
      </w:r>
    </w:p>
  </w:footnote>
  <w:footnote w:type="continuationSeparator" w:id="0">
    <w:p w14:paraId="30F2C655" w14:textId="77777777" w:rsidR="00B21976" w:rsidRDefault="00B2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9151" w14:textId="1C423C57" w:rsidR="00ED6799" w:rsidRPr="00490118" w:rsidRDefault="00076695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  <w:lang w:val="en-US"/>
      </w:rPr>
    </w:pPr>
    <w:r>
      <w:rPr>
        <w:noProof/>
        <w:sz w:val="2"/>
        <w:lang w:val="en-US"/>
      </w:rPr>
      <w:drawing>
        <wp:anchor distT="0" distB="0" distL="114300" distR="114300" simplePos="0" relativeHeight="251667456" behindDoc="0" locked="0" layoutInCell="1" allowOverlap="1" wp14:anchorId="2F8C4D47" wp14:editId="347D7A3B">
          <wp:simplePos x="0" y="0"/>
          <wp:positionH relativeFrom="column">
            <wp:posOffset>4105763</wp:posOffset>
          </wp:positionH>
          <wp:positionV relativeFrom="paragraph">
            <wp:posOffset>-82062</wp:posOffset>
          </wp:positionV>
          <wp:extent cx="1553210" cy="765810"/>
          <wp:effectExtent l="0" t="0" r="8890" b="0"/>
          <wp:wrapSquare wrapText="bothSides"/>
          <wp:docPr id="28404728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799" w:rsidRPr="00490118">
      <w:rPr>
        <w:sz w:val="18"/>
        <w:lang w:val="en-US"/>
      </w:rPr>
      <w:t>Seite</w:t>
    </w:r>
    <w:r w:rsidR="00961118">
      <w:rPr>
        <w:sz w:val="18"/>
        <w:lang w:val="en-US"/>
      </w:rPr>
      <w:t xml:space="preserve"> </w:t>
    </w:r>
    <w:r w:rsidR="00ED6799">
      <w:rPr>
        <w:rStyle w:val="Seitenzahl"/>
        <w:sz w:val="18"/>
      </w:rPr>
      <w:fldChar w:fldCharType="begin"/>
    </w:r>
    <w:r w:rsidR="00ED6799" w:rsidRPr="00490118">
      <w:rPr>
        <w:rStyle w:val="Seitenzahl"/>
        <w:sz w:val="18"/>
        <w:lang w:val="en-US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 w:rsidRPr="00490118">
      <w:rPr>
        <w:rStyle w:val="Seitenzahl"/>
        <w:noProof/>
        <w:sz w:val="18"/>
        <w:lang w:val="en-US"/>
      </w:rPr>
      <w:t>2</w:t>
    </w:r>
    <w:r w:rsidR="00ED6799">
      <w:rPr>
        <w:rStyle w:val="Seitenzahl"/>
        <w:sz w:val="18"/>
      </w:rPr>
      <w:fldChar w:fldCharType="end"/>
    </w:r>
    <w:r w:rsidR="00ED6799" w:rsidRPr="00490118">
      <w:rPr>
        <w:rStyle w:val="Seitenzahl"/>
        <w:sz w:val="18"/>
        <w:lang w:val="en-US"/>
      </w:rPr>
      <w:t>:</w:t>
    </w:r>
    <w:r w:rsidR="00961118">
      <w:rPr>
        <w:rStyle w:val="Seitenzahl"/>
        <w:sz w:val="18"/>
        <w:lang w:val="en-US"/>
      </w:rPr>
      <w:t xml:space="preserve"> </w:t>
    </w:r>
    <w:r w:rsidR="00467778">
      <w:rPr>
        <w:rStyle w:val="Seitenzahl"/>
        <w:sz w:val="18"/>
        <w:lang w:val="en-US"/>
      </w:rPr>
      <w:t>M16-Winkelstecker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77B8" w14:textId="77777777" w:rsidR="00ED6799" w:rsidRPr="00AB0CD1" w:rsidRDefault="00076695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noProof/>
        <w:sz w:val="2"/>
        <w:lang w:val="en-US"/>
      </w:rPr>
      <w:drawing>
        <wp:anchor distT="0" distB="0" distL="114300" distR="114300" simplePos="0" relativeHeight="251665408" behindDoc="0" locked="0" layoutInCell="1" allowOverlap="1" wp14:anchorId="7A204B2A" wp14:editId="0C7AF4EC">
          <wp:simplePos x="0" y="0"/>
          <wp:positionH relativeFrom="column">
            <wp:posOffset>4026535</wp:posOffset>
          </wp:positionH>
          <wp:positionV relativeFrom="paragraph">
            <wp:posOffset>-158750</wp:posOffset>
          </wp:positionV>
          <wp:extent cx="1553210" cy="765810"/>
          <wp:effectExtent l="0" t="0" r="8890" b="0"/>
          <wp:wrapSquare wrapText="bothSides"/>
          <wp:docPr id="176090557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03"/>
    <w:rsid w:val="00007AAF"/>
    <w:rsid w:val="0001034A"/>
    <w:rsid w:val="000139E7"/>
    <w:rsid w:val="0002091A"/>
    <w:rsid w:val="00034B8B"/>
    <w:rsid w:val="00046048"/>
    <w:rsid w:val="00054A9E"/>
    <w:rsid w:val="00054D57"/>
    <w:rsid w:val="00076695"/>
    <w:rsid w:val="00076FAE"/>
    <w:rsid w:val="000824B5"/>
    <w:rsid w:val="00095E7B"/>
    <w:rsid w:val="000A3B8D"/>
    <w:rsid w:val="000B00DC"/>
    <w:rsid w:val="000C73B0"/>
    <w:rsid w:val="000D012D"/>
    <w:rsid w:val="000D0FDC"/>
    <w:rsid w:val="000E7D2B"/>
    <w:rsid w:val="000F4078"/>
    <w:rsid w:val="0010093A"/>
    <w:rsid w:val="00100DDF"/>
    <w:rsid w:val="001168DE"/>
    <w:rsid w:val="001256DE"/>
    <w:rsid w:val="00132378"/>
    <w:rsid w:val="00134B69"/>
    <w:rsid w:val="00137A6C"/>
    <w:rsid w:val="001407C5"/>
    <w:rsid w:val="001470AB"/>
    <w:rsid w:val="001574D2"/>
    <w:rsid w:val="00176854"/>
    <w:rsid w:val="001837C4"/>
    <w:rsid w:val="0018611B"/>
    <w:rsid w:val="0019119A"/>
    <w:rsid w:val="00192168"/>
    <w:rsid w:val="001B613F"/>
    <w:rsid w:val="001D4827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57D1A"/>
    <w:rsid w:val="0026734D"/>
    <w:rsid w:val="00267604"/>
    <w:rsid w:val="00286A63"/>
    <w:rsid w:val="00290B4A"/>
    <w:rsid w:val="002A2C29"/>
    <w:rsid w:val="002A5D98"/>
    <w:rsid w:val="002C54A7"/>
    <w:rsid w:val="002D7CE6"/>
    <w:rsid w:val="002E237B"/>
    <w:rsid w:val="002E3DF9"/>
    <w:rsid w:val="00301A49"/>
    <w:rsid w:val="00303C08"/>
    <w:rsid w:val="003044BE"/>
    <w:rsid w:val="00305CC4"/>
    <w:rsid w:val="00314235"/>
    <w:rsid w:val="003201FA"/>
    <w:rsid w:val="003208D1"/>
    <w:rsid w:val="00323C7A"/>
    <w:rsid w:val="0032511C"/>
    <w:rsid w:val="003415EC"/>
    <w:rsid w:val="00341D90"/>
    <w:rsid w:val="00347D4C"/>
    <w:rsid w:val="00365017"/>
    <w:rsid w:val="0037668B"/>
    <w:rsid w:val="00377802"/>
    <w:rsid w:val="003A24A7"/>
    <w:rsid w:val="003B0564"/>
    <w:rsid w:val="003C5340"/>
    <w:rsid w:val="003D649E"/>
    <w:rsid w:val="003E04C6"/>
    <w:rsid w:val="00403A2A"/>
    <w:rsid w:val="00416583"/>
    <w:rsid w:val="00433944"/>
    <w:rsid w:val="00435A55"/>
    <w:rsid w:val="0044326F"/>
    <w:rsid w:val="00450D02"/>
    <w:rsid w:val="00452E43"/>
    <w:rsid w:val="00453B00"/>
    <w:rsid w:val="00467778"/>
    <w:rsid w:val="0047448B"/>
    <w:rsid w:val="00475295"/>
    <w:rsid w:val="00490118"/>
    <w:rsid w:val="004B0AA7"/>
    <w:rsid w:val="004C0FA5"/>
    <w:rsid w:val="004C7B31"/>
    <w:rsid w:val="004D5AD1"/>
    <w:rsid w:val="004E628C"/>
    <w:rsid w:val="004F62C7"/>
    <w:rsid w:val="005105C0"/>
    <w:rsid w:val="00511CBA"/>
    <w:rsid w:val="00520887"/>
    <w:rsid w:val="00534A58"/>
    <w:rsid w:val="00552100"/>
    <w:rsid w:val="00552332"/>
    <w:rsid w:val="00556EB7"/>
    <w:rsid w:val="00557109"/>
    <w:rsid w:val="00557D5B"/>
    <w:rsid w:val="00557F17"/>
    <w:rsid w:val="00560853"/>
    <w:rsid w:val="00576325"/>
    <w:rsid w:val="0058047A"/>
    <w:rsid w:val="00580903"/>
    <w:rsid w:val="00585A60"/>
    <w:rsid w:val="005A5C8C"/>
    <w:rsid w:val="005A6B33"/>
    <w:rsid w:val="005E5BE4"/>
    <w:rsid w:val="005F3476"/>
    <w:rsid w:val="0060107C"/>
    <w:rsid w:val="00606772"/>
    <w:rsid w:val="006067F8"/>
    <w:rsid w:val="00615695"/>
    <w:rsid w:val="0062374D"/>
    <w:rsid w:val="00633447"/>
    <w:rsid w:val="00637BDC"/>
    <w:rsid w:val="0064019F"/>
    <w:rsid w:val="006454F3"/>
    <w:rsid w:val="00647946"/>
    <w:rsid w:val="006534FB"/>
    <w:rsid w:val="0065483F"/>
    <w:rsid w:val="00660748"/>
    <w:rsid w:val="00663FC9"/>
    <w:rsid w:val="0067163A"/>
    <w:rsid w:val="006875E0"/>
    <w:rsid w:val="0069138A"/>
    <w:rsid w:val="006931AD"/>
    <w:rsid w:val="006A14C7"/>
    <w:rsid w:val="006B334F"/>
    <w:rsid w:val="006C29A5"/>
    <w:rsid w:val="006C4E0C"/>
    <w:rsid w:val="006E0D1A"/>
    <w:rsid w:val="006E38B4"/>
    <w:rsid w:val="006E7B7F"/>
    <w:rsid w:val="006F2E25"/>
    <w:rsid w:val="006F35CF"/>
    <w:rsid w:val="006F6B27"/>
    <w:rsid w:val="007027AD"/>
    <w:rsid w:val="007054D5"/>
    <w:rsid w:val="00720A25"/>
    <w:rsid w:val="00720A45"/>
    <w:rsid w:val="00735C5E"/>
    <w:rsid w:val="0075141A"/>
    <w:rsid w:val="00760635"/>
    <w:rsid w:val="00762EB1"/>
    <w:rsid w:val="007645D5"/>
    <w:rsid w:val="007977F1"/>
    <w:rsid w:val="007A31D2"/>
    <w:rsid w:val="007A6643"/>
    <w:rsid w:val="007B0CDC"/>
    <w:rsid w:val="007D1FA0"/>
    <w:rsid w:val="007E5845"/>
    <w:rsid w:val="007F0ECF"/>
    <w:rsid w:val="007F1505"/>
    <w:rsid w:val="007F4499"/>
    <w:rsid w:val="007F4E0A"/>
    <w:rsid w:val="007F55DB"/>
    <w:rsid w:val="00800653"/>
    <w:rsid w:val="00803E91"/>
    <w:rsid w:val="00810290"/>
    <w:rsid w:val="00816260"/>
    <w:rsid w:val="008231CB"/>
    <w:rsid w:val="008407F4"/>
    <w:rsid w:val="008416F4"/>
    <w:rsid w:val="00846862"/>
    <w:rsid w:val="008469C9"/>
    <w:rsid w:val="0085161F"/>
    <w:rsid w:val="0086293E"/>
    <w:rsid w:val="00880E5C"/>
    <w:rsid w:val="00881F54"/>
    <w:rsid w:val="00885470"/>
    <w:rsid w:val="008901DE"/>
    <w:rsid w:val="00890B67"/>
    <w:rsid w:val="008927AD"/>
    <w:rsid w:val="00893680"/>
    <w:rsid w:val="008A2F03"/>
    <w:rsid w:val="008A47DD"/>
    <w:rsid w:val="008B0145"/>
    <w:rsid w:val="008C2843"/>
    <w:rsid w:val="008C2CE9"/>
    <w:rsid w:val="008C4E2F"/>
    <w:rsid w:val="008C7C1F"/>
    <w:rsid w:val="008F518C"/>
    <w:rsid w:val="00906B22"/>
    <w:rsid w:val="009423DD"/>
    <w:rsid w:val="009441CC"/>
    <w:rsid w:val="009442EC"/>
    <w:rsid w:val="00960ACD"/>
    <w:rsid w:val="00961118"/>
    <w:rsid w:val="00964735"/>
    <w:rsid w:val="0098770A"/>
    <w:rsid w:val="00993726"/>
    <w:rsid w:val="00993A91"/>
    <w:rsid w:val="009955DE"/>
    <w:rsid w:val="00997E36"/>
    <w:rsid w:val="009A1207"/>
    <w:rsid w:val="009B242E"/>
    <w:rsid w:val="009B6005"/>
    <w:rsid w:val="009C0195"/>
    <w:rsid w:val="009C0D60"/>
    <w:rsid w:val="009D2EED"/>
    <w:rsid w:val="009F608F"/>
    <w:rsid w:val="009F6DDC"/>
    <w:rsid w:val="00A05F73"/>
    <w:rsid w:val="00A1389B"/>
    <w:rsid w:val="00A20D04"/>
    <w:rsid w:val="00A31387"/>
    <w:rsid w:val="00A34106"/>
    <w:rsid w:val="00A3639E"/>
    <w:rsid w:val="00A50E1F"/>
    <w:rsid w:val="00A55274"/>
    <w:rsid w:val="00A562FB"/>
    <w:rsid w:val="00A641A4"/>
    <w:rsid w:val="00A65EA2"/>
    <w:rsid w:val="00A7121E"/>
    <w:rsid w:val="00A8009D"/>
    <w:rsid w:val="00A97DD4"/>
    <w:rsid w:val="00AA1503"/>
    <w:rsid w:val="00AA2E5E"/>
    <w:rsid w:val="00AB0CD1"/>
    <w:rsid w:val="00AB560F"/>
    <w:rsid w:val="00AC5E36"/>
    <w:rsid w:val="00AD0213"/>
    <w:rsid w:val="00AE7252"/>
    <w:rsid w:val="00AF0A9F"/>
    <w:rsid w:val="00B105F1"/>
    <w:rsid w:val="00B21976"/>
    <w:rsid w:val="00B36916"/>
    <w:rsid w:val="00B4199C"/>
    <w:rsid w:val="00B4635D"/>
    <w:rsid w:val="00B53836"/>
    <w:rsid w:val="00B541C2"/>
    <w:rsid w:val="00B61850"/>
    <w:rsid w:val="00B667EA"/>
    <w:rsid w:val="00B77941"/>
    <w:rsid w:val="00B84C11"/>
    <w:rsid w:val="00B917A6"/>
    <w:rsid w:val="00B9441F"/>
    <w:rsid w:val="00BA617E"/>
    <w:rsid w:val="00BA6328"/>
    <w:rsid w:val="00BB1F0B"/>
    <w:rsid w:val="00BC370C"/>
    <w:rsid w:val="00BD6026"/>
    <w:rsid w:val="00BE0D00"/>
    <w:rsid w:val="00BE2C7C"/>
    <w:rsid w:val="00BF0047"/>
    <w:rsid w:val="00C07ADC"/>
    <w:rsid w:val="00C14532"/>
    <w:rsid w:val="00C2475F"/>
    <w:rsid w:val="00C50FC7"/>
    <w:rsid w:val="00C51183"/>
    <w:rsid w:val="00C65622"/>
    <w:rsid w:val="00C66486"/>
    <w:rsid w:val="00C80829"/>
    <w:rsid w:val="00C83432"/>
    <w:rsid w:val="00C86FBD"/>
    <w:rsid w:val="00C87242"/>
    <w:rsid w:val="00C902DE"/>
    <w:rsid w:val="00CD1881"/>
    <w:rsid w:val="00CE0D01"/>
    <w:rsid w:val="00CF0C42"/>
    <w:rsid w:val="00D44BE8"/>
    <w:rsid w:val="00D47394"/>
    <w:rsid w:val="00D648F1"/>
    <w:rsid w:val="00D74AA7"/>
    <w:rsid w:val="00DA2E10"/>
    <w:rsid w:val="00DB4F27"/>
    <w:rsid w:val="00DC5E83"/>
    <w:rsid w:val="00DD57A3"/>
    <w:rsid w:val="00DE14EB"/>
    <w:rsid w:val="00DF4517"/>
    <w:rsid w:val="00DF6041"/>
    <w:rsid w:val="00E01497"/>
    <w:rsid w:val="00E13A9F"/>
    <w:rsid w:val="00E52836"/>
    <w:rsid w:val="00E544C4"/>
    <w:rsid w:val="00E54F1A"/>
    <w:rsid w:val="00E7294C"/>
    <w:rsid w:val="00E7751F"/>
    <w:rsid w:val="00E80126"/>
    <w:rsid w:val="00E82E31"/>
    <w:rsid w:val="00E90613"/>
    <w:rsid w:val="00EB310E"/>
    <w:rsid w:val="00EB3A97"/>
    <w:rsid w:val="00EB4092"/>
    <w:rsid w:val="00EC6E80"/>
    <w:rsid w:val="00EC728C"/>
    <w:rsid w:val="00ED6799"/>
    <w:rsid w:val="00ED6F12"/>
    <w:rsid w:val="00EE7926"/>
    <w:rsid w:val="00EF1E63"/>
    <w:rsid w:val="00EF3C50"/>
    <w:rsid w:val="00EF62C2"/>
    <w:rsid w:val="00F10B27"/>
    <w:rsid w:val="00F10BF0"/>
    <w:rsid w:val="00F20CE6"/>
    <w:rsid w:val="00F25757"/>
    <w:rsid w:val="00F34233"/>
    <w:rsid w:val="00F42B1E"/>
    <w:rsid w:val="00F5727B"/>
    <w:rsid w:val="00F6489D"/>
    <w:rsid w:val="00F848D0"/>
    <w:rsid w:val="00F91377"/>
    <w:rsid w:val="00F978EF"/>
    <w:rsid w:val="00FA70F4"/>
    <w:rsid w:val="00FB2262"/>
    <w:rsid w:val="00FB23A4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4453A8"/>
  <w15:chartTrackingRefBased/>
  <w15:docId w15:val="{0E458D38-E802-4E06-A6A8-84DC1ADD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F55DB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60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0B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90B4A"/>
  </w:style>
  <w:style w:type="character" w:customStyle="1" w:styleId="KommentartextZchn">
    <w:name w:val="Kommentartext Zchn"/>
    <w:basedOn w:val="Absatz-Standardschriftart"/>
    <w:link w:val="Kommentartext"/>
    <w:uiPriority w:val="99"/>
    <w:rsid w:val="00290B4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78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780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2C3CB7A4E5924EBC0F19070EE8B3A0" ma:contentTypeVersion="5" ma:contentTypeDescription="Create a new document." ma:contentTypeScope="" ma:versionID="1514dc7d2d74641228f7cc645d23bbd0">
  <xsd:schema xmlns:xsd="http://www.w3.org/2001/XMLSchema" xmlns:xs="http://www.w3.org/2001/XMLSchema" xmlns:p="http://schemas.microsoft.com/office/2006/metadata/properties" xmlns:ns3="d180e69c-3cf1-4dfe-a01e-a92fac70878c" targetNamespace="http://schemas.microsoft.com/office/2006/metadata/properties" ma:root="true" ma:fieldsID="dcb0a549490b74346aea6441d8fe22ea" ns3:_="">
    <xsd:import namespace="d180e69c-3cf1-4dfe-a01e-a92fac7087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0e69c-3cf1-4dfe-a01e-a92fac7087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80e69c-3cf1-4dfe-a01e-a92fac70878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59E1-43E4-447B-A2B7-01366BF45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0e69c-3cf1-4dfe-a01e-a92fac708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904F1-DA92-4183-B902-484265E5B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630C71-2FC1-408B-9E70-E4C81B0C87C1}">
  <ds:schemaRefs>
    <ds:schemaRef ds:uri="http://schemas.microsoft.com/office/2006/metadata/properties"/>
    <ds:schemaRef ds:uri="http://schemas.microsoft.com/office/infopath/2007/PartnerControls"/>
    <ds:schemaRef ds:uri="d180e69c-3cf1-4dfe-a01e-a92fac70878c"/>
  </ds:schemaRefs>
</ds:datastoreItem>
</file>

<file path=customXml/itemProps4.xml><?xml version="1.0" encoding="utf-8"?>
<ds:datastoreItem xmlns:ds="http://schemas.openxmlformats.org/officeDocument/2006/customXml" ds:itemID="{FC93672E-8A65-4E2D-84B3-256EBA1E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</dc:creator>
  <cp:keywords/>
  <cp:lastModifiedBy>a.schlee</cp:lastModifiedBy>
  <cp:revision>7</cp:revision>
  <cp:lastPrinted>2024-07-15T07:56:00Z</cp:lastPrinted>
  <dcterms:created xsi:type="dcterms:W3CDTF">2026-07-10T10:43:00Z</dcterms:created>
  <dcterms:modified xsi:type="dcterms:W3CDTF">2026-07-14T11:25:00Z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0x010100552C3CB7A4E5924EBC0F19070EE8B3A0</vt:lpwstr>
  </property>
</Properties>
</file>